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A2CD" w14:textId="0FF566D6" w:rsidR="004331B3" w:rsidRPr="0001214B" w:rsidRDefault="004331B3" w:rsidP="004331B3">
      <w:pPr>
        <w:ind w:left="4956" w:right="60" w:firstLine="6"/>
        <w:jc w:val="right"/>
        <w:rPr>
          <w:b/>
          <w:sz w:val="20"/>
          <w:szCs w:val="20"/>
        </w:rPr>
      </w:pPr>
    </w:p>
    <w:p w14:paraId="3548997F" w14:textId="77777777" w:rsidR="004331B3" w:rsidRPr="0001214B" w:rsidRDefault="004331B3" w:rsidP="004331B3">
      <w:pPr>
        <w:ind w:left="4956" w:right="60" w:firstLine="708"/>
        <w:jc w:val="right"/>
        <w:rPr>
          <w:b/>
          <w:sz w:val="20"/>
          <w:szCs w:val="20"/>
        </w:rPr>
      </w:pPr>
    </w:p>
    <w:p w14:paraId="5B9B1624" w14:textId="364AE3D4" w:rsidR="004331B3" w:rsidRPr="0001214B" w:rsidRDefault="004331B3" w:rsidP="004331B3">
      <w:pPr>
        <w:pStyle w:val="a3"/>
        <w:jc w:val="center"/>
        <w:rPr>
          <w:rFonts w:ascii="Times New Roman" w:hAnsi="Times New Roman" w:cs="Times New Roman"/>
          <w:b/>
          <w:sz w:val="20"/>
          <w:szCs w:val="20"/>
        </w:rPr>
      </w:pPr>
      <w:r w:rsidRPr="0001214B">
        <w:rPr>
          <w:rFonts w:ascii="Times New Roman" w:hAnsi="Times New Roman" w:cs="Times New Roman"/>
          <w:b/>
          <w:sz w:val="20"/>
          <w:szCs w:val="20"/>
        </w:rPr>
        <w:t>ТЕХНИЧЕСКОЕ ЗАДАНИЕ</w:t>
      </w:r>
    </w:p>
    <w:p w14:paraId="721302AC" w14:textId="77777777" w:rsidR="00A243E5" w:rsidRPr="0001214B" w:rsidRDefault="00A243E5" w:rsidP="004331B3">
      <w:pPr>
        <w:pStyle w:val="a3"/>
        <w:jc w:val="center"/>
        <w:rPr>
          <w:rFonts w:ascii="Times New Roman" w:hAnsi="Times New Roman" w:cs="Times New Roman"/>
          <w:b/>
          <w:sz w:val="20"/>
          <w:szCs w:val="20"/>
        </w:rPr>
      </w:pPr>
    </w:p>
    <w:p w14:paraId="67AD49CD" w14:textId="45F9B7DE" w:rsidR="004331B3" w:rsidRPr="0001214B" w:rsidRDefault="004331B3" w:rsidP="004331B3">
      <w:pPr>
        <w:jc w:val="center"/>
        <w:rPr>
          <w:b/>
          <w:sz w:val="20"/>
          <w:szCs w:val="20"/>
        </w:rPr>
      </w:pPr>
      <w:r w:rsidRPr="0001214B">
        <w:rPr>
          <w:b/>
          <w:sz w:val="20"/>
          <w:szCs w:val="20"/>
        </w:rPr>
        <w:t xml:space="preserve">на оказание </w:t>
      </w:r>
      <w:r w:rsidR="00AF4F1F">
        <w:rPr>
          <w:b/>
          <w:sz w:val="20"/>
          <w:szCs w:val="20"/>
        </w:rPr>
        <w:t xml:space="preserve">клининговых </w:t>
      </w:r>
      <w:r w:rsidRPr="0001214B">
        <w:rPr>
          <w:b/>
          <w:sz w:val="20"/>
          <w:szCs w:val="20"/>
        </w:rPr>
        <w:t xml:space="preserve">услуг по </w:t>
      </w:r>
      <w:r w:rsidR="00AF4F1F">
        <w:rPr>
          <w:b/>
          <w:sz w:val="20"/>
          <w:szCs w:val="20"/>
        </w:rPr>
        <w:t xml:space="preserve">комплексной и </w:t>
      </w:r>
      <w:proofErr w:type="gramStart"/>
      <w:r w:rsidR="00AF4F1F">
        <w:rPr>
          <w:b/>
          <w:sz w:val="20"/>
          <w:szCs w:val="20"/>
        </w:rPr>
        <w:t xml:space="preserve">поддерживающей </w:t>
      </w:r>
      <w:r w:rsidR="005F0615">
        <w:rPr>
          <w:b/>
          <w:sz w:val="20"/>
          <w:szCs w:val="20"/>
        </w:rPr>
        <w:t xml:space="preserve"> уборке</w:t>
      </w:r>
      <w:proofErr w:type="gramEnd"/>
      <w:r w:rsidR="005F0615">
        <w:rPr>
          <w:b/>
          <w:sz w:val="20"/>
          <w:szCs w:val="20"/>
        </w:rPr>
        <w:t xml:space="preserve"> зданий</w:t>
      </w:r>
      <w:r w:rsidR="00E276B3" w:rsidRPr="0001214B">
        <w:rPr>
          <w:b/>
          <w:sz w:val="20"/>
          <w:szCs w:val="20"/>
        </w:rPr>
        <w:t xml:space="preserve"> </w:t>
      </w:r>
      <w:r w:rsidR="00180464">
        <w:rPr>
          <w:b/>
          <w:sz w:val="20"/>
          <w:szCs w:val="20"/>
        </w:rPr>
        <w:t xml:space="preserve">и прилегающей территории </w:t>
      </w:r>
      <w:r w:rsidR="00E276B3" w:rsidRPr="0001214B">
        <w:rPr>
          <w:b/>
          <w:sz w:val="20"/>
          <w:szCs w:val="20"/>
        </w:rPr>
        <w:t>ГАПОУ СО «Уральский железнодорожный техникум»</w:t>
      </w:r>
      <w:r w:rsidR="002043CB" w:rsidRPr="0001214B">
        <w:rPr>
          <w:b/>
          <w:sz w:val="20"/>
          <w:szCs w:val="20"/>
        </w:rPr>
        <w:t xml:space="preserve"> по адресам: г. Екатеринбург, ул. Билимбаевская, д.26 и ул. Билимбаевская, д.22</w:t>
      </w:r>
    </w:p>
    <w:p w14:paraId="7DF53ECC" w14:textId="77777777" w:rsidR="004331B3" w:rsidRPr="0001214B" w:rsidRDefault="004331B3" w:rsidP="004331B3">
      <w:pPr>
        <w:jc w:val="center"/>
        <w:rPr>
          <w:b/>
          <w:sz w:val="20"/>
          <w:szCs w:val="20"/>
        </w:rPr>
      </w:pPr>
    </w:p>
    <w:p w14:paraId="1A50AFA1" w14:textId="20BF8C33" w:rsidR="00F53FC5" w:rsidRPr="0001214B" w:rsidRDefault="00F53FC5" w:rsidP="00F53FC5">
      <w:pPr>
        <w:pStyle w:val="a6"/>
        <w:numPr>
          <w:ilvl w:val="0"/>
          <w:numId w:val="41"/>
        </w:numPr>
        <w:rPr>
          <w:b/>
          <w:sz w:val="20"/>
          <w:szCs w:val="20"/>
        </w:rPr>
      </w:pPr>
      <w:r w:rsidRPr="0001214B">
        <w:rPr>
          <w:b/>
          <w:sz w:val="20"/>
          <w:szCs w:val="20"/>
        </w:rPr>
        <w:t>Общие положения.</w:t>
      </w:r>
    </w:p>
    <w:p w14:paraId="6F72350D" w14:textId="78C8ABCA" w:rsidR="00F53FC5" w:rsidRPr="0001214B" w:rsidRDefault="00F53FC5" w:rsidP="00377525">
      <w:pPr>
        <w:pStyle w:val="a6"/>
        <w:ind w:left="284" w:firstLine="436"/>
        <w:rPr>
          <w:sz w:val="20"/>
          <w:szCs w:val="20"/>
        </w:rPr>
      </w:pPr>
      <w:r w:rsidRPr="0001214B">
        <w:rPr>
          <w:b/>
          <w:sz w:val="20"/>
          <w:szCs w:val="20"/>
        </w:rPr>
        <w:t xml:space="preserve">Место оказания услуг: </w:t>
      </w:r>
      <w:r w:rsidRPr="0001214B">
        <w:rPr>
          <w:sz w:val="20"/>
          <w:szCs w:val="20"/>
        </w:rPr>
        <w:t>г. Екатеринбург, ул. Билимбаевская, 26 (здание техникума), ул. Билимбаевская, 22</w:t>
      </w:r>
      <w:r w:rsidR="00377525" w:rsidRPr="0001214B">
        <w:rPr>
          <w:sz w:val="20"/>
          <w:szCs w:val="20"/>
        </w:rPr>
        <w:t xml:space="preserve"> </w:t>
      </w:r>
      <w:r w:rsidRPr="0001214B">
        <w:rPr>
          <w:sz w:val="20"/>
          <w:szCs w:val="20"/>
        </w:rPr>
        <w:t>(здание общежития).</w:t>
      </w:r>
    </w:p>
    <w:p w14:paraId="5571B538" w14:textId="520AEFDE" w:rsidR="00F53FC5" w:rsidRPr="0001214B" w:rsidRDefault="006F1A46" w:rsidP="00377525">
      <w:pPr>
        <w:pStyle w:val="a6"/>
        <w:ind w:left="284" w:firstLine="436"/>
        <w:rPr>
          <w:sz w:val="20"/>
          <w:szCs w:val="20"/>
        </w:rPr>
      </w:pPr>
      <w:r w:rsidRPr="0001214B">
        <w:rPr>
          <w:b/>
          <w:sz w:val="20"/>
          <w:szCs w:val="20"/>
        </w:rPr>
        <w:t xml:space="preserve">Сроки оказания услуг: </w:t>
      </w:r>
      <w:r w:rsidR="00377525" w:rsidRPr="0001214B">
        <w:rPr>
          <w:sz w:val="20"/>
          <w:szCs w:val="20"/>
        </w:rPr>
        <w:t xml:space="preserve"> </w:t>
      </w:r>
      <w:r w:rsidR="00F53FC5" w:rsidRPr="0001214B">
        <w:rPr>
          <w:sz w:val="20"/>
          <w:szCs w:val="20"/>
        </w:rPr>
        <w:t>начало оказания услуг-</w:t>
      </w:r>
      <w:r w:rsidRPr="0001214B">
        <w:rPr>
          <w:sz w:val="20"/>
          <w:szCs w:val="20"/>
        </w:rPr>
        <w:t xml:space="preserve"> </w:t>
      </w:r>
      <w:r w:rsidR="009B5F7E">
        <w:rPr>
          <w:sz w:val="20"/>
          <w:szCs w:val="20"/>
        </w:rPr>
        <w:t>с момента заключения договора</w:t>
      </w:r>
      <w:r w:rsidR="00F53FC5" w:rsidRPr="0001214B">
        <w:rPr>
          <w:sz w:val="20"/>
          <w:szCs w:val="20"/>
        </w:rPr>
        <w:t xml:space="preserve"> 2025г.;</w:t>
      </w:r>
      <w:r w:rsidR="00377525" w:rsidRPr="0001214B">
        <w:rPr>
          <w:sz w:val="20"/>
          <w:szCs w:val="20"/>
        </w:rPr>
        <w:t xml:space="preserve"> окончание оказания </w:t>
      </w:r>
      <w:r w:rsidR="0001214B">
        <w:rPr>
          <w:sz w:val="20"/>
          <w:szCs w:val="20"/>
        </w:rPr>
        <w:t>услуг- 3</w:t>
      </w:r>
      <w:r w:rsidR="0084772E">
        <w:rPr>
          <w:sz w:val="20"/>
          <w:szCs w:val="20"/>
        </w:rPr>
        <w:t>1</w:t>
      </w:r>
      <w:r w:rsidR="00F53FC5" w:rsidRPr="0001214B">
        <w:rPr>
          <w:sz w:val="20"/>
          <w:szCs w:val="20"/>
        </w:rPr>
        <w:t xml:space="preserve"> </w:t>
      </w:r>
      <w:r w:rsidR="00162753">
        <w:rPr>
          <w:sz w:val="20"/>
          <w:szCs w:val="20"/>
        </w:rPr>
        <w:t>января</w:t>
      </w:r>
      <w:r w:rsidR="00F53FC5" w:rsidRPr="0001214B">
        <w:rPr>
          <w:sz w:val="20"/>
          <w:szCs w:val="20"/>
        </w:rPr>
        <w:t xml:space="preserve"> 2026г.</w:t>
      </w:r>
    </w:p>
    <w:p w14:paraId="25124CC7" w14:textId="0AAF5C11" w:rsidR="004F52F5" w:rsidRPr="0001214B" w:rsidRDefault="004331B3" w:rsidP="004F52F5">
      <w:pPr>
        <w:pStyle w:val="a6"/>
        <w:numPr>
          <w:ilvl w:val="0"/>
          <w:numId w:val="41"/>
        </w:numPr>
        <w:rPr>
          <w:sz w:val="20"/>
          <w:szCs w:val="20"/>
        </w:rPr>
      </w:pPr>
      <w:r w:rsidRPr="0001214B">
        <w:rPr>
          <w:b/>
          <w:sz w:val="20"/>
          <w:szCs w:val="20"/>
        </w:rPr>
        <w:t>Требования к организации процесса оказания услуг:</w:t>
      </w:r>
      <w:r w:rsidR="004F52F5" w:rsidRPr="0001214B">
        <w:rPr>
          <w:b/>
          <w:sz w:val="20"/>
          <w:szCs w:val="20"/>
        </w:rPr>
        <w:t xml:space="preserve">  </w:t>
      </w:r>
    </w:p>
    <w:p w14:paraId="4137357F" w14:textId="6B82E4D1" w:rsidR="004F52F5" w:rsidRPr="0001214B" w:rsidRDefault="004F52F5" w:rsidP="004F52F5">
      <w:pPr>
        <w:jc w:val="both"/>
        <w:rPr>
          <w:sz w:val="20"/>
          <w:szCs w:val="20"/>
        </w:rPr>
      </w:pPr>
      <w:r w:rsidRPr="0001214B">
        <w:rPr>
          <w:sz w:val="20"/>
          <w:szCs w:val="20"/>
        </w:rPr>
        <w:t xml:space="preserve">. </w:t>
      </w:r>
      <w:r w:rsidR="005460AB" w:rsidRPr="0001214B">
        <w:rPr>
          <w:sz w:val="20"/>
          <w:szCs w:val="20"/>
        </w:rPr>
        <w:t xml:space="preserve"> </w:t>
      </w:r>
      <w:r w:rsidRPr="0001214B">
        <w:rPr>
          <w:sz w:val="20"/>
          <w:szCs w:val="20"/>
        </w:rPr>
        <w:t>Исполнитель назначает лицо (Персонального менеджера), отве</w:t>
      </w:r>
      <w:r w:rsidR="005460AB" w:rsidRPr="0001214B">
        <w:rPr>
          <w:sz w:val="20"/>
          <w:szCs w:val="20"/>
        </w:rPr>
        <w:t>тственное за координацию и деяте</w:t>
      </w:r>
      <w:r w:rsidRPr="0001214B">
        <w:rPr>
          <w:sz w:val="20"/>
          <w:szCs w:val="20"/>
        </w:rPr>
        <w:t xml:space="preserve">льность персонала. Персональный менеджер осуществляет ежедневный контроль за работой персонала на объекте, </w:t>
      </w:r>
      <w:proofErr w:type="gramStart"/>
      <w:r w:rsidRPr="0001214B">
        <w:rPr>
          <w:sz w:val="20"/>
          <w:szCs w:val="20"/>
        </w:rPr>
        <w:t>наличием  расходных</w:t>
      </w:r>
      <w:proofErr w:type="gramEnd"/>
      <w:r w:rsidRPr="0001214B">
        <w:rPr>
          <w:sz w:val="20"/>
          <w:szCs w:val="20"/>
        </w:rPr>
        <w:t xml:space="preserve"> средств и т.п., а также обеспечивает взаимодействие с Заказчиком по качеству предоставления клининговых услуг. Нахождение персонального менеджера на территории Заказчика в период работы сотрудников, осуществляющих уборку помещений обязательно. </w:t>
      </w:r>
    </w:p>
    <w:p w14:paraId="7E0C0F57" w14:textId="5CD1683E" w:rsidR="004F52F5" w:rsidRPr="0001214B" w:rsidRDefault="004F52F5" w:rsidP="004F52F5">
      <w:pPr>
        <w:jc w:val="both"/>
        <w:rPr>
          <w:sz w:val="20"/>
          <w:szCs w:val="20"/>
        </w:rPr>
      </w:pPr>
      <w:r w:rsidRPr="0001214B">
        <w:rPr>
          <w:sz w:val="20"/>
          <w:szCs w:val="20"/>
        </w:rPr>
        <w:t xml:space="preserve">     </w:t>
      </w:r>
      <w:r w:rsidR="005460AB" w:rsidRPr="0001214B">
        <w:rPr>
          <w:sz w:val="20"/>
          <w:szCs w:val="20"/>
        </w:rPr>
        <w:t xml:space="preserve">  </w:t>
      </w:r>
      <w:r w:rsidRPr="0001214B">
        <w:rPr>
          <w:sz w:val="20"/>
          <w:szCs w:val="20"/>
        </w:rPr>
        <w:t>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РФ.</w:t>
      </w:r>
    </w:p>
    <w:p w14:paraId="2C4F3FAE" w14:textId="63FBA553" w:rsidR="004F52F5" w:rsidRPr="0001214B" w:rsidRDefault="004F52F5" w:rsidP="005460AB">
      <w:pPr>
        <w:jc w:val="both"/>
        <w:rPr>
          <w:sz w:val="20"/>
          <w:szCs w:val="20"/>
        </w:rPr>
      </w:pPr>
      <w:r w:rsidRPr="0001214B">
        <w:rPr>
          <w:sz w:val="20"/>
          <w:szCs w:val="20"/>
        </w:rPr>
        <w:t xml:space="preserve">       Исполнитель обязан предупреждать Заказчика об обнаружении возможных неблагоприятных последствий, которые могут возникнуть в процессе оказания услуг и приостановить их оказание до получения соответствующих указаний Заказчика.</w:t>
      </w:r>
    </w:p>
    <w:p w14:paraId="774AAE41" w14:textId="43D668D9" w:rsidR="004F52F5" w:rsidRPr="0051065A" w:rsidRDefault="005460AB" w:rsidP="0051065A">
      <w:pPr>
        <w:ind w:left="142"/>
        <w:jc w:val="both"/>
        <w:rPr>
          <w:sz w:val="20"/>
          <w:szCs w:val="20"/>
        </w:rPr>
      </w:pPr>
      <w:r w:rsidRPr="0001214B">
        <w:rPr>
          <w:rFonts w:eastAsia="Calibri"/>
          <w:sz w:val="20"/>
          <w:szCs w:val="20"/>
          <w:lang w:eastAsia="ar-SA"/>
        </w:rPr>
        <w:t xml:space="preserve">      </w:t>
      </w:r>
      <w:r w:rsidR="004F52F5" w:rsidRPr="0001214B">
        <w:rPr>
          <w:rFonts w:eastAsia="Calibri"/>
          <w:sz w:val="20"/>
          <w:szCs w:val="20"/>
          <w:lang w:eastAsia="ar-SA"/>
        </w:rPr>
        <w:t>Выполнение уборочных работ должно проводиться в дни и часы, указанные в настоящем Техническом задании, а также по графикам, согласованным с Заказчиком, в соответствии с нормативными требованиями.</w:t>
      </w:r>
      <w:r w:rsidR="0051065A" w:rsidRPr="0051065A">
        <w:rPr>
          <w:sz w:val="20"/>
          <w:szCs w:val="20"/>
        </w:rPr>
        <w:t xml:space="preserve"> </w:t>
      </w:r>
      <w:r w:rsidR="0051065A">
        <w:rPr>
          <w:sz w:val="20"/>
          <w:szCs w:val="20"/>
        </w:rPr>
        <w:t>Исполнителем</w:t>
      </w:r>
      <w:r w:rsidR="0051065A" w:rsidRPr="0051065A">
        <w:rPr>
          <w:sz w:val="20"/>
          <w:szCs w:val="20"/>
        </w:rPr>
        <w:t xml:space="preserve"> обеспечи</w:t>
      </w:r>
      <w:r w:rsidR="0051065A">
        <w:rPr>
          <w:sz w:val="20"/>
          <w:szCs w:val="20"/>
        </w:rPr>
        <w:t>вается</w:t>
      </w:r>
      <w:r w:rsidR="0051065A" w:rsidRPr="0051065A">
        <w:rPr>
          <w:sz w:val="20"/>
          <w:szCs w:val="20"/>
        </w:rPr>
        <w:t xml:space="preserve"> наличие </w:t>
      </w:r>
      <w:r w:rsidR="0051065A">
        <w:rPr>
          <w:sz w:val="20"/>
          <w:szCs w:val="20"/>
        </w:rPr>
        <w:t xml:space="preserve">заполненных </w:t>
      </w:r>
      <w:r w:rsidR="0051065A" w:rsidRPr="0051065A">
        <w:rPr>
          <w:sz w:val="20"/>
          <w:szCs w:val="20"/>
        </w:rPr>
        <w:t xml:space="preserve">графиков уборки </w:t>
      </w:r>
      <w:r w:rsidR="0051065A">
        <w:rPr>
          <w:sz w:val="20"/>
          <w:szCs w:val="20"/>
        </w:rPr>
        <w:t xml:space="preserve">во </w:t>
      </w:r>
      <w:r w:rsidR="0051065A" w:rsidRPr="0051065A">
        <w:rPr>
          <w:sz w:val="20"/>
          <w:szCs w:val="20"/>
        </w:rPr>
        <w:t>в</w:t>
      </w:r>
      <w:r w:rsidR="0051065A">
        <w:rPr>
          <w:sz w:val="20"/>
          <w:szCs w:val="20"/>
        </w:rPr>
        <w:t>сех помещениях</w:t>
      </w:r>
      <w:r w:rsidR="0051065A" w:rsidRPr="0051065A">
        <w:rPr>
          <w:sz w:val="20"/>
          <w:szCs w:val="20"/>
        </w:rPr>
        <w:t xml:space="preserve"> с датой, </w:t>
      </w:r>
      <w:r w:rsidR="0051065A">
        <w:rPr>
          <w:sz w:val="20"/>
          <w:szCs w:val="20"/>
        </w:rPr>
        <w:t>временем и подписью исполнителя</w:t>
      </w:r>
      <w:r w:rsidR="0051065A" w:rsidRPr="0051065A">
        <w:rPr>
          <w:sz w:val="20"/>
          <w:szCs w:val="20"/>
        </w:rPr>
        <w:t>.</w:t>
      </w:r>
    </w:p>
    <w:p w14:paraId="070BEEB9" w14:textId="5812504B" w:rsidR="004F52F5" w:rsidRPr="0001214B" w:rsidRDefault="00377525" w:rsidP="00377525">
      <w:pPr>
        <w:widowControl w:val="0"/>
        <w:suppressAutoHyphens/>
        <w:ind w:right="-185"/>
        <w:jc w:val="both"/>
        <w:rPr>
          <w:rFonts w:eastAsia="Calibri"/>
          <w:sz w:val="20"/>
          <w:szCs w:val="20"/>
          <w:lang w:eastAsia="ar-SA"/>
        </w:rPr>
      </w:pPr>
      <w:r w:rsidRPr="0001214B">
        <w:rPr>
          <w:rFonts w:eastAsia="Calibri"/>
          <w:sz w:val="20"/>
          <w:szCs w:val="20"/>
          <w:lang w:eastAsia="ar-SA"/>
        </w:rPr>
        <w:t xml:space="preserve">      </w:t>
      </w:r>
      <w:r w:rsidR="004F52F5" w:rsidRPr="0001214B">
        <w:rPr>
          <w:rFonts w:eastAsia="Calibri"/>
          <w:sz w:val="20"/>
          <w:szCs w:val="20"/>
          <w:lang w:eastAsia="ar-SA"/>
        </w:rPr>
        <w:t>Исполнитель должен приступать:</w:t>
      </w:r>
    </w:p>
    <w:p w14:paraId="6FD1F377" w14:textId="77777777" w:rsidR="004F52F5" w:rsidRPr="0001214B" w:rsidRDefault="004F52F5" w:rsidP="00162753">
      <w:pPr>
        <w:widowControl w:val="0"/>
        <w:suppressAutoHyphens/>
        <w:ind w:right="-1" w:firstLine="709"/>
        <w:jc w:val="both"/>
        <w:rPr>
          <w:rFonts w:eastAsia="Calibri"/>
          <w:sz w:val="20"/>
          <w:szCs w:val="20"/>
          <w:lang w:eastAsia="ar-SA"/>
        </w:rPr>
      </w:pPr>
      <w:r w:rsidRPr="0001214B">
        <w:rPr>
          <w:rFonts w:eastAsia="Calibri"/>
          <w:sz w:val="20"/>
          <w:szCs w:val="20"/>
          <w:lang w:eastAsia="ar-SA"/>
        </w:rPr>
        <w:t>- к устранению замечаний и недостатков - в рабочее время, немедленно с момента получения заявки от Заказчика (персонала Заказчика);</w:t>
      </w:r>
    </w:p>
    <w:p w14:paraId="64760846" w14:textId="25B03E45" w:rsidR="004F52F5" w:rsidRPr="0001214B" w:rsidRDefault="004F52F5" w:rsidP="00162753">
      <w:pPr>
        <w:widowControl w:val="0"/>
        <w:suppressAutoHyphens/>
        <w:ind w:right="-1" w:firstLine="709"/>
        <w:jc w:val="both"/>
        <w:rPr>
          <w:rFonts w:eastAsia="Calibri"/>
          <w:sz w:val="20"/>
          <w:szCs w:val="20"/>
          <w:lang w:eastAsia="ar-SA"/>
        </w:rPr>
      </w:pPr>
      <w:r w:rsidRPr="0001214B">
        <w:rPr>
          <w:rFonts w:eastAsia="Calibri"/>
          <w:sz w:val="20"/>
          <w:szCs w:val="20"/>
          <w:lang w:eastAsia="ar-SA"/>
        </w:rPr>
        <w:t xml:space="preserve">- к устранению последствий аварий (аварийные уборочные работы) – круглосуточно, включая выходные и праздничные дни, в течение не более 1 часа с момента получения заявки от Заказчика (персонала Заказчика) </w:t>
      </w:r>
      <w:r w:rsidR="005460AB" w:rsidRPr="0001214B">
        <w:rPr>
          <w:rFonts w:eastAsia="Calibri"/>
          <w:sz w:val="20"/>
          <w:szCs w:val="20"/>
          <w:lang w:eastAsia="ar-SA"/>
        </w:rPr>
        <w:t xml:space="preserve">без дополнительной оплаты </w:t>
      </w:r>
      <w:proofErr w:type="spellStart"/>
      <w:r w:rsidR="005460AB" w:rsidRPr="0001214B">
        <w:rPr>
          <w:rFonts w:eastAsia="Calibri"/>
          <w:sz w:val="20"/>
          <w:szCs w:val="20"/>
          <w:lang w:eastAsia="ar-SA"/>
        </w:rPr>
        <w:t>учлуг</w:t>
      </w:r>
      <w:proofErr w:type="spellEnd"/>
      <w:r w:rsidR="005460AB" w:rsidRPr="0001214B">
        <w:rPr>
          <w:rFonts w:eastAsia="Calibri"/>
          <w:sz w:val="20"/>
          <w:szCs w:val="20"/>
          <w:lang w:eastAsia="ar-SA"/>
        </w:rPr>
        <w:t>.</w:t>
      </w:r>
      <w:r w:rsidRPr="0001214B">
        <w:rPr>
          <w:rFonts w:eastAsia="Calibri"/>
          <w:sz w:val="20"/>
          <w:szCs w:val="20"/>
          <w:lang w:eastAsia="ar-SA"/>
        </w:rPr>
        <w:t xml:space="preserve"> </w:t>
      </w:r>
    </w:p>
    <w:p w14:paraId="1F2862F0" w14:textId="76D3118A" w:rsidR="004F52F5" w:rsidRPr="0001214B" w:rsidRDefault="00377525" w:rsidP="00377525">
      <w:pPr>
        <w:widowControl w:val="0"/>
        <w:suppressAutoHyphens/>
        <w:ind w:right="-185"/>
        <w:jc w:val="both"/>
        <w:rPr>
          <w:rFonts w:eastAsia="Calibri"/>
          <w:sz w:val="20"/>
          <w:szCs w:val="20"/>
          <w:lang w:eastAsia="ar-SA"/>
        </w:rPr>
      </w:pPr>
      <w:r w:rsidRPr="0001214B">
        <w:rPr>
          <w:rFonts w:eastAsia="Calibri"/>
          <w:sz w:val="20"/>
          <w:szCs w:val="20"/>
          <w:lang w:eastAsia="ar-SA"/>
        </w:rPr>
        <w:t xml:space="preserve">      </w:t>
      </w:r>
      <w:r w:rsidR="004F52F5" w:rsidRPr="0001214B">
        <w:rPr>
          <w:rFonts w:eastAsia="Calibri"/>
          <w:sz w:val="20"/>
          <w:szCs w:val="20"/>
          <w:lang w:eastAsia="ar-SA"/>
        </w:rPr>
        <w:t xml:space="preserve">Плановые услуги (работы) – ежедневно (кроме выходных и праздничных дней): </w:t>
      </w:r>
    </w:p>
    <w:p w14:paraId="6B684E2D" w14:textId="77777777" w:rsidR="004F52F5" w:rsidRPr="0001214B" w:rsidRDefault="004F52F5" w:rsidP="004F52F5">
      <w:pPr>
        <w:widowControl w:val="0"/>
        <w:suppressAutoHyphens/>
        <w:ind w:right="-185" w:firstLine="709"/>
        <w:jc w:val="both"/>
        <w:rPr>
          <w:rFonts w:eastAsia="Calibri"/>
          <w:sz w:val="20"/>
          <w:szCs w:val="20"/>
          <w:lang w:eastAsia="ar-SA"/>
        </w:rPr>
      </w:pPr>
      <w:r w:rsidRPr="0001214B">
        <w:rPr>
          <w:rFonts w:eastAsia="Calibri"/>
          <w:sz w:val="20"/>
          <w:szCs w:val="20"/>
          <w:lang w:eastAsia="ar-SA"/>
        </w:rPr>
        <w:t xml:space="preserve">- основная уборка – по рабочим дням, в часы и </w:t>
      </w:r>
      <w:proofErr w:type="gramStart"/>
      <w:r w:rsidRPr="0001214B">
        <w:rPr>
          <w:rFonts w:eastAsia="Calibri"/>
          <w:sz w:val="20"/>
          <w:szCs w:val="20"/>
          <w:lang w:eastAsia="ar-SA"/>
        </w:rPr>
        <w:t>по графику</w:t>
      </w:r>
      <w:proofErr w:type="gramEnd"/>
      <w:r w:rsidRPr="0001214B">
        <w:rPr>
          <w:rFonts w:eastAsia="Calibri"/>
          <w:sz w:val="20"/>
          <w:szCs w:val="20"/>
          <w:lang w:eastAsia="ar-SA"/>
        </w:rPr>
        <w:t xml:space="preserve"> согласованному с Заказчиком; </w:t>
      </w:r>
    </w:p>
    <w:p w14:paraId="1B8C0F02" w14:textId="77777777" w:rsidR="004F52F5" w:rsidRPr="0001214B" w:rsidRDefault="004F52F5" w:rsidP="004F52F5">
      <w:pPr>
        <w:widowControl w:val="0"/>
        <w:suppressAutoHyphens/>
        <w:ind w:right="-185" w:firstLine="709"/>
        <w:jc w:val="both"/>
        <w:rPr>
          <w:rFonts w:eastAsia="Calibri"/>
          <w:sz w:val="20"/>
          <w:szCs w:val="20"/>
          <w:lang w:eastAsia="ar-SA"/>
        </w:rPr>
      </w:pPr>
      <w:r w:rsidRPr="0001214B">
        <w:rPr>
          <w:rFonts w:eastAsia="Calibri"/>
          <w:sz w:val="20"/>
          <w:szCs w:val="20"/>
          <w:lang w:eastAsia="ar-SA"/>
        </w:rPr>
        <w:t>- генеральная уборка – по рабочим дням один раз в неделю;</w:t>
      </w:r>
    </w:p>
    <w:p w14:paraId="6728808A" w14:textId="77777777" w:rsidR="004F52F5" w:rsidRPr="0001214B" w:rsidRDefault="004F52F5" w:rsidP="004F52F5">
      <w:pPr>
        <w:widowControl w:val="0"/>
        <w:suppressAutoHyphens/>
        <w:ind w:right="-185" w:firstLine="709"/>
        <w:jc w:val="both"/>
        <w:rPr>
          <w:rFonts w:eastAsia="Calibri"/>
          <w:kern w:val="2"/>
          <w:sz w:val="20"/>
          <w:szCs w:val="20"/>
          <w:lang w:eastAsia="ar-SA"/>
        </w:rPr>
      </w:pPr>
      <w:r w:rsidRPr="0001214B">
        <w:rPr>
          <w:rFonts w:eastAsia="Calibri"/>
          <w:sz w:val="20"/>
          <w:szCs w:val="20"/>
          <w:lang w:eastAsia="ar-SA"/>
        </w:rPr>
        <w:t>- е</w:t>
      </w:r>
      <w:r w:rsidRPr="0001214B">
        <w:rPr>
          <w:rFonts w:eastAsia="Calibri"/>
          <w:kern w:val="2"/>
          <w:sz w:val="20"/>
          <w:szCs w:val="20"/>
          <w:lang w:eastAsia="ar-SA"/>
        </w:rPr>
        <w:t xml:space="preserve">жедневная комплексная санитарно-техническая уборка помещений и прилегающей территории (включая утренние, дневные и вечерние смены) проводится </w:t>
      </w:r>
      <w:r w:rsidRPr="0001214B">
        <w:rPr>
          <w:rFonts w:eastAsia="Calibri"/>
          <w:color w:val="000000"/>
          <w:kern w:val="2"/>
          <w:sz w:val="20"/>
          <w:szCs w:val="20"/>
          <w:lang w:eastAsia="ar-SA"/>
        </w:rPr>
        <w:t>с 7 ч. 00 мин. до 15 ч. 00 мин.</w:t>
      </w:r>
      <w:r w:rsidRPr="0001214B">
        <w:rPr>
          <w:rFonts w:eastAsia="Calibri"/>
          <w:kern w:val="2"/>
          <w:sz w:val="20"/>
          <w:szCs w:val="20"/>
          <w:lang w:eastAsia="ar-SA"/>
        </w:rPr>
        <w:t xml:space="preserve"> (при шестидневной рабочей неделе с одним выходным днем);</w:t>
      </w:r>
    </w:p>
    <w:p w14:paraId="17D80C8C" w14:textId="24CF7B03" w:rsidR="004F52F5" w:rsidRPr="0001214B" w:rsidRDefault="004F52F5" w:rsidP="004F52F5">
      <w:pPr>
        <w:widowControl w:val="0"/>
        <w:suppressAutoHyphens/>
        <w:ind w:right="-185" w:firstLine="709"/>
        <w:jc w:val="both"/>
        <w:rPr>
          <w:rFonts w:eastAsia="Calibri"/>
          <w:color w:val="000000"/>
          <w:kern w:val="2"/>
          <w:sz w:val="20"/>
          <w:szCs w:val="20"/>
          <w:lang w:eastAsia="ar-SA"/>
        </w:rPr>
      </w:pPr>
      <w:r w:rsidRPr="0001214B">
        <w:rPr>
          <w:rFonts w:eastAsia="Calibri"/>
          <w:kern w:val="2"/>
          <w:sz w:val="20"/>
          <w:szCs w:val="20"/>
          <w:lang w:eastAsia="ar-SA"/>
        </w:rPr>
        <w:t xml:space="preserve">- ежедневная влажная уборка полов (входа в здание, коридоров, вестибюля, лестничных маршей, </w:t>
      </w:r>
      <w:r w:rsidR="00377525" w:rsidRPr="0001214B">
        <w:rPr>
          <w:rFonts w:eastAsia="Calibri"/>
          <w:kern w:val="2"/>
          <w:sz w:val="20"/>
          <w:szCs w:val="20"/>
          <w:lang w:eastAsia="ar-SA"/>
        </w:rPr>
        <w:t>административных</w:t>
      </w:r>
      <w:r w:rsidR="006F1A46" w:rsidRPr="0001214B">
        <w:rPr>
          <w:rFonts w:eastAsia="Calibri"/>
          <w:kern w:val="2"/>
          <w:sz w:val="20"/>
          <w:szCs w:val="20"/>
          <w:lang w:eastAsia="ar-SA"/>
        </w:rPr>
        <w:t xml:space="preserve"> и учебных </w:t>
      </w:r>
      <w:proofErr w:type="gramStart"/>
      <w:r w:rsidR="006F1A46" w:rsidRPr="0001214B">
        <w:rPr>
          <w:rFonts w:eastAsia="Calibri"/>
          <w:kern w:val="2"/>
          <w:sz w:val="20"/>
          <w:szCs w:val="20"/>
          <w:lang w:eastAsia="ar-SA"/>
        </w:rPr>
        <w:t>кабинетов</w:t>
      </w:r>
      <w:r w:rsidR="00377525" w:rsidRPr="0001214B">
        <w:rPr>
          <w:rFonts w:eastAsia="Calibri"/>
          <w:kern w:val="2"/>
          <w:sz w:val="20"/>
          <w:szCs w:val="20"/>
          <w:lang w:eastAsia="ar-SA"/>
        </w:rPr>
        <w:t xml:space="preserve"> </w:t>
      </w:r>
      <w:r w:rsidRPr="0001214B">
        <w:rPr>
          <w:rFonts w:eastAsia="Calibri"/>
          <w:kern w:val="2"/>
          <w:sz w:val="20"/>
          <w:szCs w:val="20"/>
          <w:lang w:eastAsia="ar-SA"/>
        </w:rPr>
        <w:t>)</w:t>
      </w:r>
      <w:proofErr w:type="gramEnd"/>
      <w:r w:rsidRPr="0001214B">
        <w:rPr>
          <w:rFonts w:eastAsia="Calibri"/>
          <w:kern w:val="2"/>
          <w:sz w:val="20"/>
          <w:szCs w:val="20"/>
          <w:lang w:eastAsia="ar-SA"/>
        </w:rPr>
        <w:t xml:space="preserve"> с применением моющих средств и расходных материалов Исполнителя проводится по рабочим </w:t>
      </w:r>
      <w:r w:rsidRPr="0001214B">
        <w:rPr>
          <w:rFonts w:eastAsia="Calibri"/>
          <w:color w:val="000000"/>
          <w:kern w:val="2"/>
          <w:sz w:val="20"/>
          <w:szCs w:val="20"/>
          <w:lang w:eastAsia="ar-SA"/>
        </w:rPr>
        <w:t>дням до 8 ч. 30 мин. и после 18 ч. 30 мин.;</w:t>
      </w:r>
    </w:p>
    <w:p w14:paraId="5666053D" w14:textId="77777777" w:rsidR="004F52F5" w:rsidRPr="0001214B" w:rsidRDefault="004F52F5" w:rsidP="004F52F5">
      <w:pPr>
        <w:widowControl w:val="0"/>
        <w:suppressAutoHyphens/>
        <w:ind w:right="-185" w:firstLine="709"/>
        <w:jc w:val="both"/>
        <w:rPr>
          <w:rFonts w:eastAsia="Calibri"/>
          <w:kern w:val="2"/>
          <w:sz w:val="20"/>
          <w:szCs w:val="20"/>
          <w:lang w:eastAsia="ar-SA"/>
        </w:rPr>
      </w:pPr>
      <w:r w:rsidRPr="0001214B">
        <w:rPr>
          <w:rFonts w:eastAsia="Calibri"/>
          <w:color w:val="000000"/>
          <w:kern w:val="2"/>
          <w:sz w:val="20"/>
          <w:szCs w:val="20"/>
          <w:lang w:eastAsia="ar-SA"/>
        </w:rPr>
        <w:t>- поддерживающая</w:t>
      </w:r>
      <w:r w:rsidRPr="0001214B">
        <w:rPr>
          <w:rFonts w:eastAsia="Calibri"/>
          <w:kern w:val="2"/>
          <w:sz w:val="20"/>
          <w:szCs w:val="20"/>
          <w:lang w:eastAsia="ar-SA"/>
        </w:rPr>
        <w:t xml:space="preserve"> уборка полов в помещениях массового потока людей (вход в здание, вестибюли, лестничные клетки, санузлы,) производится постоянно для поддержания чистоты в течение рабочего времени по мере загрязнения полов и с учетом погодных условий по рабочим дням с 9 ч. 30 мин. до 16 ч. 00 мин.;</w:t>
      </w:r>
    </w:p>
    <w:p w14:paraId="0849F79A" w14:textId="2D7604E3" w:rsidR="00DE238A" w:rsidRPr="0001214B" w:rsidRDefault="004F52F5" w:rsidP="00DE238A">
      <w:pPr>
        <w:widowControl w:val="0"/>
        <w:suppressAutoHyphens/>
        <w:ind w:right="-185" w:firstLine="709"/>
        <w:jc w:val="both"/>
        <w:rPr>
          <w:rFonts w:eastAsia="Calibri"/>
          <w:sz w:val="20"/>
          <w:szCs w:val="20"/>
          <w:lang w:eastAsia="ar-SA"/>
        </w:rPr>
      </w:pPr>
      <w:r w:rsidRPr="0001214B">
        <w:rPr>
          <w:rFonts w:eastAsia="Calibri"/>
          <w:kern w:val="2"/>
          <w:sz w:val="20"/>
          <w:szCs w:val="20"/>
          <w:lang w:eastAsia="ar-SA"/>
        </w:rPr>
        <w:t xml:space="preserve">- </w:t>
      </w:r>
      <w:r w:rsidRPr="0001214B">
        <w:rPr>
          <w:rFonts w:eastAsia="Calibri"/>
          <w:sz w:val="20"/>
          <w:szCs w:val="20"/>
          <w:lang w:eastAsia="ar-SA"/>
        </w:rPr>
        <w:t>работа дворников – территория зданий</w:t>
      </w:r>
      <w:r w:rsidR="0002656D" w:rsidRPr="0001214B">
        <w:rPr>
          <w:rFonts w:eastAsia="Calibri"/>
          <w:sz w:val="20"/>
          <w:szCs w:val="20"/>
          <w:lang w:eastAsia="ar-SA"/>
        </w:rPr>
        <w:t xml:space="preserve"> </w:t>
      </w:r>
      <w:r w:rsidRPr="0001214B">
        <w:rPr>
          <w:rFonts w:eastAsia="Calibri"/>
          <w:sz w:val="20"/>
          <w:szCs w:val="20"/>
          <w:lang w:eastAsia="ar-SA"/>
        </w:rPr>
        <w:t>и прилегающей территории (ступеньки входной группы, тротуары, стоянка для парковки машин, вся площадь территории перед зданием Техникума и общежития</w:t>
      </w:r>
      <w:r w:rsidR="0002656D" w:rsidRPr="0001214B">
        <w:rPr>
          <w:rFonts w:eastAsia="Calibri"/>
          <w:sz w:val="20"/>
          <w:szCs w:val="20"/>
          <w:lang w:eastAsia="ar-SA"/>
        </w:rPr>
        <w:t xml:space="preserve">, пешеходные </w:t>
      </w:r>
      <w:proofErr w:type="gramStart"/>
      <w:r w:rsidR="0002656D" w:rsidRPr="0001214B">
        <w:rPr>
          <w:rFonts w:eastAsia="Calibri"/>
          <w:sz w:val="20"/>
          <w:szCs w:val="20"/>
          <w:lang w:eastAsia="ar-SA"/>
        </w:rPr>
        <w:t>дорожки</w:t>
      </w:r>
      <w:r w:rsidRPr="0001214B">
        <w:rPr>
          <w:rFonts w:eastAsia="Calibri"/>
          <w:sz w:val="20"/>
          <w:szCs w:val="20"/>
          <w:lang w:eastAsia="ar-SA"/>
        </w:rPr>
        <w:t xml:space="preserve"> )</w:t>
      </w:r>
      <w:proofErr w:type="gramEnd"/>
      <w:r w:rsidRPr="0001214B">
        <w:rPr>
          <w:rFonts w:eastAsia="Calibri"/>
          <w:sz w:val="20"/>
          <w:szCs w:val="20"/>
          <w:lang w:eastAsia="ar-SA"/>
        </w:rPr>
        <w:t xml:space="preserve"> ежедневно до 8 ч. 00 мин., включая выходные и праздничные дни,  должны производиться уборочные работы от мусора и снега. При снегопаде, а также в зимний период времени территории должны расчищаться в течение дня. </w:t>
      </w:r>
    </w:p>
    <w:p w14:paraId="75EF8FAF" w14:textId="77777777" w:rsidR="005460AB" w:rsidRPr="0001214B" w:rsidRDefault="005460AB" w:rsidP="005460AB">
      <w:pPr>
        <w:pStyle w:val="a6"/>
        <w:ind w:left="0"/>
        <w:jc w:val="both"/>
        <w:rPr>
          <w:sz w:val="20"/>
          <w:szCs w:val="20"/>
        </w:rPr>
      </w:pPr>
      <w:r w:rsidRPr="0001214B">
        <w:rPr>
          <w:sz w:val="20"/>
          <w:szCs w:val="20"/>
        </w:rPr>
        <w:t xml:space="preserve">        Заказчик оставляет за собой право корректировать   площади уборки помещений в случае перевода обучающихся на дистанционное обучение в связи с эпидемиологической обстановкой или введением особых режимов в Свердловской области, а также введения в эксплуатацию помещений после ремонтов.</w:t>
      </w:r>
    </w:p>
    <w:p w14:paraId="6ADB517D" w14:textId="0BDB8AAB" w:rsidR="004F52F5" w:rsidRPr="0001214B" w:rsidRDefault="005460AB" w:rsidP="004F52F5">
      <w:pPr>
        <w:ind w:firstLine="142"/>
        <w:contextualSpacing/>
        <w:jc w:val="both"/>
        <w:rPr>
          <w:rFonts w:eastAsiaTheme="minorHAnsi"/>
          <w:sz w:val="20"/>
          <w:szCs w:val="20"/>
          <w:lang w:eastAsia="en-US"/>
        </w:rPr>
      </w:pPr>
      <w:r w:rsidRPr="0001214B">
        <w:rPr>
          <w:rFonts w:eastAsiaTheme="minorHAnsi"/>
          <w:sz w:val="20"/>
          <w:szCs w:val="20"/>
          <w:lang w:eastAsia="en-US"/>
        </w:rPr>
        <w:t xml:space="preserve">     </w:t>
      </w:r>
      <w:r w:rsidR="004F52F5" w:rsidRPr="0001214B">
        <w:rPr>
          <w:rFonts w:eastAsiaTheme="minorHAnsi"/>
          <w:sz w:val="20"/>
          <w:szCs w:val="20"/>
          <w:lang w:eastAsia="en-US"/>
        </w:rPr>
        <w:t xml:space="preserve">В случае проведения ремонтных работ Заказчик заблаговременно уведомляет Исполнителя о начале и сроках ремонтных и общестроительных работ на площадях и согласовывает с Исполнителем объем, периодичность работ по уборке в период проведения ремонтных и общестроительных работ. </w:t>
      </w:r>
    </w:p>
    <w:p w14:paraId="7AD223D0" w14:textId="2EF66C0A" w:rsidR="004F52F5" w:rsidRPr="0001214B" w:rsidRDefault="005460AB" w:rsidP="004F52F5">
      <w:pPr>
        <w:ind w:firstLine="142"/>
        <w:contextualSpacing/>
        <w:jc w:val="both"/>
        <w:rPr>
          <w:rFonts w:eastAsiaTheme="minorHAnsi"/>
          <w:sz w:val="20"/>
          <w:szCs w:val="20"/>
          <w:lang w:eastAsia="en-US"/>
        </w:rPr>
      </w:pPr>
      <w:r w:rsidRPr="0001214B">
        <w:rPr>
          <w:rFonts w:eastAsiaTheme="minorHAnsi"/>
          <w:sz w:val="20"/>
          <w:szCs w:val="20"/>
          <w:lang w:eastAsia="en-US"/>
        </w:rPr>
        <w:t xml:space="preserve">     </w:t>
      </w:r>
      <w:r w:rsidR="004F52F5" w:rsidRPr="0001214B">
        <w:rPr>
          <w:rFonts w:eastAsiaTheme="minorHAnsi"/>
          <w:sz w:val="20"/>
          <w:szCs w:val="20"/>
          <w:lang w:eastAsia="en-US"/>
        </w:rPr>
        <w:t xml:space="preserve">Во время проведения ремонтных и общестроительных работ на площадях Заказчика персоналом Исполнителя проводятся работы по </w:t>
      </w:r>
      <w:proofErr w:type="gramStart"/>
      <w:r w:rsidR="004F52F5" w:rsidRPr="0001214B">
        <w:rPr>
          <w:rFonts w:eastAsiaTheme="minorHAnsi"/>
          <w:sz w:val="20"/>
          <w:szCs w:val="20"/>
          <w:lang w:eastAsia="en-US"/>
        </w:rPr>
        <w:t>регулярной  комплексной</w:t>
      </w:r>
      <w:proofErr w:type="gramEnd"/>
      <w:r w:rsidR="004F52F5" w:rsidRPr="0001214B">
        <w:rPr>
          <w:rFonts w:eastAsiaTheme="minorHAnsi"/>
          <w:sz w:val="20"/>
          <w:szCs w:val="20"/>
          <w:lang w:eastAsia="en-US"/>
        </w:rPr>
        <w:t xml:space="preserve"> уборке и  по поддержанию общей чистоты помещений. </w:t>
      </w:r>
    </w:p>
    <w:p w14:paraId="395DC016" w14:textId="5FCFDBC1" w:rsidR="004F52F5" w:rsidRPr="0001214B" w:rsidRDefault="004F52F5" w:rsidP="004F52F5">
      <w:pPr>
        <w:ind w:firstLine="142"/>
        <w:contextualSpacing/>
        <w:jc w:val="both"/>
        <w:rPr>
          <w:rFonts w:eastAsiaTheme="minorHAnsi"/>
          <w:sz w:val="20"/>
          <w:szCs w:val="20"/>
          <w:lang w:eastAsia="en-US"/>
        </w:rPr>
      </w:pPr>
      <w:r w:rsidRPr="0001214B">
        <w:rPr>
          <w:rFonts w:eastAsiaTheme="minorHAnsi"/>
          <w:sz w:val="20"/>
          <w:szCs w:val="20"/>
          <w:lang w:eastAsia="en-US"/>
        </w:rPr>
        <w:t xml:space="preserve"> </w:t>
      </w:r>
      <w:r w:rsidR="005460AB" w:rsidRPr="0001214B">
        <w:rPr>
          <w:rFonts w:eastAsiaTheme="minorHAnsi"/>
          <w:sz w:val="20"/>
          <w:szCs w:val="20"/>
          <w:lang w:eastAsia="en-US"/>
        </w:rPr>
        <w:t xml:space="preserve">     </w:t>
      </w:r>
      <w:r w:rsidRPr="0001214B">
        <w:rPr>
          <w:rFonts w:eastAsiaTheme="minorHAnsi"/>
          <w:sz w:val="20"/>
          <w:szCs w:val="20"/>
          <w:lang w:eastAsia="en-US"/>
        </w:rPr>
        <w:t xml:space="preserve">По окончанию ремонтных и общестроительных работ Исполнителем проводится полная послеремонтная уборка помещений без дополнительной </w:t>
      </w:r>
      <w:proofErr w:type="gramStart"/>
      <w:r w:rsidRPr="0001214B">
        <w:rPr>
          <w:rFonts w:eastAsiaTheme="minorHAnsi"/>
          <w:sz w:val="20"/>
          <w:szCs w:val="20"/>
          <w:lang w:eastAsia="en-US"/>
        </w:rPr>
        <w:t>оплаты  данных</w:t>
      </w:r>
      <w:proofErr w:type="gramEnd"/>
      <w:r w:rsidRPr="0001214B">
        <w:rPr>
          <w:rFonts w:eastAsiaTheme="minorHAnsi"/>
          <w:sz w:val="20"/>
          <w:szCs w:val="20"/>
          <w:lang w:eastAsia="en-US"/>
        </w:rPr>
        <w:t xml:space="preserve"> услуг.</w:t>
      </w:r>
    </w:p>
    <w:p w14:paraId="5C9EEB73" w14:textId="1344ED4A" w:rsidR="004F52F5" w:rsidRDefault="005460AB" w:rsidP="005460AB">
      <w:pPr>
        <w:tabs>
          <w:tab w:val="left" w:pos="709"/>
        </w:tabs>
        <w:suppressAutoHyphens/>
        <w:jc w:val="both"/>
        <w:rPr>
          <w:rFonts w:eastAsia="Calibri"/>
          <w:sz w:val="20"/>
          <w:szCs w:val="20"/>
          <w:lang w:eastAsia="ar-SA"/>
        </w:rPr>
      </w:pPr>
      <w:r w:rsidRPr="0001214B">
        <w:rPr>
          <w:rFonts w:eastAsia="Calibri"/>
          <w:sz w:val="20"/>
          <w:szCs w:val="20"/>
          <w:lang w:eastAsia="ar-SA"/>
        </w:rPr>
        <w:t xml:space="preserve">       </w:t>
      </w:r>
      <w:r w:rsidR="004F52F5" w:rsidRPr="0001214B">
        <w:rPr>
          <w:rFonts w:eastAsia="Calibri"/>
          <w:sz w:val="20"/>
          <w:szCs w:val="20"/>
          <w:lang w:eastAsia="ar-SA"/>
        </w:rPr>
        <w:t>Заказчик обеспечивает специалистов Исполнителя помещениями для размещения персонала, хранения инвентаря, инструмента, расходных материалов, а также разрешает безвозмездное использование ресурсов (электроэ</w:t>
      </w:r>
      <w:r w:rsidR="006F1A46" w:rsidRPr="0001214B">
        <w:rPr>
          <w:rFonts w:eastAsia="Calibri"/>
          <w:sz w:val="20"/>
          <w:szCs w:val="20"/>
          <w:lang w:eastAsia="ar-SA"/>
        </w:rPr>
        <w:t>нергия, горячая и холодная вода).</w:t>
      </w:r>
    </w:p>
    <w:p w14:paraId="117BE256" w14:textId="284DB90F" w:rsidR="005F0615" w:rsidRPr="005F0615" w:rsidRDefault="005F0615" w:rsidP="005F0615">
      <w:pPr>
        <w:suppressAutoHyphens/>
        <w:jc w:val="both"/>
        <w:rPr>
          <w:rFonts w:eastAsia="Calibri"/>
          <w:color w:val="000000"/>
          <w:sz w:val="20"/>
          <w:szCs w:val="20"/>
          <w:lang w:eastAsia="ar-SA"/>
        </w:rPr>
      </w:pPr>
      <w:r>
        <w:rPr>
          <w:rFonts w:eastAsia="Calibri"/>
          <w:color w:val="000000"/>
          <w:sz w:val="20"/>
          <w:szCs w:val="20"/>
          <w:lang w:eastAsia="ar-SA"/>
        </w:rPr>
        <w:t xml:space="preserve">        </w:t>
      </w:r>
      <w:r w:rsidRPr="005F0615">
        <w:rPr>
          <w:rFonts w:eastAsia="Calibri"/>
          <w:color w:val="000000"/>
          <w:sz w:val="20"/>
          <w:szCs w:val="20"/>
          <w:lang w:eastAsia="ar-SA"/>
        </w:rPr>
        <w:t xml:space="preserve">При выполнении работ по мелкому ремонту, вышедшие из строя неремонтопригодные детали стоимостью до 5000 рублей за единицу, входят в стоимость технического обслуживания. </w:t>
      </w:r>
    </w:p>
    <w:p w14:paraId="564FF74A" w14:textId="72865015" w:rsidR="005F0615" w:rsidRPr="005F0615" w:rsidRDefault="005F0615" w:rsidP="005F0615">
      <w:pPr>
        <w:tabs>
          <w:tab w:val="left" w:pos="709"/>
        </w:tabs>
        <w:suppressAutoHyphens/>
        <w:jc w:val="both"/>
        <w:rPr>
          <w:rFonts w:eastAsia="Calibri"/>
          <w:color w:val="000000"/>
          <w:sz w:val="20"/>
          <w:szCs w:val="20"/>
          <w:lang w:eastAsia="ar-SA"/>
        </w:rPr>
      </w:pPr>
      <w:r>
        <w:rPr>
          <w:rFonts w:eastAsia="Calibri"/>
          <w:bCs/>
          <w:sz w:val="20"/>
          <w:szCs w:val="20"/>
          <w:lang w:eastAsia="ar-SA"/>
        </w:rPr>
        <w:t xml:space="preserve">        </w:t>
      </w:r>
      <w:r w:rsidRPr="005F0615">
        <w:rPr>
          <w:rFonts w:eastAsia="Calibri"/>
          <w:bCs/>
          <w:sz w:val="20"/>
          <w:szCs w:val="20"/>
          <w:lang w:eastAsia="ar-SA"/>
        </w:rPr>
        <w:t>В случае если для ремонта требуется приобретение расходных материалов или комплектующих, стоимость которых выше 5000 рублей, Исполнитель письменно направляет Заказчику предложения по приобретению необходимых для проведения ремонта расходных материалов или комплектующих с подробным техническим описанием таких материалов и комплектующих. Ремонт осуществляется Исполнителем после приобретения Заказчиком необходимых для ремонта расходных материалов или комплектующих</w:t>
      </w:r>
      <w:r w:rsidRPr="005F0615">
        <w:rPr>
          <w:rFonts w:eastAsia="Calibri"/>
          <w:color w:val="000000"/>
          <w:sz w:val="20"/>
          <w:szCs w:val="20"/>
          <w:lang w:eastAsia="ar-SA"/>
        </w:rPr>
        <w:t>.</w:t>
      </w:r>
    </w:p>
    <w:p w14:paraId="0EF39ED9" w14:textId="5B9BB2D4" w:rsidR="004F52F5" w:rsidRPr="0051065A" w:rsidRDefault="005460AB" w:rsidP="0051065A">
      <w:pPr>
        <w:tabs>
          <w:tab w:val="left" w:pos="709"/>
        </w:tabs>
        <w:suppressAutoHyphens/>
        <w:jc w:val="both"/>
        <w:rPr>
          <w:rFonts w:eastAsia="Calibri"/>
          <w:sz w:val="20"/>
          <w:szCs w:val="20"/>
          <w:lang w:eastAsia="ar-SA"/>
        </w:rPr>
      </w:pPr>
      <w:r w:rsidRPr="0001214B">
        <w:rPr>
          <w:rFonts w:eastAsia="Calibri"/>
          <w:sz w:val="20"/>
          <w:szCs w:val="20"/>
          <w:lang w:eastAsia="ar-SA"/>
        </w:rPr>
        <w:lastRenderedPageBreak/>
        <w:t xml:space="preserve">       Отдельные вопросы и требования настоящего технического задания могут уточняться и дополняться в ходе оказания услуг по согласованию Заказчика и Исполнителя.</w:t>
      </w:r>
    </w:p>
    <w:p w14:paraId="2A5BBE8A" w14:textId="2BCE05D9" w:rsidR="004F52F5" w:rsidRPr="0001214B" w:rsidRDefault="005460AB" w:rsidP="005460AB">
      <w:pPr>
        <w:pStyle w:val="a6"/>
        <w:numPr>
          <w:ilvl w:val="0"/>
          <w:numId w:val="41"/>
        </w:numPr>
        <w:jc w:val="both"/>
        <w:rPr>
          <w:b/>
          <w:sz w:val="20"/>
          <w:szCs w:val="20"/>
        </w:rPr>
      </w:pPr>
      <w:r w:rsidRPr="0001214B">
        <w:rPr>
          <w:b/>
          <w:sz w:val="20"/>
          <w:szCs w:val="20"/>
        </w:rPr>
        <w:t>Требования к персоналу.</w:t>
      </w:r>
    </w:p>
    <w:p w14:paraId="61A435CF" w14:textId="725C7B58" w:rsidR="004F52F5" w:rsidRPr="0001214B" w:rsidRDefault="005460AB" w:rsidP="005460AB">
      <w:pPr>
        <w:jc w:val="both"/>
        <w:rPr>
          <w:rFonts w:eastAsiaTheme="minorHAnsi"/>
          <w:sz w:val="20"/>
          <w:szCs w:val="20"/>
          <w:lang w:eastAsia="en-US"/>
        </w:rPr>
      </w:pPr>
      <w:r w:rsidRPr="0001214B">
        <w:rPr>
          <w:sz w:val="20"/>
          <w:szCs w:val="20"/>
        </w:rPr>
        <w:t xml:space="preserve">       </w:t>
      </w:r>
      <w:r w:rsidR="004F52F5" w:rsidRPr="0001214B">
        <w:rPr>
          <w:rFonts w:eastAsiaTheme="minorHAnsi"/>
          <w:sz w:val="20"/>
          <w:szCs w:val="20"/>
          <w:lang w:eastAsia="en-US"/>
        </w:rPr>
        <w:t xml:space="preserve">Перед началом оказания услуг Исполнитель обязан предоставить Заказчику </w:t>
      </w:r>
      <w:r w:rsidR="004F52F5" w:rsidRPr="0001214B">
        <w:rPr>
          <w:rFonts w:eastAsia="Calibri"/>
          <w:bCs/>
          <w:sz w:val="20"/>
          <w:szCs w:val="20"/>
          <w:lang w:eastAsia="ar-SA"/>
        </w:rPr>
        <w:t>списки персонала, привлекаемого к выполнению работ, с указанием фамилии, имени, отчества, паспортных данных.</w:t>
      </w:r>
      <w:r w:rsidR="0001214B">
        <w:rPr>
          <w:rFonts w:eastAsia="Calibri"/>
          <w:bCs/>
          <w:sz w:val="20"/>
          <w:szCs w:val="20"/>
          <w:lang w:eastAsia="ar-SA"/>
        </w:rPr>
        <w:t xml:space="preserve"> </w:t>
      </w:r>
      <w:r w:rsidR="004F52F5" w:rsidRPr="0001214B">
        <w:rPr>
          <w:rFonts w:eastAsia="Calibri"/>
          <w:bCs/>
          <w:sz w:val="20"/>
          <w:szCs w:val="20"/>
          <w:lang w:eastAsia="ar-SA"/>
        </w:rPr>
        <w:t xml:space="preserve">Персонал, привлекаемый к выполнению работ, должен иметь санитарные медицинские книжки с отметкой о пройденном первичном или периодическом медицинском осмотре, справку об отсутствии судимости, </w:t>
      </w:r>
      <w:r w:rsidR="004F52F5" w:rsidRPr="0001214B">
        <w:rPr>
          <w:sz w:val="20"/>
          <w:szCs w:val="20"/>
        </w:rPr>
        <w:t>фактов уголовного преследования за преступления против жизни и здоровья, свободы, чести и достоинства личности.</w:t>
      </w:r>
    </w:p>
    <w:p w14:paraId="6DF3081F" w14:textId="3BAF831C" w:rsidR="004F52F5" w:rsidRPr="0001214B" w:rsidRDefault="00BA0A8D" w:rsidP="00BA0A8D">
      <w:pPr>
        <w:widowControl w:val="0"/>
        <w:suppressAutoHyphens/>
        <w:jc w:val="both"/>
        <w:rPr>
          <w:rFonts w:eastAsia="Calibri"/>
          <w:sz w:val="20"/>
          <w:szCs w:val="20"/>
          <w:lang w:eastAsia="ar-SA"/>
        </w:rPr>
      </w:pPr>
      <w:r w:rsidRPr="0001214B">
        <w:rPr>
          <w:rFonts w:eastAsia="Calibri"/>
          <w:sz w:val="20"/>
          <w:szCs w:val="20"/>
          <w:lang w:eastAsia="ar-SA"/>
        </w:rPr>
        <w:t xml:space="preserve">       </w:t>
      </w:r>
      <w:proofErr w:type="gramStart"/>
      <w:r w:rsidR="004F52F5" w:rsidRPr="0001214B">
        <w:rPr>
          <w:rFonts w:eastAsia="Calibri"/>
          <w:sz w:val="20"/>
          <w:szCs w:val="20"/>
          <w:lang w:eastAsia="ar-SA"/>
        </w:rPr>
        <w:t>Персонал  Исполнителя</w:t>
      </w:r>
      <w:proofErr w:type="gramEnd"/>
      <w:r w:rsidR="004F52F5" w:rsidRPr="0001214B">
        <w:rPr>
          <w:rFonts w:eastAsia="Calibri"/>
          <w:sz w:val="20"/>
          <w:szCs w:val="20"/>
          <w:lang w:eastAsia="ar-SA"/>
        </w:rPr>
        <w:t xml:space="preserve"> должны быть экипированы спецодеждой и униформой, оснащены необходимым инвентарем, оборудованием, инструментом и принадлежностями, а также запасом необходимых расходных материалов.</w:t>
      </w:r>
      <w:r w:rsidR="004F52F5" w:rsidRPr="0001214B">
        <w:rPr>
          <w:rFonts w:eastAsia="Calibri"/>
          <w:bCs/>
          <w:sz w:val="20"/>
          <w:szCs w:val="20"/>
          <w:lang w:eastAsia="ar-SA"/>
        </w:rPr>
        <w:t xml:space="preserve"> </w:t>
      </w:r>
    </w:p>
    <w:p w14:paraId="5500FDCF" w14:textId="637D26BD" w:rsidR="000D7EE0" w:rsidRPr="0001214B" w:rsidRDefault="00BA0A8D" w:rsidP="00BA0A8D">
      <w:pPr>
        <w:tabs>
          <w:tab w:val="left" w:pos="709"/>
        </w:tabs>
        <w:suppressAutoHyphens/>
        <w:jc w:val="both"/>
        <w:rPr>
          <w:rFonts w:eastAsia="Calibri"/>
          <w:sz w:val="20"/>
          <w:szCs w:val="20"/>
          <w:lang w:eastAsia="ar-SA"/>
        </w:rPr>
      </w:pPr>
      <w:r w:rsidRPr="0001214B">
        <w:rPr>
          <w:rFonts w:eastAsia="Calibri"/>
          <w:sz w:val="20"/>
          <w:szCs w:val="20"/>
          <w:lang w:eastAsia="ar-SA"/>
        </w:rPr>
        <w:t xml:space="preserve">     </w:t>
      </w:r>
      <w:r w:rsidR="004F52F5" w:rsidRPr="0001214B">
        <w:rPr>
          <w:rFonts w:eastAsia="Calibri"/>
          <w:sz w:val="20"/>
          <w:szCs w:val="20"/>
          <w:lang w:eastAsia="ar-SA"/>
        </w:rPr>
        <w:t>При оказании услуг Исполнитель обеспечивает проведение мероприятий по охране труда, проведение первичного, вводного и планового инструктажа обслуживающего персонала.</w:t>
      </w:r>
    </w:p>
    <w:p w14:paraId="0550CFCE" w14:textId="585DF1B4" w:rsidR="00377525" w:rsidRPr="0001214B" w:rsidRDefault="00377525" w:rsidP="00377525">
      <w:pPr>
        <w:pStyle w:val="a6"/>
        <w:numPr>
          <w:ilvl w:val="0"/>
          <w:numId w:val="41"/>
        </w:numPr>
        <w:tabs>
          <w:tab w:val="left" w:pos="709"/>
        </w:tabs>
        <w:suppressAutoHyphens/>
        <w:jc w:val="both"/>
        <w:rPr>
          <w:sz w:val="20"/>
          <w:szCs w:val="20"/>
        </w:rPr>
      </w:pPr>
      <w:r w:rsidRPr="0001214B">
        <w:rPr>
          <w:b/>
          <w:sz w:val="20"/>
          <w:szCs w:val="20"/>
        </w:rPr>
        <w:t>Требования к безопасности   оказания услуг.</w:t>
      </w:r>
    </w:p>
    <w:p w14:paraId="1EF5690D" w14:textId="437B39DA" w:rsidR="00BA0A8D" w:rsidRPr="0001214B" w:rsidRDefault="005F0615" w:rsidP="005F0615">
      <w:pPr>
        <w:shd w:val="clear" w:color="auto" w:fill="FFFFFF"/>
        <w:spacing w:line="264" w:lineRule="exact"/>
        <w:jc w:val="both"/>
        <w:rPr>
          <w:sz w:val="20"/>
          <w:szCs w:val="20"/>
        </w:rPr>
      </w:pPr>
      <w:r>
        <w:rPr>
          <w:sz w:val="20"/>
          <w:szCs w:val="20"/>
        </w:rPr>
        <w:t xml:space="preserve">     </w:t>
      </w:r>
      <w:r w:rsidR="00BA0A8D" w:rsidRPr="0001214B">
        <w:rPr>
          <w:sz w:val="20"/>
          <w:szCs w:val="20"/>
        </w:rPr>
        <w:t xml:space="preserve"> При оказании услуг И</w:t>
      </w:r>
      <w:r w:rsidR="005776EF" w:rsidRPr="0001214B">
        <w:rPr>
          <w:sz w:val="20"/>
          <w:szCs w:val="20"/>
        </w:rPr>
        <w:t xml:space="preserve">сполнителем должны быть </w:t>
      </w:r>
      <w:r w:rsidR="003742B1" w:rsidRPr="0001214B">
        <w:rPr>
          <w:sz w:val="20"/>
          <w:szCs w:val="20"/>
        </w:rPr>
        <w:t xml:space="preserve"> </w:t>
      </w:r>
      <w:r w:rsidR="00BA0A8D" w:rsidRPr="0001214B">
        <w:rPr>
          <w:sz w:val="20"/>
          <w:szCs w:val="20"/>
        </w:rPr>
        <w:t xml:space="preserve"> </w:t>
      </w:r>
      <w:r w:rsidR="005776EF" w:rsidRPr="0001214B">
        <w:rPr>
          <w:sz w:val="20"/>
          <w:szCs w:val="20"/>
        </w:rPr>
        <w:t xml:space="preserve">обеспечены   безопасность жизни и здоровья обучающихся, сотрудников и посетителей Техникума, 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 </w:t>
      </w:r>
      <w:r w:rsidR="00BA0A8D" w:rsidRPr="0001214B">
        <w:rPr>
          <w:rFonts w:eastAsia="Calibri"/>
          <w:bCs/>
          <w:sz w:val="20"/>
          <w:szCs w:val="20"/>
          <w:lang w:eastAsia="ar-SA"/>
        </w:rPr>
        <w:t xml:space="preserve">в </w:t>
      </w:r>
      <w:r w:rsidR="005776EF" w:rsidRPr="0001214B">
        <w:rPr>
          <w:rFonts w:eastAsia="Calibri"/>
          <w:bCs/>
          <w:sz w:val="20"/>
          <w:szCs w:val="20"/>
          <w:lang w:eastAsia="ar-SA"/>
        </w:rPr>
        <w:t>т</w:t>
      </w:r>
      <w:r w:rsidR="00BA0A8D" w:rsidRPr="0001214B">
        <w:rPr>
          <w:rFonts w:eastAsia="Calibri"/>
          <w:bCs/>
          <w:sz w:val="20"/>
          <w:szCs w:val="20"/>
          <w:lang w:eastAsia="ar-SA"/>
        </w:rPr>
        <w:t>ом числе:</w:t>
      </w:r>
    </w:p>
    <w:p w14:paraId="3A9361C2" w14:textId="77777777" w:rsidR="00004CF3" w:rsidRPr="0001214B" w:rsidRDefault="00004CF3" w:rsidP="00BA0A8D">
      <w:pPr>
        <w:ind w:left="142" w:firstLine="284"/>
        <w:jc w:val="both"/>
        <w:rPr>
          <w:sz w:val="20"/>
          <w:szCs w:val="20"/>
        </w:rPr>
      </w:pPr>
      <w:r w:rsidRPr="0001214B">
        <w:rPr>
          <w:sz w:val="20"/>
          <w:szCs w:val="20"/>
        </w:rPr>
        <w:t>- Федеральный закон № 52 – ФЗ от 30.03.1999 г. «О санитарно-эпидемиологическом благополучии населения».</w:t>
      </w:r>
    </w:p>
    <w:p w14:paraId="431A2040" w14:textId="77777777" w:rsidR="00004CF3" w:rsidRPr="0001214B" w:rsidRDefault="00004CF3" w:rsidP="00BA0A8D">
      <w:pPr>
        <w:widowControl w:val="0"/>
        <w:numPr>
          <w:ilvl w:val="1"/>
          <w:numId w:val="42"/>
        </w:numPr>
        <w:tabs>
          <w:tab w:val="clear" w:pos="1070"/>
          <w:tab w:val="num" w:pos="567"/>
        </w:tabs>
        <w:suppressAutoHyphens/>
        <w:ind w:hanging="644"/>
        <w:jc w:val="both"/>
        <w:rPr>
          <w:rFonts w:eastAsia="Calibri"/>
          <w:snapToGrid w:val="0"/>
          <w:color w:val="000000"/>
          <w:sz w:val="20"/>
          <w:szCs w:val="20"/>
          <w:lang w:eastAsia="ar-SA"/>
        </w:rPr>
      </w:pPr>
      <w:r w:rsidRPr="0001214B">
        <w:rPr>
          <w:rFonts w:eastAsia="Calibri"/>
          <w:snapToGrid w:val="0"/>
          <w:color w:val="000000"/>
          <w:sz w:val="20"/>
          <w:szCs w:val="20"/>
          <w:lang w:eastAsia="ar-SA"/>
        </w:rPr>
        <w:t>СанПиН 42-128-4690-88 «Санитарные правила содержания территорий населенных мест»;</w:t>
      </w:r>
    </w:p>
    <w:p w14:paraId="5C5409BF" w14:textId="4A4D56A2" w:rsidR="00004CF3" w:rsidRPr="0001214B" w:rsidRDefault="00BA0A8D" w:rsidP="005776EF">
      <w:pPr>
        <w:jc w:val="both"/>
        <w:rPr>
          <w:sz w:val="20"/>
          <w:szCs w:val="20"/>
        </w:rPr>
      </w:pPr>
      <w:r w:rsidRPr="0001214B">
        <w:rPr>
          <w:sz w:val="20"/>
          <w:szCs w:val="20"/>
        </w:rPr>
        <w:t xml:space="preserve">       </w:t>
      </w:r>
      <w:r w:rsidR="00004CF3" w:rsidRPr="0001214B">
        <w:rPr>
          <w:sz w:val="20"/>
          <w:szCs w:val="20"/>
        </w:rPr>
        <w:t>-</w:t>
      </w:r>
      <w:r w:rsidR="00004CF3" w:rsidRPr="0001214B">
        <w:rPr>
          <w:bCs/>
          <w:sz w:val="20"/>
          <w:szCs w:val="20"/>
        </w:rPr>
        <w:t>СанПиН 2.3/2.4.3590-20 «Санитарно-эпидемиологические требования к организациям воспитания и обучения, отдыха и оздоровления детей и молодежи»</w:t>
      </w:r>
    </w:p>
    <w:p w14:paraId="1F06BDB4" w14:textId="77777777" w:rsidR="00004CF3" w:rsidRPr="0001214B" w:rsidRDefault="00004CF3" w:rsidP="00BA0A8D">
      <w:pPr>
        <w:ind w:left="142" w:firstLine="284"/>
        <w:jc w:val="both"/>
        <w:rPr>
          <w:sz w:val="20"/>
          <w:szCs w:val="20"/>
        </w:rPr>
      </w:pPr>
      <w:r w:rsidRPr="0001214B">
        <w:rPr>
          <w:sz w:val="20"/>
          <w:szCs w:val="20"/>
        </w:rPr>
        <w:t>- ГОСТ Р 51870-2014 «Услуги профессиональной уборки – клининговые услуги. Общие технические условия»</w:t>
      </w:r>
    </w:p>
    <w:p w14:paraId="30E9F8E8" w14:textId="676E33DD" w:rsidR="00BA0A8D" w:rsidRPr="0001214B" w:rsidRDefault="00BA0A8D" w:rsidP="00004CF3">
      <w:pPr>
        <w:rPr>
          <w:rFonts w:eastAsiaTheme="minorHAnsi"/>
          <w:sz w:val="20"/>
          <w:szCs w:val="20"/>
          <w:lang w:eastAsia="en-US"/>
        </w:rPr>
      </w:pPr>
      <w:r w:rsidRPr="0001214B">
        <w:rPr>
          <w:rFonts w:eastAsiaTheme="minorHAnsi"/>
          <w:sz w:val="20"/>
          <w:szCs w:val="20"/>
          <w:lang w:eastAsia="en-US"/>
        </w:rPr>
        <w:t xml:space="preserve">       </w:t>
      </w:r>
      <w:r w:rsidR="00004CF3" w:rsidRPr="0001214B">
        <w:rPr>
          <w:rFonts w:eastAsiaTheme="minorHAnsi"/>
          <w:sz w:val="20"/>
          <w:szCs w:val="20"/>
          <w:lang w:eastAsia="en-US"/>
        </w:rPr>
        <w:t xml:space="preserve"> -ГОСТ Р 51870-2002 по уборке производственных помещений. </w:t>
      </w:r>
    </w:p>
    <w:p w14:paraId="34C6812A" w14:textId="1AE25145" w:rsidR="00BA0A8D" w:rsidRPr="0001214B" w:rsidRDefault="005F0615" w:rsidP="005F0615">
      <w:pPr>
        <w:shd w:val="clear" w:color="auto" w:fill="FFFFFF"/>
        <w:spacing w:line="264" w:lineRule="exact"/>
        <w:ind w:left="7"/>
        <w:jc w:val="both"/>
        <w:rPr>
          <w:sz w:val="20"/>
          <w:szCs w:val="20"/>
        </w:rPr>
      </w:pPr>
      <w:r>
        <w:rPr>
          <w:rFonts w:eastAsia="Calibri"/>
          <w:bCs/>
          <w:sz w:val="20"/>
          <w:szCs w:val="20"/>
          <w:lang w:eastAsia="ar-SA"/>
        </w:rPr>
        <w:t xml:space="preserve">      </w:t>
      </w:r>
      <w:r w:rsidR="00BA0A8D" w:rsidRPr="0001214B">
        <w:rPr>
          <w:rFonts w:eastAsia="Calibri"/>
          <w:bCs/>
          <w:sz w:val="20"/>
          <w:szCs w:val="20"/>
          <w:lang w:eastAsia="ar-SA"/>
        </w:rPr>
        <w:t xml:space="preserve">Исполнитель должен использовать оборудование и материалы, сертифицированные и применяющиеся на территории Российской Федерации, а также </w:t>
      </w:r>
      <w:proofErr w:type="gramStart"/>
      <w:r w:rsidR="003742B1" w:rsidRPr="0001214B">
        <w:rPr>
          <w:sz w:val="20"/>
          <w:szCs w:val="20"/>
        </w:rPr>
        <w:t xml:space="preserve">соблюдать </w:t>
      </w:r>
      <w:r w:rsidR="005776EF" w:rsidRPr="0001214B">
        <w:rPr>
          <w:sz w:val="20"/>
          <w:szCs w:val="20"/>
        </w:rPr>
        <w:t xml:space="preserve"> соответствующие</w:t>
      </w:r>
      <w:proofErr w:type="gramEnd"/>
      <w:r w:rsidR="005776EF" w:rsidRPr="0001214B">
        <w:rPr>
          <w:sz w:val="20"/>
          <w:szCs w:val="20"/>
        </w:rPr>
        <w:t xml:space="preserve"> санитарно-эпидемиологические нормы и правила для конкретных объектов уборки.</w:t>
      </w:r>
    </w:p>
    <w:p w14:paraId="345D9324" w14:textId="19DB84A0" w:rsidR="003742B1" w:rsidRPr="0001214B" w:rsidRDefault="005F0615" w:rsidP="005F0615">
      <w:pPr>
        <w:shd w:val="clear" w:color="auto" w:fill="FFFFFF"/>
        <w:spacing w:line="259" w:lineRule="exact"/>
        <w:ind w:right="17"/>
        <w:jc w:val="both"/>
        <w:rPr>
          <w:sz w:val="20"/>
          <w:szCs w:val="20"/>
        </w:rPr>
      </w:pPr>
      <w:r>
        <w:rPr>
          <w:sz w:val="20"/>
          <w:szCs w:val="20"/>
        </w:rPr>
        <w:t xml:space="preserve">      </w:t>
      </w:r>
      <w:r w:rsidR="00E215CD" w:rsidRPr="0001214B">
        <w:rPr>
          <w:sz w:val="20"/>
          <w:szCs w:val="20"/>
        </w:rPr>
        <w:t>Чистящие, моющие и дезинфицирующие средства</w:t>
      </w:r>
      <w:r w:rsidR="003742B1" w:rsidRPr="0001214B">
        <w:rPr>
          <w:sz w:val="20"/>
          <w:szCs w:val="20"/>
        </w:rPr>
        <w:t xml:space="preserve">, используемые при проведении уборки, должны быть высококачественными, </w:t>
      </w:r>
      <w:proofErr w:type="spellStart"/>
      <w:r w:rsidR="003742B1" w:rsidRPr="0001214B">
        <w:rPr>
          <w:sz w:val="20"/>
          <w:szCs w:val="20"/>
        </w:rPr>
        <w:t>биоразлагаемыми</w:t>
      </w:r>
      <w:proofErr w:type="spellEnd"/>
      <w:r w:rsidR="003742B1" w:rsidRPr="0001214B">
        <w:rPr>
          <w:sz w:val="20"/>
          <w:szCs w:val="20"/>
        </w:rPr>
        <w:t xml:space="preserve">, без резкого </w:t>
      </w:r>
      <w:proofErr w:type="gramStart"/>
      <w:r w:rsidR="003742B1" w:rsidRPr="0001214B">
        <w:rPr>
          <w:sz w:val="20"/>
          <w:szCs w:val="20"/>
        </w:rPr>
        <w:t>запаха,  соответствовать</w:t>
      </w:r>
      <w:proofErr w:type="gramEnd"/>
      <w:r w:rsidR="003742B1" w:rsidRPr="0001214B">
        <w:rPr>
          <w:sz w:val="20"/>
          <w:szCs w:val="20"/>
        </w:rPr>
        <w:t xml:space="preserve"> требованиям нормативной и/или технической документации и иметь паспорт безопасности, оформленный в установленном порядке. Химические средства и материалы, входящие в перечень товаров, подлежащих обязательному подтверждению соответствия, должны иметь сертификат соответствия или декларацию о соответствии, а подлежащие государственной регистрации - свидетельства о регистрации.</w:t>
      </w:r>
    </w:p>
    <w:p w14:paraId="4CDBACC4" w14:textId="24D14B07" w:rsidR="00E215CD" w:rsidRPr="0001214B" w:rsidRDefault="006F1A46" w:rsidP="0061543A">
      <w:pPr>
        <w:jc w:val="both"/>
        <w:rPr>
          <w:sz w:val="20"/>
          <w:szCs w:val="20"/>
        </w:rPr>
      </w:pPr>
      <w:r w:rsidRPr="0001214B">
        <w:rPr>
          <w:sz w:val="20"/>
          <w:szCs w:val="20"/>
        </w:rPr>
        <w:t xml:space="preserve">          </w:t>
      </w:r>
      <w:r w:rsidR="00E215CD" w:rsidRPr="0001214B">
        <w:rPr>
          <w:sz w:val="20"/>
          <w:szCs w:val="20"/>
        </w:rPr>
        <w:t>Чистящие, моющие и дезинфицирующие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 Исполнитель обязан обеспечить персонал инструкциями по использованию или приготовлению   моющих и дезинфицирующих средств.</w:t>
      </w:r>
      <w:r w:rsidR="0061543A" w:rsidRPr="0001214B">
        <w:rPr>
          <w:sz w:val="20"/>
          <w:szCs w:val="20"/>
        </w:rPr>
        <w:t xml:space="preserve"> </w:t>
      </w:r>
    </w:p>
    <w:p w14:paraId="04E294FD" w14:textId="237E8C27" w:rsidR="003742B1" w:rsidRPr="0001214B" w:rsidRDefault="003742B1" w:rsidP="0051065A">
      <w:pPr>
        <w:shd w:val="clear" w:color="auto" w:fill="FFFFFF"/>
        <w:spacing w:line="259" w:lineRule="exact"/>
        <w:ind w:left="7" w:right="14" w:firstLine="560"/>
        <w:jc w:val="both"/>
        <w:rPr>
          <w:sz w:val="20"/>
          <w:szCs w:val="20"/>
        </w:rPr>
      </w:pPr>
      <w:r w:rsidRPr="0001214B">
        <w:rPr>
          <w:sz w:val="20"/>
          <w:szCs w:val="20"/>
        </w:rPr>
        <w:t>Специальное технологическое оборудование и уборочный инвентарь, применяемые при оказании услуг уборки, должны использовать в соответствии с требованиями технологии уборки. Технологическое оборудование и инвентарь, подлежащие обязательному подтверждению соответствия, должны иметь сертификат соответствия или декларацию о соответствии.</w:t>
      </w:r>
    </w:p>
    <w:p w14:paraId="48D384F1" w14:textId="759FE40B" w:rsidR="00E215CD" w:rsidRPr="0001214B" w:rsidRDefault="00E215CD" w:rsidP="0051065A">
      <w:pPr>
        <w:shd w:val="clear" w:color="auto" w:fill="FFFFFF"/>
        <w:spacing w:line="259" w:lineRule="exact"/>
        <w:ind w:left="7" w:right="14" w:firstLine="560"/>
        <w:jc w:val="both"/>
        <w:rPr>
          <w:sz w:val="20"/>
          <w:szCs w:val="20"/>
        </w:rPr>
      </w:pPr>
      <w:r w:rsidRPr="0001214B">
        <w:rPr>
          <w:rFonts w:eastAsiaTheme="minorHAnsi"/>
          <w:sz w:val="20"/>
          <w:szCs w:val="20"/>
          <w:lang w:eastAsia="en-US"/>
        </w:rPr>
        <w:t>Уборочный 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w:t>
      </w:r>
    </w:p>
    <w:p w14:paraId="0308DCDD" w14:textId="1DD4A91B" w:rsidR="00BA0A8D" w:rsidRPr="0001214B" w:rsidRDefault="003742B1" w:rsidP="0051065A">
      <w:pPr>
        <w:shd w:val="clear" w:color="auto" w:fill="FFFFFF"/>
        <w:spacing w:line="259" w:lineRule="exact"/>
        <w:ind w:left="2" w:right="17" w:firstLine="565"/>
        <w:jc w:val="both"/>
        <w:rPr>
          <w:sz w:val="20"/>
          <w:szCs w:val="20"/>
        </w:rPr>
      </w:pPr>
      <w:r w:rsidRPr="0001214B">
        <w:rPr>
          <w:sz w:val="20"/>
          <w:szCs w:val="20"/>
        </w:rPr>
        <w:t>Использованный уборочный инвентарь (протирочные материалы, швабры, щетки и др.), подлежащий дезинфекции в соответствии с требованиями технологического процесса, должен быть подвергнут дезинфекции соответствующ</w:t>
      </w:r>
      <w:r w:rsidR="00E215CD" w:rsidRPr="0001214B">
        <w:rPr>
          <w:sz w:val="20"/>
          <w:szCs w:val="20"/>
        </w:rPr>
        <w:t>им методом по окончании уборки.</w:t>
      </w:r>
    </w:p>
    <w:p w14:paraId="3891C23C" w14:textId="77777777" w:rsidR="006F1A46" w:rsidRPr="0001214B" w:rsidRDefault="00E215CD" w:rsidP="006F1A46">
      <w:pPr>
        <w:ind w:left="142"/>
        <w:jc w:val="both"/>
        <w:rPr>
          <w:sz w:val="20"/>
          <w:szCs w:val="20"/>
        </w:rPr>
      </w:pPr>
      <w:r w:rsidRPr="0001214B">
        <w:rPr>
          <w:sz w:val="20"/>
          <w:szCs w:val="20"/>
        </w:rPr>
        <w:t xml:space="preserve">         </w:t>
      </w:r>
      <w:r w:rsidR="00004CF3" w:rsidRPr="0001214B">
        <w:rPr>
          <w:sz w:val="20"/>
          <w:szCs w:val="20"/>
        </w:rPr>
        <w:t>Дезинфицирующие средства, применяемые в санитарных узлах, согласовываются с Заказчиком ежемесячно за три дня до наступления месяца применения.</w:t>
      </w:r>
    </w:p>
    <w:p w14:paraId="748CED2D" w14:textId="77777777" w:rsidR="006F1A46" w:rsidRPr="0001214B" w:rsidRDefault="006F1A46" w:rsidP="006F1A46">
      <w:pPr>
        <w:ind w:left="142"/>
        <w:jc w:val="both"/>
        <w:rPr>
          <w:sz w:val="20"/>
          <w:szCs w:val="20"/>
        </w:rPr>
      </w:pPr>
    </w:p>
    <w:p w14:paraId="711C3578" w14:textId="2D94BBD8" w:rsidR="008E6272" w:rsidRPr="0001214B" w:rsidRDefault="000D7EE0" w:rsidP="000B2463">
      <w:pPr>
        <w:pStyle w:val="a6"/>
        <w:numPr>
          <w:ilvl w:val="0"/>
          <w:numId w:val="41"/>
        </w:numPr>
        <w:suppressAutoHyphens/>
        <w:jc w:val="both"/>
        <w:rPr>
          <w:rFonts w:eastAsia="Calibri"/>
          <w:b/>
          <w:sz w:val="20"/>
          <w:szCs w:val="20"/>
          <w:lang w:eastAsia="ar-SA"/>
        </w:rPr>
      </w:pPr>
      <w:r w:rsidRPr="0001214B">
        <w:rPr>
          <w:rFonts w:eastAsia="Calibri"/>
          <w:b/>
          <w:sz w:val="20"/>
          <w:szCs w:val="20"/>
          <w:lang w:eastAsia="ar-SA"/>
        </w:rPr>
        <w:t>Требования к функциональным и качественным характеристикам оказания услуг.</w:t>
      </w:r>
    </w:p>
    <w:p w14:paraId="30B9E87F" w14:textId="77777777" w:rsidR="000B2463" w:rsidRPr="0001214B" w:rsidRDefault="000B2463" w:rsidP="000B2463">
      <w:pPr>
        <w:suppressAutoHyphens/>
        <w:ind w:firstLine="540"/>
        <w:jc w:val="both"/>
        <w:rPr>
          <w:rFonts w:eastAsia="Calibri"/>
          <w:b/>
          <w:sz w:val="20"/>
          <w:szCs w:val="20"/>
          <w:lang w:eastAsia="ar-SA"/>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7"/>
        <w:gridCol w:w="7938"/>
        <w:gridCol w:w="2047"/>
      </w:tblGrid>
      <w:tr w:rsidR="000B2463" w:rsidRPr="0001214B" w14:paraId="2CE74449" w14:textId="77777777" w:rsidTr="00845DF7">
        <w:trPr>
          <w:trHeight w:val="330"/>
          <w:tblHeader/>
        </w:trPr>
        <w:tc>
          <w:tcPr>
            <w:tcW w:w="341" w:type="pct"/>
            <w:gridSpan w:val="2"/>
            <w:vAlign w:val="center"/>
          </w:tcPr>
          <w:p w14:paraId="67190EED" w14:textId="77777777" w:rsidR="000B2463" w:rsidRPr="0001214B" w:rsidRDefault="000B2463" w:rsidP="00845DF7">
            <w:pPr>
              <w:suppressAutoHyphens/>
              <w:jc w:val="center"/>
              <w:rPr>
                <w:rFonts w:eastAsia="Calibri"/>
                <w:sz w:val="20"/>
                <w:szCs w:val="20"/>
                <w:lang w:eastAsia="ar-SA"/>
              </w:rPr>
            </w:pPr>
            <w:r w:rsidRPr="0001214B">
              <w:rPr>
                <w:rFonts w:eastAsia="Calibri"/>
                <w:sz w:val="20"/>
                <w:szCs w:val="20"/>
                <w:lang w:eastAsia="ar-SA"/>
              </w:rPr>
              <w:t>№ п/п</w:t>
            </w:r>
          </w:p>
        </w:tc>
        <w:tc>
          <w:tcPr>
            <w:tcW w:w="3704" w:type="pct"/>
            <w:vAlign w:val="center"/>
          </w:tcPr>
          <w:p w14:paraId="475E7C2E" w14:textId="77777777" w:rsidR="000B2463" w:rsidRPr="0001214B" w:rsidRDefault="000B2463" w:rsidP="00845DF7">
            <w:pPr>
              <w:suppressAutoHyphens/>
              <w:jc w:val="center"/>
              <w:rPr>
                <w:rFonts w:eastAsia="Calibri"/>
                <w:sz w:val="20"/>
                <w:szCs w:val="20"/>
                <w:lang w:eastAsia="ar-SA"/>
              </w:rPr>
            </w:pPr>
            <w:r w:rsidRPr="0001214B">
              <w:rPr>
                <w:rFonts w:eastAsia="Calibri"/>
                <w:sz w:val="20"/>
                <w:szCs w:val="20"/>
                <w:lang w:eastAsia="ar-SA"/>
              </w:rPr>
              <w:t>Наименование работ (услуг)</w:t>
            </w:r>
          </w:p>
        </w:tc>
        <w:tc>
          <w:tcPr>
            <w:tcW w:w="955" w:type="pct"/>
            <w:vAlign w:val="center"/>
          </w:tcPr>
          <w:p w14:paraId="0ECEC1A3" w14:textId="77777777" w:rsidR="000B2463" w:rsidRPr="0001214B" w:rsidRDefault="000B2463" w:rsidP="00845DF7">
            <w:pPr>
              <w:suppressAutoHyphens/>
              <w:jc w:val="center"/>
              <w:rPr>
                <w:rFonts w:eastAsia="Calibri"/>
                <w:sz w:val="20"/>
                <w:szCs w:val="20"/>
                <w:lang w:eastAsia="ar-SA"/>
              </w:rPr>
            </w:pPr>
            <w:r w:rsidRPr="0001214B">
              <w:rPr>
                <w:rFonts w:eastAsia="Calibri"/>
                <w:kern w:val="2"/>
                <w:sz w:val="20"/>
                <w:szCs w:val="20"/>
                <w:lang w:eastAsia="ar-SA"/>
              </w:rPr>
              <w:t>Периодичность оказываемых услуг</w:t>
            </w:r>
          </w:p>
        </w:tc>
      </w:tr>
      <w:tr w:rsidR="00E171E5" w:rsidRPr="0001214B" w14:paraId="03330DA4" w14:textId="77777777" w:rsidTr="00E171E5">
        <w:trPr>
          <w:trHeight w:val="397"/>
        </w:trPr>
        <w:tc>
          <w:tcPr>
            <w:tcW w:w="5000" w:type="pct"/>
            <w:gridSpan w:val="4"/>
            <w:vAlign w:val="center"/>
          </w:tcPr>
          <w:p w14:paraId="2F017A4A" w14:textId="77777777" w:rsidR="00E171E5" w:rsidRPr="0001214B" w:rsidRDefault="00E171E5" w:rsidP="00845DF7">
            <w:pPr>
              <w:suppressAutoHyphens/>
              <w:jc w:val="center"/>
              <w:rPr>
                <w:rFonts w:eastAsia="Calibri"/>
                <w:b/>
                <w:sz w:val="20"/>
                <w:szCs w:val="20"/>
              </w:rPr>
            </w:pPr>
            <w:r w:rsidRPr="0001214B">
              <w:rPr>
                <w:rFonts w:eastAsia="Calibri"/>
                <w:b/>
                <w:sz w:val="20"/>
                <w:szCs w:val="20"/>
              </w:rPr>
              <w:t xml:space="preserve">Ежедневная уборка зданий </w:t>
            </w:r>
          </w:p>
          <w:p w14:paraId="40D9EBAC" w14:textId="66BD4006" w:rsidR="00E171E5" w:rsidRPr="0001214B" w:rsidRDefault="00E171E5" w:rsidP="00845DF7">
            <w:pPr>
              <w:suppressAutoHyphens/>
              <w:jc w:val="center"/>
              <w:rPr>
                <w:rFonts w:eastAsia="Calibri"/>
                <w:sz w:val="20"/>
                <w:szCs w:val="20"/>
              </w:rPr>
            </w:pPr>
            <w:r w:rsidRPr="0001214B">
              <w:rPr>
                <w:rFonts w:eastAsia="Calibri"/>
                <w:sz w:val="20"/>
                <w:szCs w:val="20"/>
              </w:rPr>
              <w:t>(</w:t>
            </w:r>
            <w:r w:rsidRPr="0001214B">
              <w:rPr>
                <w:rFonts w:eastAsia="Calibri"/>
                <w:sz w:val="20"/>
                <w:szCs w:val="20"/>
                <w:lang w:eastAsia="ar-SA"/>
              </w:rPr>
              <w:t xml:space="preserve">комплексная уборка </w:t>
            </w:r>
            <w:proofErr w:type="gramStart"/>
            <w:r w:rsidRPr="0001214B">
              <w:rPr>
                <w:rFonts w:eastAsia="Calibri"/>
                <w:sz w:val="20"/>
                <w:szCs w:val="20"/>
                <w:lang w:eastAsia="ar-SA"/>
              </w:rPr>
              <w:t>административных  помещений</w:t>
            </w:r>
            <w:proofErr w:type="gramEnd"/>
            <w:r w:rsidRPr="0001214B">
              <w:rPr>
                <w:rFonts w:eastAsia="Calibri"/>
                <w:sz w:val="20"/>
                <w:szCs w:val="20"/>
                <w:lang w:eastAsia="ar-SA"/>
              </w:rPr>
              <w:t>, учебных кабинетов, лестниц, коридоров, вестибюлей, помещение охранной службы,</w:t>
            </w:r>
            <w:r w:rsidRPr="0001214B">
              <w:rPr>
                <w:rFonts w:eastAsia="Calibri"/>
                <w:color w:val="00B0F0"/>
                <w:sz w:val="20"/>
                <w:szCs w:val="20"/>
                <w:lang w:eastAsia="ar-SA"/>
              </w:rPr>
              <w:t xml:space="preserve">  </w:t>
            </w:r>
            <w:r w:rsidRPr="0001214B">
              <w:rPr>
                <w:rFonts w:eastAsia="Calibri"/>
                <w:sz w:val="20"/>
                <w:szCs w:val="20"/>
                <w:lang w:eastAsia="ar-SA"/>
              </w:rPr>
              <w:t>актового и спортивного залов, технических и других помещений, включая расходные материалы)</w:t>
            </w:r>
            <w:r w:rsidRPr="0001214B">
              <w:rPr>
                <w:rFonts w:eastAsia="Calibri"/>
                <w:b/>
                <w:sz w:val="20"/>
                <w:szCs w:val="20"/>
              </w:rPr>
              <w:t xml:space="preserve"> </w:t>
            </w:r>
          </w:p>
        </w:tc>
      </w:tr>
      <w:tr w:rsidR="000B2463" w:rsidRPr="0001214B" w14:paraId="13044E3D" w14:textId="77777777" w:rsidTr="00845DF7">
        <w:trPr>
          <w:trHeight w:val="330"/>
        </w:trPr>
        <w:tc>
          <w:tcPr>
            <w:tcW w:w="341" w:type="pct"/>
            <w:gridSpan w:val="2"/>
            <w:vAlign w:val="center"/>
          </w:tcPr>
          <w:p w14:paraId="589EEC1F"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63D54D29" w14:textId="4655DEDA" w:rsidR="000B2463" w:rsidRPr="0001214B" w:rsidRDefault="001E3736" w:rsidP="001E3736">
            <w:pPr>
              <w:suppressAutoHyphens/>
              <w:rPr>
                <w:rFonts w:eastAsia="Calibri"/>
                <w:sz w:val="20"/>
                <w:szCs w:val="20"/>
              </w:rPr>
            </w:pPr>
            <w:r w:rsidRPr="0001214B">
              <w:rPr>
                <w:rFonts w:eastAsia="Calibri"/>
                <w:sz w:val="20"/>
                <w:szCs w:val="20"/>
              </w:rPr>
              <w:t>В</w:t>
            </w:r>
            <w:r w:rsidR="000B2463" w:rsidRPr="0001214B">
              <w:rPr>
                <w:rFonts w:eastAsia="Calibri"/>
                <w:sz w:val="20"/>
                <w:szCs w:val="20"/>
              </w:rPr>
              <w:t>лажная</w:t>
            </w:r>
            <w:r w:rsidRPr="0001214B">
              <w:rPr>
                <w:rFonts w:eastAsia="Calibri"/>
                <w:sz w:val="20"/>
                <w:szCs w:val="20"/>
              </w:rPr>
              <w:t xml:space="preserve"> </w:t>
            </w:r>
            <w:proofErr w:type="gramStart"/>
            <w:r w:rsidRPr="0001214B">
              <w:rPr>
                <w:rFonts w:eastAsia="Calibri"/>
                <w:sz w:val="20"/>
                <w:szCs w:val="20"/>
              </w:rPr>
              <w:t xml:space="preserve">уборка </w:t>
            </w:r>
            <w:r w:rsidR="00D73E61" w:rsidRPr="0001214B">
              <w:rPr>
                <w:rFonts w:eastAsia="Calibri"/>
                <w:sz w:val="20"/>
                <w:szCs w:val="20"/>
              </w:rPr>
              <w:t xml:space="preserve"> </w:t>
            </w:r>
            <w:r w:rsidR="00FB54DF" w:rsidRPr="0001214B">
              <w:rPr>
                <w:rFonts w:eastAsia="Calibri"/>
                <w:sz w:val="20"/>
                <w:szCs w:val="20"/>
              </w:rPr>
              <w:t>полов</w:t>
            </w:r>
            <w:proofErr w:type="gramEnd"/>
            <w:r w:rsidR="00FB54DF" w:rsidRPr="0001214B">
              <w:rPr>
                <w:rFonts w:eastAsia="Calibri"/>
                <w:sz w:val="20"/>
                <w:szCs w:val="20"/>
              </w:rPr>
              <w:t xml:space="preserve">, </w:t>
            </w:r>
            <w:r w:rsidR="000B2463" w:rsidRPr="0001214B">
              <w:rPr>
                <w:rFonts w:eastAsia="Calibri"/>
                <w:sz w:val="20"/>
                <w:szCs w:val="20"/>
              </w:rPr>
              <w:t xml:space="preserve"> лестничных маршей, парапетов  и площадок с использованием ручного инвентаря</w:t>
            </w:r>
          </w:p>
        </w:tc>
        <w:tc>
          <w:tcPr>
            <w:tcW w:w="955" w:type="pct"/>
            <w:vMerge w:val="restart"/>
            <w:vAlign w:val="center"/>
          </w:tcPr>
          <w:p w14:paraId="115F25B0" w14:textId="77777777" w:rsidR="00E171E5" w:rsidRPr="0001214B" w:rsidRDefault="00E171E5" w:rsidP="00E171E5">
            <w:pPr>
              <w:suppressAutoHyphens/>
              <w:jc w:val="center"/>
              <w:rPr>
                <w:rFonts w:eastAsia="Calibri"/>
                <w:sz w:val="20"/>
                <w:szCs w:val="20"/>
              </w:rPr>
            </w:pPr>
            <w:r w:rsidRPr="0001214B">
              <w:rPr>
                <w:rFonts w:eastAsia="Calibri"/>
                <w:sz w:val="20"/>
                <w:szCs w:val="20"/>
              </w:rPr>
              <w:t>По рабочим дням</w:t>
            </w:r>
          </w:p>
          <w:p w14:paraId="08FDFDF5" w14:textId="0A358431" w:rsidR="000B2463" w:rsidRPr="0001214B" w:rsidRDefault="00E171E5" w:rsidP="00E171E5">
            <w:pPr>
              <w:suppressAutoHyphens/>
              <w:rPr>
                <w:rFonts w:eastAsia="Calibri"/>
                <w:sz w:val="20"/>
                <w:szCs w:val="20"/>
              </w:rPr>
            </w:pPr>
            <w:r w:rsidRPr="0001214B">
              <w:rPr>
                <w:rFonts w:eastAsia="Calibri"/>
                <w:sz w:val="20"/>
                <w:szCs w:val="20"/>
              </w:rPr>
              <w:t>По мере необходимости 2 раза в день</w:t>
            </w:r>
          </w:p>
        </w:tc>
      </w:tr>
      <w:tr w:rsidR="000B2463" w:rsidRPr="0001214B" w14:paraId="49580F70" w14:textId="77777777" w:rsidTr="00845DF7">
        <w:trPr>
          <w:trHeight w:val="330"/>
        </w:trPr>
        <w:tc>
          <w:tcPr>
            <w:tcW w:w="341" w:type="pct"/>
            <w:gridSpan w:val="2"/>
            <w:vAlign w:val="center"/>
          </w:tcPr>
          <w:p w14:paraId="273A3069"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E5FF319" w14:textId="6F6AC219" w:rsidR="000B2463" w:rsidRPr="0001214B" w:rsidRDefault="000B2463" w:rsidP="00845DF7">
            <w:pPr>
              <w:suppressAutoHyphens/>
              <w:rPr>
                <w:rFonts w:eastAsia="Calibri"/>
                <w:sz w:val="20"/>
                <w:szCs w:val="20"/>
              </w:rPr>
            </w:pPr>
            <w:r w:rsidRPr="0001214B">
              <w:rPr>
                <w:rFonts w:eastAsia="Calibri"/>
                <w:sz w:val="20"/>
                <w:szCs w:val="20"/>
              </w:rPr>
              <w:t xml:space="preserve">сбор </w:t>
            </w:r>
            <w:r w:rsidR="0002656D" w:rsidRPr="0001214B">
              <w:rPr>
                <w:rFonts w:eastAsia="Calibri"/>
                <w:sz w:val="20"/>
                <w:szCs w:val="20"/>
              </w:rPr>
              <w:t xml:space="preserve">и вынос </w:t>
            </w:r>
            <w:r w:rsidRPr="0001214B">
              <w:rPr>
                <w:rFonts w:eastAsia="Calibri"/>
                <w:sz w:val="20"/>
                <w:szCs w:val="20"/>
              </w:rPr>
              <w:t>мусора из мусорных корзин и замена полиэтиленовых пакетов</w:t>
            </w:r>
          </w:p>
        </w:tc>
        <w:tc>
          <w:tcPr>
            <w:tcW w:w="955" w:type="pct"/>
            <w:vMerge/>
            <w:vAlign w:val="center"/>
          </w:tcPr>
          <w:p w14:paraId="41FE06CF" w14:textId="77777777" w:rsidR="000B2463" w:rsidRPr="0001214B" w:rsidRDefault="000B2463" w:rsidP="00845DF7">
            <w:pPr>
              <w:suppressAutoHyphens/>
              <w:rPr>
                <w:rFonts w:eastAsia="Calibri"/>
                <w:sz w:val="20"/>
                <w:szCs w:val="20"/>
              </w:rPr>
            </w:pPr>
          </w:p>
        </w:tc>
      </w:tr>
      <w:tr w:rsidR="000B2463" w:rsidRPr="0001214B" w14:paraId="58D0E5AB" w14:textId="77777777" w:rsidTr="00845DF7">
        <w:trPr>
          <w:trHeight w:val="330"/>
        </w:trPr>
        <w:tc>
          <w:tcPr>
            <w:tcW w:w="341" w:type="pct"/>
            <w:gridSpan w:val="2"/>
            <w:vAlign w:val="center"/>
          </w:tcPr>
          <w:p w14:paraId="5255062A"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22DA683B" w14:textId="77777777" w:rsidR="000B2463" w:rsidRPr="0001214B" w:rsidRDefault="000B2463" w:rsidP="00845DF7">
            <w:pPr>
              <w:suppressAutoHyphens/>
              <w:rPr>
                <w:rFonts w:eastAsia="Calibri"/>
                <w:sz w:val="20"/>
                <w:szCs w:val="20"/>
              </w:rPr>
            </w:pPr>
            <w:r w:rsidRPr="0001214B">
              <w:rPr>
                <w:rFonts w:eastAsia="Calibri"/>
                <w:sz w:val="20"/>
                <w:szCs w:val="20"/>
              </w:rPr>
              <w:t xml:space="preserve">сбор мусора из </w:t>
            </w:r>
            <w:proofErr w:type="spellStart"/>
            <w:r w:rsidRPr="0001214B">
              <w:rPr>
                <w:rFonts w:eastAsia="Calibri"/>
                <w:sz w:val="20"/>
                <w:szCs w:val="20"/>
              </w:rPr>
              <w:t>бумагоизмельчителей</w:t>
            </w:r>
            <w:proofErr w:type="spellEnd"/>
            <w:r w:rsidRPr="0001214B">
              <w:rPr>
                <w:rFonts w:eastAsia="Calibri"/>
                <w:sz w:val="20"/>
                <w:szCs w:val="20"/>
              </w:rPr>
              <w:t xml:space="preserve"> и замена полиэтиленовых пакетов</w:t>
            </w:r>
          </w:p>
        </w:tc>
        <w:tc>
          <w:tcPr>
            <w:tcW w:w="955" w:type="pct"/>
            <w:vMerge/>
            <w:vAlign w:val="center"/>
          </w:tcPr>
          <w:p w14:paraId="2FDD5349" w14:textId="77777777" w:rsidR="000B2463" w:rsidRPr="0001214B" w:rsidRDefault="000B2463" w:rsidP="00845DF7">
            <w:pPr>
              <w:suppressAutoHyphens/>
              <w:rPr>
                <w:rFonts w:eastAsia="Calibri"/>
                <w:sz w:val="20"/>
                <w:szCs w:val="20"/>
              </w:rPr>
            </w:pPr>
          </w:p>
        </w:tc>
      </w:tr>
      <w:tr w:rsidR="000B2463" w:rsidRPr="0001214B" w14:paraId="2382213F" w14:textId="77777777" w:rsidTr="00845DF7">
        <w:trPr>
          <w:trHeight w:val="330"/>
        </w:trPr>
        <w:tc>
          <w:tcPr>
            <w:tcW w:w="341" w:type="pct"/>
            <w:gridSpan w:val="2"/>
            <w:vAlign w:val="center"/>
          </w:tcPr>
          <w:p w14:paraId="6107BC44"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00CE732B" w14:textId="77777777" w:rsidR="000B2463" w:rsidRPr="0001214B" w:rsidRDefault="000B2463" w:rsidP="00845DF7">
            <w:pPr>
              <w:suppressAutoHyphens/>
              <w:rPr>
                <w:rFonts w:eastAsia="Calibri"/>
                <w:sz w:val="20"/>
                <w:szCs w:val="20"/>
              </w:rPr>
            </w:pPr>
            <w:r w:rsidRPr="0001214B">
              <w:rPr>
                <w:rFonts w:eastAsia="Calibri"/>
                <w:sz w:val="20"/>
                <w:szCs w:val="20"/>
              </w:rPr>
              <w:t xml:space="preserve">подготовка и вынос мусора к местам накопления и загрузка в контейнеры ежедневно </w:t>
            </w:r>
          </w:p>
        </w:tc>
        <w:tc>
          <w:tcPr>
            <w:tcW w:w="955" w:type="pct"/>
            <w:vMerge/>
            <w:vAlign w:val="center"/>
          </w:tcPr>
          <w:p w14:paraId="0B24F2C5" w14:textId="77777777" w:rsidR="000B2463" w:rsidRPr="0001214B" w:rsidRDefault="000B2463" w:rsidP="00845DF7">
            <w:pPr>
              <w:suppressAutoHyphens/>
              <w:rPr>
                <w:rFonts w:eastAsia="Calibri"/>
                <w:sz w:val="20"/>
                <w:szCs w:val="20"/>
              </w:rPr>
            </w:pPr>
          </w:p>
        </w:tc>
      </w:tr>
      <w:tr w:rsidR="000B2463" w:rsidRPr="0001214B" w14:paraId="03BBADE3" w14:textId="77777777" w:rsidTr="00845DF7">
        <w:trPr>
          <w:trHeight w:val="330"/>
        </w:trPr>
        <w:tc>
          <w:tcPr>
            <w:tcW w:w="341" w:type="pct"/>
            <w:gridSpan w:val="2"/>
            <w:vAlign w:val="center"/>
          </w:tcPr>
          <w:p w14:paraId="52423D46"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52357E48" w14:textId="4EDD02B5" w:rsidR="000B2463" w:rsidRPr="0001214B" w:rsidRDefault="001E3736" w:rsidP="00845DF7">
            <w:pPr>
              <w:suppressAutoHyphens/>
              <w:rPr>
                <w:rFonts w:eastAsia="Calibri"/>
                <w:sz w:val="20"/>
                <w:szCs w:val="20"/>
              </w:rPr>
            </w:pPr>
            <w:r w:rsidRPr="0001214B">
              <w:rPr>
                <w:rFonts w:eastAsia="Calibri"/>
                <w:sz w:val="20"/>
                <w:szCs w:val="20"/>
              </w:rPr>
              <w:t xml:space="preserve">Удаление пыли </w:t>
            </w:r>
            <w:proofErr w:type="gramStart"/>
            <w:r w:rsidRPr="0001214B">
              <w:rPr>
                <w:rFonts w:eastAsia="Calibri"/>
                <w:sz w:val="20"/>
                <w:szCs w:val="20"/>
              </w:rPr>
              <w:t xml:space="preserve">с </w:t>
            </w:r>
            <w:r w:rsidR="000B2463" w:rsidRPr="0001214B">
              <w:rPr>
                <w:rFonts w:eastAsia="Calibri"/>
                <w:sz w:val="20"/>
                <w:szCs w:val="20"/>
              </w:rPr>
              <w:t xml:space="preserve"> мебели</w:t>
            </w:r>
            <w:proofErr w:type="gramEnd"/>
            <w:r w:rsidR="000B2463" w:rsidRPr="0001214B">
              <w:rPr>
                <w:rFonts w:eastAsia="Calibri"/>
                <w:sz w:val="20"/>
                <w:szCs w:val="20"/>
              </w:rPr>
              <w:t>,</w:t>
            </w:r>
            <w:r w:rsidRPr="0001214B">
              <w:rPr>
                <w:rFonts w:eastAsia="Calibri"/>
                <w:sz w:val="20"/>
                <w:szCs w:val="20"/>
              </w:rPr>
              <w:t xml:space="preserve"> оргтехники</w:t>
            </w:r>
            <w:r w:rsidR="000B2463" w:rsidRPr="0001214B">
              <w:rPr>
                <w:rFonts w:eastAsia="Calibri"/>
                <w:sz w:val="20"/>
                <w:szCs w:val="20"/>
              </w:rPr>
              <w:t xml:space="preserve"> расположенной на высоте менее двух метров от пола без перемещения настольных предметов и документов</w:t>
            </w:r>
          </w:p>
        </w:tc>
        <w:tc>
          <w:tcPr>
            <w:tcW w:w="955" w:type="pct"/>
            <w:vMerge/>
            <w:vAlign w:val="center"/>
          </w:tcPr>
          <w:p w14:paraId="693A7C33" w14:textId="77777777" w:rsidR="000B2463" w:rsidRPr="0001214B" w:rsidRDefault="000B2463" w:rsidP="00845DF7">
            <w:pPr>
              <w:suppressAutoHyphens/>
              <w:rPr>
                <w:rFonts w:eastAsia="Calibri"/>
                <w:sz w:val="20"/>
                <w:szCs w:val="20"/>
              </w:rPr>
            </w:pPr>
          </w:p>
        </w:tc>
      </w:tr>
      <w:tr w:rsidR="000B2463" w:rsidRPr="0001214B" w14:paraId="31AADC7F" w14:textId="77777777" w:rsidTr="00845DF7">
        <w:trPr>
          <w:trHeight w:val="330"/>
        </w:trPr>
        <w:tc>
          <w:tcPr>
            <w:tcW w:w="341" w:type="pct"/>
            <w:gridSpan w:val="2"/>
            <w:vAlign w:val="center"/>
          </w:tcPr>
          <w:p w14:paraId="520A8C85"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9BDA6DA" w14:textId="7AAA9005" w:rsidR="000B2463" w:rsidRPr="0001214B" w:rsidRDefault="000B2463" w:rsidP="00845DF7">
            <w:pPr>
              <w:suppressAutoHyphens/>
              <w:rPr>
                <w:rFonts w:eastAsia="Calibri"/>
                <w:sz w:val="20"/>
                <w:szCs w:val="20"/>
              </w:rPr>
            </w:pPr>
            <w:r w:rsidRPr="0001214B">
              <w:rPr>
                <w:rFonts w:eastAsia="Calibri"/>
                <w:sz w:val="20"/>
                <w:szCs w:val="20"/>
              </w:rPr>
              <w:t>очистка дверей и дверных проемов</w:t>
            </w:r>
            <w:r w:rsidR="006335B8" w:rsidRPr="0001214B">
              <w:rPr>
                <w:rFonts w:eastAsia="Calibri"/>
                <w:sz w:val="20"/>
                <w:szCs w:val="20"/>
              </w:rPr>
              <w:t>, дверных ручек</w:t>
            </w:r>
            <w:r w:rsidR="0002656D" w:rsidRPr="0001214B">
              <w:rPr>
                <w:rFonts w:eastAsia="Calibri"/>
                <w:sz w:val="20"/>
                <w:szCs w:val="20"/>
              </w:rPr>
              <w:t>, выключателей и розеток</w:t>
            </w:r>
          </w:p>
        </w:tc>
        <w:tc>
          <w:tcPr>
            <w:tcW w:w="955" w:type="pct"/>
            <w:vMerge/>
            <w:vAlign w:val="center"/>
          </w:tcPr>
          <w:p w14:paraId="7BB6DF8B" w14:textId="77777777" w:rsidR="000B2463" w:rsidRPr="0001214B" w:rsidRDefault="000B2463" w:rsidP="00845DF7">
            <w:pPr>
              <w:suppressAutoHyphens/>
              <w:rPr>
                <w:rFonts w:eastAsia="Calibri"/>
                <w:sz w:val="20"/>
                <w:szCs w:val="20"/>
              </w:rPr>
            </w:pPr>
          </w:p>
        </w:tc>
      </w:tr>
      <w:tr w:rsidR="000B2463" w:rsidRPr="0001214B" w14:paraId="2CF9ABA8" w14:textId="77777777" w:rsidTr="00845DF7">
        <w:trPr>
          <w:trHeight w:val="330"/>
        </w:trPr>
        <w:tc>
          <w:tcPr>
            <w:tcW w:w="341" w:type="pct"/>
            <w:gridSpan w:val="2"/>
            <w:vAlign w:val="center"/>
          </w:tcPr>
          <w:p w14:paraId="02D9B780"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5616849" w14:textId="2DA8FD2A" w:rsidR="000B2463" w:rsidRPr="0001214B" w:rsidRDefault="00DE36F2" w:rsidP="00845DF7">
            <w:pPr>
              <w:suppressAutoHyphens/>
              <w:rPr>
                <w:rFonts w:eastAsia="Calibri"/>
                <w:sz w:val="20"/>
                <w:szCs w:val="20"/>
              </w:rPr>
            </w:pPr>
            <w:r w:rsidRPr="0001214B">
              <w:rPr>
                <w:rFonts w:eastAsia="Calibri"/>
                <w:sz w:val="20"/>
                <w:szCs w:val="20"/>
              </w:rPr>
              <w:t>в</w:t>
            </w:r>
            <w:r w:rsidR="001E3736" w:rsidRPr="0001214B">
              <w:rPr>
                <w:rFonts w:eastAsia="Calibri"/>
                <w:sz w:val="20"/>
                <w:szCs w:val="20"/>
              </w:rPr>
              <w:t>лажная уборка</w:t>
            </w:r>
            <w:r w:rsidR="000B2463" w:rsidRPr="0001214B">
              <w:rPr>
                <w:rFonts w:eastAsia="Calibri"/>
                <w:sz w:val="20"/>
                <w:szCs w:val="20"/>
              </w:rPr>
              <w:t xml:space="preserve"> перил </w:t>
            </w:r>
            <w:proofErr w:type="gramStart"/>
            <w:r w:rsidR="000B2463" w:rsidRPr="0001214B">
              <w:rPr>
                <w:rFonts w:eastAsia="Calibri"/>
                <w:sz w:val="20"/>
                <w:szCs w:val="20"/>
              </w:rPr>
              <w:t>и  ограждений</w:t>
            </w:r>
            <w:proofErr w:type="gramEnd"/>
            <w:r w:rsidR="000B2463" w:rsidRPr="0001214B">
              <w:rPr>
                <w:rFonts w:eastAsia="Calibri"/>
                <w:sz w:val="20"/>
                <w:szCs w:val="20"/>
              </w:rPr>
              <w:t xml:space="preserve"> </w:t>
            </w:r>
          </w:p>
        </w:tc>
        <w:tc>
          <w:tcPr>
            <w:tcW w:w="955" w:type="pct"/>
            <w:vMerge/>
            <w:vAlign w:val="center"/>
          </w:tcPr>
          <w:p w14:paraId="34EAC0F8" w14:textId="77777777" w:rsidR="000B2463" w:rsidRPr="0001214B" w:rsidRDefault="000B2463" w:rsidP="00845DF7">
            <w:pPr>
              <w:suppressAutoHyphens/>
              <w:rPr>
                <w:rFonts w:eastAsia="Calibri"/>
                <w:sz w:val="20"/>
                <w:szCs w:val="20"/>
              </w:rPr>
            </w:pPr>
          </w:p>
        </w:tc>
      </w:tr>
      <w:tr w:rsidR="000B2463" w:rsidRPr="0001214B" w14:paraId="4FE1E5BA" w14:textId="77777777" w:rsidTr="00845DF7">
        <w:trPr>
          <w:trHeight w:val="330"/>
        </w:trPr>
        <w:tc>
          <w:tcPr>
            <w:tcW w:w="341" w:type="pct"/>
            <w:gridSpan w:val="2"/>
            <w:vAlign w:val="center"/>
          </w:tcPr>
          <w:p w14:paraId="013B2367"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54C9D1F3" w14:textId="77777777" w:rsidR="000B2463" w:rsidRPr="0001214B" w:rsidRDefault="000B2463" w:rsidP="00845DF7">
            <w:pPr>
              <w:suppressAutoHyphens/>
              <w:rPr>
                <w:rFonts w:eastAsia="Calibri"/>
                <w:sz w:val="20"/>
                <w:szCs w:val="20"/>
              </w:rPr>
            </w:pPr>
            <w:r w:rsidRPr="0001214B">
              <w:rPr>
                <w:rFonts w:eastAsia="Calibri"/>
                <w:sz w:val="20"/>
                <w:szCs w:val="20"/>
              </w:rPr>
              <w:t>очистка остекления интерьера (зеркала, остекление дверей, дверцы шкафов, за исключением окон) с использованием ручного инвентаря</w:t>
            </w:r>
          </w:p>
        </w:tc>
        <w:tc>
          <w:tcPr>
            <w:tcW w:w="955" w:type="pct"/>
            <w:vMerge/>
            <w:vAlign w:val="center"/>
          </w:tcPr>
          <w:p w14:paraId="5D884592" w14:textId="77777777" w:rsidR="000B2463" w:rsidRPr="0001214B" w:rsidRDefault="000B2463" w:rsidP="00845DF7">
            <w:pPr>
              <w:suppressAutoHyphens/>
              <w:rPr>
                <w:rFonts w:eastAsia="Calibri"/>
                <w:sz w:val="20"/>
                <w:szCs w:val="20"/>
              </w:rPr>
            </w:pPr>
          </w:p>
        </w:tc>
      </w:tr>
      <w:tr w:rsidR="000B2463" w:rsidRPr="0001214B" w14:paraId="241586B2" w14:textId="77777777" w:rsidTr="00845DF7">
        <w:trPr>
          <w:trHeight w:val="330"/>
        </w:trPr>
        <w:tc>
          <w:tcPr>
            <w:tcW w:w="341" w:type="pct"/>
            <w:gridSpan w:val="2"/>
            <w:vAlign w:val="center"/>
          </w:tcPr>
          <w:p w14:paraId="2836FBCB"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606671D0" w14:textId="1F44E18A" w:rsidR="000B2463" w:rsidRPr="0001214B" w:rsidRDefault="00DE36F2" w:rsidP="00845DF7">
            <w:pPr>
              <w:suppressAutoHyphens/>
              <w:rPr>
                <w:rFonts w:eastAsia="Calibri"/>
                <w:sz w:val="20"/>
                <w:szCs w:val="20"/>
              </w:rPr>
            </w:pPr>
            <w:r w:rsidRPr="0001214B">
              <w:rPr>
                <w:rFonts w:eastAsia="Calibri"/>
                <w:sz w:val="20"/>
                <w:szCs w:val="20"/>
              </w:rPr>
              <w:t>в</w:t>
            </w:r>
            <w:r w:rsidR="001E3736" w:rsidRPr="0001214B">
              <w:rPr>
                <w:rFonts w:eastAsia="Calibri"/>
                <w:sz w:val="20"/>
                <w:szCs w:val="20"/>
              </w:rPr>
              <w:t>лажная уборка</w:t>
            </w:r>
            <w:r w:rsidR="000B2463" w:rsidRPr="0001214B">
              <w:rPr>
                <w:rFonts w:eastAsia="Calibri"/>
                <w:sz w:val="20"/>
                <w:szCs w:val="20"/>
              </w:rPr>
              <w:t xml:space="preserve"> входных групп (очистка пола, дверей,</w:t>
            </w:r>
            <w:r w:rsidR="006335B8" w:rsidRPr="0001214B">
              <w:rPr>
                <w:rFonts w:eastAsia="Calibri"/>
                <w:sz w:val="20"/>
                <w:szCs w:val="20"/>
              </w:rPr>
              <w:t xml:space="preserve"> дверных </w:t>
            </w:r>
            <w:proofErr w:type="gramStart"/>
            <w:r w:rsidR="006335B8" w:rsidRPr="0001214B">
              <w:rPr>
                <w:rFonts w:eastAsia="Calibri"/>
                <w:sz w:val="20"/>
                <w:szCs w:val="20"/>
              </w:rPr>
              <w:t xml:space="preserve">ручек, </w:t>
            </w:r>
            <w:r w:rsidR="000B2463" w:rsidRPr="0001214B">
              <w:rPr>
                <w:rFonts w:eastAsia="Calibri"/>
                <w:sz w:val="20"/>
                <w:szCs w:val="20"/>
              </w:rPr>
              <w:t xml:space="preserve"> остекления</w:t>
            </w:r>
            <w:proofErr w:type="gramEnd"/>
            <w:r w:rsidR="000B2463" w:rsidRPr="0001214B">
              <w:rPr>
                <w:rFonts w:eastAsia="Calibri"/>
                <w:sz w:val="20"/>
                <w:szCs w:val="20"/>
              </w:rPr>
              <w:t>, стен, вынос мусора из урн)</w:t>
            </w:r>
          </w:p>
        </w:tc>
        <w:tc>
          <w:tcPr>
            <w:tcW w:w="955" w:type="pct"/>
            <w:vMerge/>
            <w:vAlign w:val="center"/>
          </w:tcPr>
          <w:p w14:paraId="552914F3" w14:textId="77777777" w:rsidR="000B2463" w:rsidRPr="0001214B" w:rsidRDefault="000B2463" w:rsidP="00845DF7">
            <w:pPr>
              <w:suppressAutoHyphens/>
              <w:rPr>
                <w:rFonts w:eastAsia="Calibri"/>
                <w:sz w:val="20"/>
                <w:szCs w:val="20"/>
              </w:rPr>
            </w:pPr>
          </w:p>
        </w:tc>
      </w:tr>
      <w:tr w:rsidR="000B2463" w:rsidRPr="0001214B" w14:paraId="247C852E" w14:textId="77777777" w:rsidTr="00845DF7">
        <w:trPr>
          <w:trHeight w:val="330"/>
        </w:trPr>
        <w:tc>
          <w:tcPr>
            <w:tcW w:w="341" w:type="pct"/>
            <w:gridSpan w:val="2"/>
            <w:vAlign w:val="center"/>
          </w:tcPr>
          <w:p w14:paraId="68DD1B06"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0562B683" w14:textId="3C719A9A" w:rsidR="000B2463" w:rsidRPr="0001214B" w:rsidRDefault="001E3736" w:rsidP="00845DF7">
            <w:pPr>
              <w:suppressAutoHyphens/>
              <w:rPr>
                <w:rFonts w:eastAsia="Calibri"/>
                <w:sz w:val="20"/>
                <w:szCs w:val="20"/>
              </w:rPr>
            </w:pPr>
            <w:r w:rsidRPr="0001214B">
              <w:rPr>
                <w:rFonts w:eastAsia="Calibri"/>
                <w:sz w:val="20"/>
                <w:szCs w:val="20"/>
              </w:rPr>
              <w:t>Влажная уборка</w:t>
            </w:r>
            <w:r w:rsidR="000B2463" w:rsidRPr="0001214B">
              <w:rPr>
                <w:rFonts w:eastAsia="Calibri"/>
                <w:sz w:val="20"/>
                <w:szCs w:val="20"/>
              </w:rPr>
              <w:t xml:space="preserve"> подоконников внутри помещений</w:t>
            </w:r>
          </w:p>
        </w:tc>
        <w:tc>
          <w:tcPr>
            <w:tcW w:w="955" w:type="pct"/>
            <w:vMerge/>
            <w:vAlign w:val="center"/>
          </w:tcPr>
          <w:p w14:paraId="37006056" w14:textId="77777777" w:rsidR="000B2463" w:rsidRPr="0001214B" w:rsidRDefault="000B2463" w:rsidP="00845DF7">
            <w:pPr>
              <w:suppressAutoHyphens/>
              <w:rPr>
                <w:rFonts w:eastAsia="Calibri"/>
                <w:sz w:val="20"/>
                <w:szCs w:val="20"/>
              </w:rPr>
            </w:pPr>
          </w:p>
        </w:tc>
      </w:tr>
      <w:tr w:rsidR="000B2463" w:rsidRPr="0001214B" w14:paraId="6FF7A121" w14:textId="77777777" w:rsidTr="00845DF7">
        <w:trPr>
          <w:trHeight w:val="330"/>
        </w:trPr>
        <w:tc>
          <w:tcPr>
            <w:tcW w:w="341" w:type="pct"/>
            <w:gridSpan w:val="2"/>
            <w:vAlign w:val="center"/>
          </w:tcPr>
          <w:p w14:paraId="580E098E"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2D91703E" w14:textId="77777777" w:rsidR="000B2463" w:rsidRPr="0001214B" w:rsidRDefault="000B2463" w:rsidP="00845DF7">
            <w:pPr>
              <w:suppressAutoHyphens/>
              <w:rPr>
                <w:rFonts w:eastAsia="Calibri"/>
                <w:sz w:val="20"/>
                <w:szCs w:val="20"/>
              </w:rPr>
            </w:pPr>
            <w:r w:rsidRPr="0001214B">
              <w:rPr>
                <w:rFonts w:eastAsia="Calibri"/>
                <w:sz w:val="20"/>
                <w:szCs w:val="20"/>
              </w:rPr>
              <w:t>удаление пятен со стен (если позволяет характер покрытия)</w:t>
            </w:r>
          </w:p>
        </w:tc>
        <w:tc>
          <w:tcPr>
            <w:tcW w:w="955" w:type="pct"/>
            <w:vMerge/>
            <w:vAlign w:val="center"/>
          </w:tcPr>
          <w:p w14:paraId="3F8BC454" w14:textId="77777777" w:rsidR="000B2463" w:rsidRPr="0001214B" w:rsidRDefault="000B2463" w:rsidP="00845DF7">
            <w:pPr>
              <w:suppressAutoHyphens/>
              <w:rPr>
                <w:rFonts w:eastAsia="Calibri"/>
                <w:sz w:val="20"/>
                <w:szCs w:val="20"/>
              </w:rPr>
            </w:pPr>
          </w:p>
        </w:tc>
      </w:tr>
      <w:tr w:rsidR="000B2463" w:rsidRPr="0001214B" w14:paraId="3EC4572A" w14:textId="77777777" w:rsidTr="00845DF7">
        <w:trPr>
          <w:trHeight w:val="330"/>
        </w:trPr>
        <w:tc>
          <w:tcPr>
            <w:tcW w:w="341" w:type="pct"/>
            <w:gridSpan w:val="2"/>
            <w:vAlign w:val="center"/>
          </w:tcPr>
          <w:p w14:paraId="09ED6E4C"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4ACFE19" w14:textId="6457CA8F" w:rsidR="000B2463" w:rsidRPr="0001214B" w:rsidRDefault="00DE36F2" w:rsidP="00845DF7">
            <w:pPr>
              <w:suppressAutoHyphens/>
              <w:rPr>
                <w:rFonts w:eastAsia="Calibri"/>
                <w:sz w:val="20"/>
                <w:szCs w:val="20"/>
              </w:rPr>
            </w:pPr>
            <w:r w:rsidRPr="0001214B">
              <w:rPr>
                <w:rFonts w:eastAsia="Calibri"/>
                <w:sz w:val="20"/>
                <w:szCs w:val="20"/>
              </w:rPr>
              <w:t>у</w:t>
            </w:r>
            <w:r w:rsidR="00D274A5" w:rsidRPr="0001214B">
              <w:rPr>
                <w:rFonts w:eastAsia="Calibri"/>
                <w:sz w:val="20"/>
                <w:szCs w:val="20"/>
              </w:rPr>
              <w:t xml:space="preserve">даление пыли </w:t>
            </w:r>
            <w:proofErr w:type="gramStart"/>
            <w:r w:rsidR="00D274A5" w:rsidRPr="0001214B">
              <w:rPr>
                <w:rFonts w:eastAsia="Calibri"/>
                <w:sz w:val="20"/>
                <w:szCs w:val="20"/>
              </w:rPr>
              <w:t xml:space="preserve">с </w:t>
            </w:r>
            <w:r w:rsidR="000B2463" w:rsidRPr="0001214B">
              <w:rPr>
                <w:rFonts w:eastAsia="Calibri"/>
                <w:sz w:val="20"/>
                <w:szCs w:val="20"/>
              </w:rPr>
              <w:t xml:space="preserve"> радиаторов</w:t>
            </w:r>
            <w:proofErr w:type="gramEnd"/>
            <w:r w:rsidR="000B2463" w:rsidRPr="0001214B">
              <w:rPr>
                <w:rFonts w:eastAsia="Calibri"/>
                <w:sz w:val="20"/>
                <w:szCs w:val="20"/>
              </w:rPr>
              <w:t xml:space="preserve"> отопления</w:t>
            </w:r>
            <w:r w:rsidR="006335B8" w:rsidRPr="0001214B">
              <w:rPr>
                <w:rFonts w:eastAsia="Calibri"/>
                <w:sz w:val="20"/>
                <w:szCs w:val="20"/>
              </w:rPr>
              <w:t xml:space="preserve">, </w:t>
            </w:r>
            <w:proofErr w:type="spellStart"/>
            <w:r w:rsidR="006335B8" w:rsidRPr="0001214B">
              <w:rPr>
                <w:rFonts w:eastAsia="Calibri"/>
                <w:sz w:val="20"/>
                <w:szCs w:val="20"/>
              </w:rPr>
              <w:t>рециркуляторов</w:t>
            </w:r>
            <w:proofErr w:type="spellEnd"/>
          </w:p>
        </w:tc>
        <w:tc>
          <w:tcPr>
            <w:tcW w:w="955" w:type="pct"/>
            <w:vMerge w:val="restart"/>
            <w:vAlign w:val="center"/>
          </w:tcPr>
          <w:p w14:paraId="2B9CF088" w14:textId="77777777" w:rsidR="000B2463" w:rsidRPr="0001214B" w:rsidRDefault="000B2463" w:rsidP="00845DF7">
            <w:pPr>
              <w:suppressAutoHyphens/>
              <w:jc w:val="center"/>
              <w:rPr>
                <w:rFonts w:eastAsia="Calibri"/>
                <w:sz w:val="20"/>
                <w:szCs w:val="20"/>
              </w:rPr>
            </w:pPr>
            <w:r w:rsidRPr="0001214B">
              <w:rPr>
                <w:rFonts w:eastAsia="Calibri"/>
                <w:sz w:val="20"/>
                <w:szCs w:val="20"/>
              </w:rPr>
              <w:t>1 раз в неделю</w:t>
            </w:r>
          </w:p>
        </w:tc>
      </w:tr>
      <w:tr w:rsidR="000B2463" w:rsidRPr="0001214B" w14:paraId="64D4BF3D" w14:textId="77777777" w:rsidTr="00845DF7">
        <w:trPr>
          <w:trHeight w:val="330"/>
        </w:trPr>
        <w:tc>
          <w:tcPr>
            <w:tcW w:w="341" w:type="pct"/>
            <w:gridSpan w:val="2"/>
            <w:vAlign w:val="center"/>
          </w:tcPr>
          <w:p w14:paraId="0D50C439"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6E8469A3" w14:textId="677BB762" w:rsidR="00FB54DF" w:rsidRPr="0001214B" w:rsidRDefault="00DE36F2" w:rsidP="00FB54DF">
            <w:pPr>
              <w:suppressAutoHyphens/>
              <w:rPr>
                <w:rFonts w:eastAsia="Calibri"/>
                <w:sz w:val="20"/>
                <w:szCs w:val="20"/>
              </w:rPr>
            </w:pPr>
            <w:r w:rsidRPr="0001214B">
              <w:rPr>
                <w:rFonts w:eastAsia="Calibri"/>
                <w:sz w:val="20"/>
                <w:szCs w:val="20"/>
              </w:rPr>
              <w:t>в</w:t>
            </w:r>
            <w:r w:rsidR="00D274A5" w:rsidRPr="0001214B">
              <w:rPr>
                <w:rFonts w:eastAsia="Calibri"/>
                <w:sz w:val="20"/>
                <w:szCs w:val="20"/>
              </w:rPr>
              <w:t xml:space="preserve">лажная </w:t>
            </w:r>
            <w:proofErr w:type="gramStart"/>
            <w:r w:rsidR="00D274A5" w:rsidRPr="0001214B">
              <w:rPr>
                <w:rFonts w:eastAsia="Calibri"/>
                <w:sz w:val="20"/>
                <w:szCs w:val="20"/>
              </w:rPr>
              <w:t xml:space="preserve">уборка </w:t>
            </w:r>
            <w:r w:rsidR="000B2463" w:rsidRPr="0001214B">
              <w:rPr>
                <w:rFonts w:eastAsia="Calibri"/>
                <w:sz w:val="20"/>
                <w:szCs w:val="20"/>
              </w:rPr>
              <w:t xml:space="preserve"> плинтусов</w:t>
            </w:r>
            <w:proofErr w:type="gramEnd"/>
            <w:r w:rsidR="00FB54DF" w:rsidRPr="0001214B">
              <w:rPr>
                <w:rFonts w:eastAsia="Calibri"/>
                <w:sz w:val="20"/>
                <w:szCs w:val="20"/>
              </w:rPr>
              <w:t xml:space="preserve"> </w:t>
            </w:r>
          </w:p>
        </w:tc>
        <w:tc>
          <w:tcPr>
            <w:tcW w:w="955" w:type="pct"/>
            <w:vMerge/>
            <w:vAlign w:val="center"/>
          </w:tcPr>
          <w:p w14:paraId="68D5957D" w14:textId="77777777" w:rsidR="000B2463" w:rsidRPr="0001214B" w:rsidRDefault="000B2463" w:rsidP="00845DF7">
            <w:pPr>
              <w:suppressAutoHyphens/>
              <w:jc w:val="center"/>
              <w:rPr>
                <w:rFonts w:eastAsia="Calibri"/>
                <w:sz w:val="20"/>
                <w:szCs w:val="20"/>
              </w:rPr>
            </w:pPr>
          </w:p>
        </w:tc>
      </w:tr>
      <w:tr w:rsidR="000B2463" w:rsidRPr="0001214B" w14:paraId="0AB5CD3B" w14:textId="77777777" w:rsidTr="00845DF7">
        <w:trPr>
          <w:trHeight w:val="330"/>
        </w:trPr>
        <w:tc>
          <w:tcPr>
            <w:tcW w:w="341" w:type="pct"/>
            <w:gridSpan w:val="2"/>
            <w:vAlign w:val="center"/>
          </w:tcPr>
          <w:p w14:paraId="50B97767"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6268800" w14:textId="4C2AD601" w:rsidR="000B2463" w:rsidRPr="0001214B" w:rsidRDefault="00DE36F2" w:rsidP="00845DF7">
            <w:pPr>
              <w:suppressAutoHyphens/>
              <w:rPr>
                <w:rFonts w:eastAsia="Calibri"/>
                <w:sz w:val="20"/>
                <w:szCs w:val="20"/>
              </w:rPr>
            </w:pPr>
            <w:r w:rsidRPr="0001214B">
              <w:rPr>
                <w:rFonts w:eastAsia="Calibri"/>
                <w:sz w:val="20"/>
                <w:szCs w:val="20"/>
              </w:rPr>
              <w:t>у</w:t>
            </w:r>
            <w:r w:rsidR="00D274A5" w:rsidRPr="0001214B">
              <w:rPr>
                <w:rFonts w:eastAsia="Calibri"/>
                <w:sz w:val="20"/>
                <w:szCs w:val="20"/>
              </w:rPr>
              <w:t xml:space="preserve">даление пыли </w:t>
            </w:r>
            <w:proofErr w:type="gramStart"/>
            <w:r w:rsidR="00D274A5" w:rsidRPr="0001214B">
              <w:rPr>
                <w:rFonts w:eastAsia="Calibri"/>
                <w:sz w:val="20"/>
                <w:szCs w:val="20"/>
              </w:rPr>
              <w:t xml:space="preserve">с </w:t>
            </w:r>
            <w:r w:rsidR="000B2463" w:rsidRPr="0001214B">
              <w:rPr>
                <w:rFonts w:eastAsia="Calibri"/>
                <w:sz w:val="20"/>
                <w:szCs w:val="20"/>
              </w:rPr>
              <w:t xml:space="preserve"> мебели</w:t>
            </w:r>
            <w:proofErr w:type="gramEnd"/>
            <w:r w:rsidR="000B2463" w:rsidRPr="0001214B">
              <w:rPr>
                <w:rFonts w:eastAsia="Calibri"/>
                <w:sz w:val="20"/>
                <w:szCs w:val="20"/>
              </w:rPr>
              <w:t>, расположенной на высоте более двух метров от пола</w:t>
            </w:r>
          </w:p>
        </w:tc>
        <w:tc>
          <w:tcPr>
            <w:tcW w:w="955" w:type="pct"/>
            <w:vMerge/>
            <w:vAlign w:val="center"/>
          </w:tcPr>
          <w:p w14:paraId="3F3C632F" w14:textId="77777777" w:rsidR="000B2463" w:rsidRPr="0001214B" w:rsidRDefault="000B2463" w:rsidP="00845DF7">
            <w:pPr>
              <w:suppressAutoHyphens/>
              <w:rPr>
                <w:rFonts w:eastAsia="Calibri"/>
                <w:sz w:val="20"/>
                <w:szCs w:val="20"/>
              </w:rPr>
            </w:pPr>
          </w:p>
        </w:tc>
      </w:tr>
      <w:tr w:rsidR="000B2463" w:rsidRPr="0001214B" w14:paraId="5965FA48" w14:textId="77777777" w:rsidTr="00845DF7">
        <w:trPr>
          <w:trHeight w:val="330"/>
        </w:trPr>
        <w:tc>
          <w:tcPr>
            <w:tcW w:w="341" w:type="pct"/>
            <w:gridSpan w:val="2"/>
            <w:vAlign w:val="center"/>
          </w:tcPr>
          <w:p w14:paraId="7B8F0B06"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39A6E708" w14:textId="5E2307B0" w:rsidR="000B2463" w:rsidRPr="0001214B" w:rsidRDefault="00DE36F2" w:rsidP="00D274A5">
            <w:pPr>
              <w:suppressAutoHyphens/>
              <w:rPr>
                <w:rFonts w:eastAsia="Calibri"/>
                <w:sz w:val="20"/>
                <w:szCs w:val="20"/>
              </w:rPr>
            </w:pPr>
            <w:r w:rsidRPr="0001214B">
              <w:rPr>
                <w:rFonts w:eastAsia="Calibri"/>
                <w:sz w:val="20"/>
                <w:szCs w:val="20"/>
              </w:rPr>
              <w:t>у</w:t>
            </w:r>
            <w:r w:rsidR="00D274A5" w:rsidRPr="0001214B">
              <w:rPr>
                <w:rFonts w:eastAsia="Calibri"/>
                <w:sz w:val="20"/>
                <w:szCs w:val="20"/>
              </w:rPr>
              <w:t xml:space="preserve">даление загрязнений и паутины </w:t>
            </w:r>
            <w:proofErr w:type="gramStart"/>
            <w:r w:rsidR="00D274A5" w:rsidRPr="0001214B">
              <w:rPr>
                <w:rFonts w:eastAsia="Calibri"/>
                <w:sz w:val="20"/>
                <w:szCs w:val="20"/>
              </w:rPr>
              <w:t xml:space="preserve">с </w:t>
            </w:r>
            <w:r w:rsidR="000B2463" w:rsidRPr="0001214B">
              <w:rPr>
                <w:rFonts w:eastAsia="Calibri"/>
                <w:sz w:val="20"/>
                <w:szCs w:val="20"/>
              </w:rPr>
              <w:t xml:space="preserve"> потолков</w:t>
            </w:r>
            <w:proofErr w:type="gramEnd"/>
            <w:r w:rsidR="000B2463" w:rsidRPr="0001214B">
              <w:rPr>
                <w:rFonts w:eastAsia="Calibri"/>
                <w:sz w:val="20"/>
                <w:szCs w:val="20"/>
              </w:rPr>
              <w:t xml:space="preserve">, светильников </w:t>
            </w:r>
          </w:p>
        </w:tc>
        <w:tc>
          <w:tcPr>
            <w:tcW w:w="955" w:type="pct"/>
            <w:vMerge/>
            <w:vAlign w:val="center"/>
          </w:tcPr>
          <w:p w14:paraId="52F9EF81" w14:textId="77777777" w:rsidR="000B2463" w:rsidRPr="0001214B" w:rsidRDefault="000B2463" w:rsidP="00845DF7">
            <w:pPr>
              <w:suppressAutoHyphens/>
              <w:rPr>
                <w:rFonts w:eastAsia="Calibri"/>
                <w:sz w:val="20"/>
                <w:szCs w:val="20"/>
              </w:rPr>
            </w:pPr>
          </w:p>
        </w:tc>
      </w:tr>
      <w:tr w:rsidR="000B2463" w:rsidRPr="0001214B" w14:paraId="0797D533" w14:textId="77777777" w:rsidTr="00845DF7">
        <w:trPr>
          <w:trHeight w:val="330"/>
        </w:trPr>
        <w:tc>
          <w:tcPr>
            <w:tcW w:w="341" w:type="pct"/>
            <w:gridSpan w:val="2"/>
            <w:vAlign w:val="center"/>
          </w:tcPr>
          <w:p w14:paraId="383F94DE"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A3ED406" w14:textId="77777777" w:rsidR="000B2463" w:rsidRPr="0001214B" w:rsidRDefault="000B2463" w:rsidP="00845DF7">
            <w:pPr>
              <w:suppressAutoHyphens/>
              <w:rPr>
                <w:rFonts w:eastAsia="Calibri"/>
                <w:sz w:val="20"/>
                <w:szCs w:val="20"/>
                <w:lang w:eastAsia="ar-SA"/>
              </w:rPr>
            </w:pPr>
            <w:r w:rsidRPr="0001214B">
              <w:rPr>
                <w:rFonts w:eastAsia="Calibri"/>
                <w:kern w:val="2"/>
                <w:sz w:val="20"/>
                <w:szCs w:val="20"/>
                <w:lang w:eastAsia="ar-SA"/>
              </w:rPr>
              <w:t>мойка окон (рамы, откосы, стекла)</w:t>
            </w:r>
          </w:p>
        </w:tc>
        <w:tc>
          <w:tcPr>
            <w:tcW w:w="955" w:type="pct"/>
            <w:vAlign w:val="center"/>
          </w:tcPr>
          <w:p w14:paraId="5758E00A" w14:textId="77777777" w:rsidR="000B2463" w:rsidRPr="0001214B" w:rsidRDefault="000B2463" w:rsidP="00845DF7">
            <w:pPr>
              <w:suppressAutoHyphens/>
              <w:jc w:val="center"/>
              <w:rPr>
                <w:rFonts w:eastAsia="Calibri"/>
                <w:sz w:val="20"/>
                <w:szCs w:val="20"/>
                <w:lang w:eastAsia="ar-SA"/>
              </w:rPr>
            </w:pPr>
            <w:r w:rsidRPr="0001214B">
              <w:rPr>
                <w:rFonts w:eastAsia="Calibri"/>
                <w:kern w:val="2"/>
                <w:sz w:val="20"/>
                <w:szCs w:val="20"/>
                <w:lang w:eastAsia="ar-SA"/>
              </w:rPr>
              <w:t>2 раза в год (май, сентябрь)</w:t>
            </w:r>
          </w:p>
        </w:tc>
      </w:tr>
      <w:tr w:rsidR="00E171E5" w:rsidRPr="0001214B" w14:paraId="36E9B029" w14:textId="77777777" w:rsidTr="00E171E5">
        <w:trPr>
          <w:trHeight w:val="397"/>
        </w:trPr>
        <w:tc>
          <w:tcPr>
            <w:tcW w:w="5000" w:type="pct"/>
            <w:gridSpan w:val="4"/>
            <w:vAlign w:val="center"/>
          </w:tcPr>
          <w:p w14:paraId="46EFFFE5" w14:textId="77777777" w:rsidR="00E171E5" w:rsidRPr="0001214B" w:rsidRDefault="00E171E5" w:rsidP="00845DF7">
            <w:pPr>
              <w:suppressAutoHyphens/>
              <w:jc w:val="center"/>
              <w:rPr>
                <w:rFonts w:eastAsia="Calibri"/>
                <w:b/>
                <w:sz w:val="20"/>
                <w:szCs w:val="20"/>
              </w:rPr>
            </w:pPr>
            <w:r w:rsidRPr="0001214B">
              <w:rPr>
                <w:rFonts w:eastAsia="Calibri"/>
                <w:b/>
                <w:sz w:val="20"/>
                <w:szCs w:val="20"/>
              </w:rPr>
              <w:t xml:space="preserve"> Ежедневная уборка санузлов</w:t>
            </w:r>
          </w:p>
          <w:p w14:paraId="54114DFC" w14:textId="0038BF80" w:rsidR="00E171E5" w:rsidRPr="0001214B" w:rsidRDefault="00E171E5" w:rsidP="00845DF7">
            <w:pPr>
              <w:suppressAutoHyphens/>
              <w:jc w:val="center"/>
              <w:rPr>
                <w:rFonts w:eastAsia="Calibri"/>
                <w:sz w:val="20"/>
                <w:szCs w:val="20"/>
              </w:rPr>
            </w:pPr>
            <w:r w:rsidRPr="0001214B">
              <w:rPr>
                <w:rFonts w:eastAsia="Calibri"/>
                <w:sz w:val="20"/>
                <w:szCs w:val="20"/>
                <w:lang w:eastAsia="ar-SA"/>
              </w:rPr>
              <w:t>(уборка и дезинфекция туалетов, включая расходные материалы)</w:t>
            </w:r>
          </w:p>
        </w:tc>
      </w:tr>
      <w:tr w:rsidR="000B2463" w:rsidRPr="0001214B" w14:paraId="1E8B5175" w14:textId="77777777" w:rsidTr="00845DF7">
        <w:trPr>
          <w:trHeight w:val="330"/>
        </w:trPr>
        <w:tc>
          <w:tcPr>
            <w:tcW w:w="341" w:type="pct"/>
            <w:gridSpan w:val="2"/>
            <w:vAlign w:val="center"/>
          </w:tcPr>
          <w:p w14:paraId="3E17F926"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38BE01FE" w14:textId="77777777" w:rsidR="000B2463" w:rsidRPr="0001214B" w:rsidRDefault="000B2463" w:rsidP="00845DF7">
            <w:pPr>
              <w:suppressAutoHyphens/>
              <w:rPr>
                <w:rFonts w:eastAsia="Calibri"/>
                <w:sz w:val="20"/>
                <w:szCs w:val="20"/>
              </w:rPr>
            </w:pPr>
            <w:r w:rsidRPr="0001214B">
              <w:rPr>
                <w:rFonts w:eastAsia="Calibri"/>
                <w:sz w:val="20"/>
                <w:szCs w:val="20"/>
              </w:rPr>
              <w:t>очистка сантехники с использованием специальных химических средств</w:t>
            </w:r>
          </w:p>
        </w:tc>
        <w:tc>
          <w:tcPr>
            <w:tcW w:w="955" w:type="pct"/>
            <w:vMerge w:val="restart"/>
            <w:vAlign w:val="center"/>
          </w:tcPr>
          <w:p w14:paraId="6C5F4948" w14:textId="205D2DF2" w:rsidR="000B2463" w:rsidRPr="0001214B" w:rsidRDefault="00E171E5" w:rsidP="002768AF">
            <w:pPr>
              <w:suppressAutoHyphens/>
              <w:rPr>
                <w:rFonts w:eastAsia="Calibri"/>
                <w:sz w:val="20"/>
                <w:szCs w:val="20"/>
              </w:rPr>
            </w:pPr>
            <w:r w:rsidRPr="0001214B">
              <w:rPr>
                <w:rFonts w:eastAsia="Calibri"/>
                <w:sz w:val="20"/>
                <w:szCs w:val="20"/>
              </w:rPr>
              <w:t>По рабочим дням</w:t>
            </w:r>
            <w:r w:rsidR="002768AF" w:rsidRPr="0001214B">
              <w:rPr>
                <w:rFonts w:eastAsia="Calibri"/>
                <w:sz w:val="20"/>
                <w:szCs w:val="20"/>
              </w:rPr>
              <w:t xml:space="preserve"> не менее 1</w:t>
            </w:r>
            <w:r w:rsidR="00DE36F2" w:rsidRPr="0001214B">
              <w:rPr>
                <w:rFonts w:eastAsia="Calibri"/>
                <w:sz w:val="20"/>
                <w:szCs w:val="20"/>
              </w:rPr>
              <w:t xml:space="preserve"> раз</w:t>
            </w:r>
            <w:r w:rsidR="002768AF" w:rsidRPr="0001214B">
              <w:rPr>
                <w:rFonts w:eastAsia="Calibri"/>
                <w:sz w:val="20"/>
                <w:szCs w:val="20"/>
              </w:rPr>
              <w:t>а</w:t>
            </w:r>
            <w:r w:rsidR="00DE36F2" w:rsidRPr="0001214B">
              <w:rPr>
                <w:rFonts w:eastAsia="Calibri"/>
                <w:sz w:val="20"/>
                <w:szCs w:val="20"/>
              </w:rPr>
              <w:t xml:space="preserve"> </w:t>
            </w:r>
            <w:r w:rsidR="002768AF" w:rsidRPr="0001214B">
              <w:rPr>
                <w:rFonts w:eastAsia="Calibri"/>
                <w:sz w:val="20"/>
                <w:szCs w:val="20"/>
              </w:rPr>
              <w:t>каждые 2 часа</w:t>
            </w:r>
          </w:p>
        </w:tc>
      </w:tr>
      <w:tr w:rsidR="006F1A46" w:rsidRPr="0001214B" w14:paraId="1361FB58" w14:textId="77777777" w:rsidTr="00845DF7">
        <w:trPr>
          <w:trHeight w:val="330"/>
        </w:trPr>
        <w:tc>
          <w:tcPr>
            <w:tcW w:w="341" w:type="pct"/>
            <w:gridSpan w:val="2"/>
            <w:vAlign w:val="center"/>
          </w:tcPr>
          <w:p w14:paraId="61C0CA8C" w14:textId="77777777" w:rsidR="006F1A46" w:rsidRPr="0001214B" w:rsidRDefault="006F1A46" w:rsidP="006F1A46">
            <w:pPr>
              <w:numPr>
                <w:ilvl w:val="0"/>
                <w:numId w:val="43"/>
              </w:numPr>
              <w:suppressAutoHyphens/>
              <w:spacing w:after="60"/>
              <w:jc w:val="center"/>
              <w:rPr>
                <w:rFonts w:eastAsia="Calibri"/>
                <w:sz w:val="20"/>
                <w:szCs w:val="20"/>
              </w:rPr>
            </w:pPr>
          </w:p>
        </w:tc>
        <w:tc>
          <w:tcPr>
            <w:tcW w:w="3704" w:type="pct"/>
            <w:vAlign w:val="center"/>
          </w:tcPr>
          <w:p w14:paraId="3C273CEB" w14:textId="1D2CA8C0" w:rsidR="006F1A46" w:rsidRPr="0001214B" w:rsidRDefault="006F1A46" w:rsidP="006F1A46">
            <w:pPr>
              <w:suppressAutoHyphens/>
              <w:rPr>
                <w:rFonts w:eastAsia="Calibri"/>
                <w:sz w:val="20"/>
                <w:szCs w:val="20"/>
              </w:rPr>
            </w:pPr>
            <w:r w:rsidRPr="0001214B">
              <w:rPr>
                <w:rFonts w:eastAsia="Calibri"/>
                <w:sz w:val="20"/>
                <w:szCs w:val="20"/>
              </w:rPr>
              <w:t>очистка унитазов, сидений унитазов, сливных бачков с использованием специальных химических средств</w:t>
            </w:r>
          </w:p>
        </w:tc>
        <w:tc>
          <w:tcPr>
            <w:tcW w:w="955" w:type="pct"/>
            <w:vMerge/>
            <w:vAlign w:val="center"/>
          </w:tcPr>
          <w:p w14:paraId="4858D7F7" w14:textId="77777777" w:rsidR="006F1A46" w:rsidRPr="0001214B" w:rsidRDefault="006F1A46" w:rsidP="006F1A46">
            <w:pPr>
              <w:suppressAutoHyphens/>
              <w:rPr>
                <w:rFonts w:eastAsia="Calibri"/>
                <w:sz w:val="20"/>
                <w:szCs w:val="20"/>
              </w:rPr>
            </w:pPr>
          </w:p>
        </w:tc>
      </w:tr>
      <w:tr w:rsidR="000B2463" w:rsidRPr="0001214B" w14:paraId="5ED21C8B" w14:textId="77777777" w:rsidTr="00845DF7">
        <w:trPr>
          <w:trHeight w:val="330"/>
        </w:trPr>
        <w:tc>
          <w:tcPr>
            <w:tcW w:w="341" w:type="pct"/>
            <w:gridSpan w:val="2"/>
            <w:vAlign w:val="center"/>
          </w:tcPr>
          <w:p w14:paraId="30F425ED"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215FCF77" w14:textId="2FF7FB8A" w:rsidR="000B2463" w:rsidRPr="0001214B" w:rsidRDefault="00D274A5" w:rsidP="00845DF7">
            <w:pPr>
              <w:suppressAutoHyphens/>
              <w:rPr>
                <w:rFonts w:eastAsia="Calibri"/>
                <w:sz w:val="20"/>
                <w:szCs w:val="20"/>
              </w:rPr>
            </w:pPr>
            <w:r w:rsidRPr="0001214B">
              <w:rPr>
                <w:rFonts w:eastAsia="Calibri"/>
                <w:sz w:val="20"/>
                <w:szCs w:val="20"/>
              </w:rPr>
              <w:t>влажная уборка</w:t>
            </w:r>
            <w:r w:rsidR="000B2463" w:rsidRPr="0001214B">
              <w:rPr>
                <w:rFonts w:eastAsia="Calibri"/>
                <w:sz w:val="20"/>
                <w:szCs w:val="20"/>
              </w:rPr>
              <w:t xml:space="preserve"> пола с использованием ручного инвентаря и специальных химических средств</w:t>
            </w:r>
          </w:p>
        </w:tc>
        <w:tc>
          <w:tcPr>
            <w:tcW w:w="955" w:type="pct"/>
            <w:vMerge/>
            <w:vAlign w:val="center"/>
          </w:tcPr>
          <w:p w14:paraId="73A6BDF4" w14:textId="77777777" w:rsidR="000B2463" w:rsidRPr="0001214B" w:rsidRDefault="000B2463" w:rsidP="00845DF7">
            <w:pPr>
              <w:suppressAutoHyphens/>
              <w:rPr>
                <w:rFonts w:eastAsia="Calibri"/>
                <w:sz w:val="20"/>
                <w:szCs w:val="20"/>
              </w:rPr>
            </w:pPr>
          </w:p>
        </w:tc>
      </w:tr>
      <w:tr w:rsidR="000B2463" w:rsidRPr="0001214B" w14:paraId="66927ED6" w14:textId="77777777" w:rsidTr="00845DF7">
        <w:trPr>
          <w:trHeight w:val="330"/>
        </w:trPr>
        <w:tc>
          <w:tcPr>
            <w:tcW w:w="341" w:type="pct"/>
            <w:gridSpan w:val="2"/>
            <w:vAlign w:val="center"/>
          </w:tcPr>
          <w:p w14:paraId="3D9DF7B5"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034B437" w14:textId="53575C9F" w:rsidR="000B2463" w:rsidRPr="0001214B" w:rsidRDefault="00D274A5" w:rsidP="00845DF7">
            <w:pPr>
              <w:suppressAutoHyphens/>
              <w:rPr>
                <w:rFonts w:eastAsia="Calibri"/>
                <w:sz w:val="20"/>
                <w:szCs w:val="20"/>
              </w:rPr>
            </w:pPr>
            <w:r w:rsidRPr="0001214B">
              <w:rPr>
                <w:rFonts w:eastAsia="Calibri"/>
                <w:sz w:val="20"/>
                <w:szCs w:val="20"/>
              </w:rPr>
              <w:t xml:space="preserve">Удаление загрязнений со  </w:t>
            </w:r>
            <w:r w:rsidR="000B2463" w:rsidRPr="0001214B">
              <w:rPr>
                <w:rFonts w:eastAsia="Calibri"/>
                <w:sz w:val="20"/>
                <w:szCs w:val="20"/>
              </w:rPr>
              <w:t xml:space="preserve"> стен и перегородок на высоте менее двух метров от пола с использованием специальных химических средств</w:t>
            </w:r>
          </w:p>
        </w:tc>
        <w:tc>
          <w:tcPr>
            <w:tcW w:w="955" w:type="pct"/>
            <w:vMerge/>
            <w:vAlign w:val="center"/>
          </w:tcPr>
          <w:p w14:paraId="30F29D8A" w14:textId="77777777" w:rsidR="000B2463" w:rsidRPr="0001214B" w:rsidRDefault="000B2463" w:rsidP="00845DF7">
            <w:pPr>
              <w:suppressAutoHyphens/>
              <w:rPr>
                <w:rFonts w:eastAsia="Calibri"/>
                <w:sz w:val="20"/>
                <w:szCs w:val="20"/>
              </w:rPr>
            </w:pPr>
          </w:p>
        </w:tc>
      </w:tr>
      <w:tr w:rsidR="000B2463" w:rsidRPr="0001214B" w14:paraId="05E541B1" w14:textId="77777777" w:rsidTr="00845DF7">
        <w:trPr>
          <w:trHeight w:val="330"/>
        </w:trPr>
        <w:tc>
          <w:tcPr>
            <w:tcW w:w="341" w:type="pct"/>
            <w:gridSpan w:val="2"/>
            <w:vAlign w:val="center"/>
          </w:tcPr>
          <w:p w14:paraId="1D18D16E"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5C271BD6" w14:textId="77777777" w:rsidR="000B2463" w:rsidRPr="0001214B" w:rsidRDefault="000B2463" w:rsidP="00845DF7">
            <w:pPr>
              <w:suppressAutoHyphens/>
              <w:rPr>
                <w:rFonts w:eastAsia="Calibri"/>
                <w:sz w:val="20"/>
                <w:szCs w:val="20"/>
              </w:rPr>
            </w:pPr>
            <w:r w:rsidRPr="0001214B">
              <w:rPr>
                <w:rFonts w:eastAsia="Calibri"/>
                <w:sz w:val="20"/>
                <w:szCs w:val="20"/>
              </w:rPr>
              <w:t>очистка зеркал с использованием ручного инвентаря</w:t>
            </w:r>
          </w:p>
        </w:tc>
        <w:tc>
          <w:tcPr>
            <w:tcW w:w="955" w:type="pct"/>
            <w:vMerge/>
            <w:vAlign w:val="center"/>
          </w:tcPr>
          <w:p w14:paraId="6363C764" w14:textId="77777777" w:rsidR="000B2463" w:rsidRPr="0001214B" w:rsidRDefault="000B2463" w:rsidP="00845DF7">
            <w:pPr>
              <w:suppressAutoHyphens/>
              <w:rPr>
                <w:rFonts w:eastAsia="Calibri"/>
                <w:sz w:val="20"/>
                <w:szCs w:val="20"/>
              </w:rPr>
            </w:pPr>
          </w:p>
        </w:tc>
      </w:tr>
      <w:tr w:rsidR="000B2463" w:rsidRPr="0001214B" w14:paraId="2049CDF3" w14:textId="77777777" w:rsidTr="00845DF7">
        <w:trPr>
          <w:trHeight w:val="601"/>
        </w:trPr>
        <w:tc>
          <w:tcPr>
            <w:tcW w:w="341" w:type="pct"/>
            <w:gridSpan w:val="2"/>
            <w:vAlign w:val="center"/>
          </w:tcPr>
          <w:p w14:paraId="4715C82A"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29ACDB2F" w14:textId="77777777" w:rsidR="000B2463" w:rsidRPr="0001214B" w:rsidRDefault="000B2463" w:rsidP="00845DF7">
            <w:pPr>
              <w:suppressAutoHyphens/>
              <w:rPr>
                <w:rFonts w:eastAsia="Calibri"/>
                <w:sz w:val="20"/>
                <w:szCs w:val="20"/>
              </w:rPr>
            </w:pPr>
            <w:r w:rsidRPr="0001214B">
              <w:rPr>
                <w:rFonts w:eastAsia="Calibri"/>
                <w:sz w:val="20"/>
                <w:szCs w:val="20"/>
              </w:rPr>
              <w:t>очистка металлических смесителей, и сливов (хромированных/никелированных) с использованием специальных химических средств</w:t>
            </w:r>
          </w:p>
        </w:tc>
        <w:tc>
          <w:tcPr>
            <w:tcW w:w="955" w:type="pct"/>
            <w:vMerge/>
            <w:vAlign w:val="center"/>
          </w:tcPr>
          <w:p w14:paraId="67617170" w14:textId="77777777" w:rsidR="000B2463" w:rsidRPr="0001214B" w:rsidRDefault="000B2463" w:rsidP="00845DF7">
            <w:pPr>
              <w:suppressAutoHyphens/>
              <w:rPr>
                <w:rFonts w:eastAsia="Calibri"/>
                <w:sz w:val="20"/>
                <w:szCs w:val="20"/>
              </w:rPr>
            </w:pPr>
          </w:p>
        </w:tc>
      </w:tr>
      <w:tr w:rsidR="000B2463" w:rsidRPr="0001214B" w14:paraId="01917CBB" w14:textId="77777777" w:rsidTr="00845DF7">
        <w:trPr>
          <w:trHeight w:val="330"/>
        </w:trPr>
        <w:tc>
          <w:tcPr>
            <w:tcW w:w="341" w:type="pct"/>
            <w:gridSpan w:val="2"/>
            <w:tcBorders>
              <w:top w:val="nil"/>
            </w:tcBorders>
            <w:vAlign w:val="center"/>
          </w:tcPr>
          <w:p w14:paraId="4A6EAB35"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tcBorders>
              <w:top w:val="nil"/>
            </w:tcBorders>
            <w:vAlign w:val="center"/>
          </w:tcPr>
          <w:p w14:paraId="12AAF87B" w14:textId="4BB4F93F" w:rsidR="000B2463" w:rsidRPr="0001214B" w:rsidRDefault="000B2463" w:rsidP="00845DF7">
            <w:pPr>
              <w:suppressAutoHyphens/>
              <w:rPr>
                <w:rFonts w:eastAsia="Calibri"/>
                <w:sz w:val="20"/>
                <w:szCs w:val="20"/>
              </w:rPr>
            </w:pPr>
            <w:r w:rsidRPr="0001214B">
              <w:rPr>
                <w:rFonts w:eastAsia="Calibri"/>
                <w:sz w:val="20"/>
                <w:szCs w:val="20"/>
              </w:rPr>
              <w:t>очистка дверей</w:t>
            </w:r>
            <w:r w:rsidR="00DE36F2" w:rsidRPr="0001214B">
              <w:rPr>
                <w:rFonts w:eastAsia="Calibri"/>
                <w:sz w:val="20"/>
                <w:szCs w:val="20"/>
              </w:rPr>
              <w:t>, дверных ручек</w:t>
            </w:r>
            <w:r w:rsidRPr="0001214B">
              <w:rPr>
                <w:rFonts w:eastAsia="Calibri"/>
                <w:sz w:val="20"/>
                <w:szCs w:val="20"/>
              </w:rPr>
              <w:t xml:space="preserve"> и дверных проемов</w:t>
            </w:r>
          </w:p>
        </w:tc>
        <w:tc>
          <w:tcPr>
            <w:tcW w:w="955" w:type="pct"/>
            <w:vMerge/>
            <w:vAlign w:val="center"/>
          </w:tcPr>
          <w:p w14:paraId="440B538F" w14:textId="77777777" w:rsidR="000B2463" w:rsidRPr="0001214B" w:rsidRDefault="000B2463" w:rsidP="00845DF7">
            <w:pPr>
              <w:suppressAutoHyphens/>
              <w:rPr>
                <w:rFonts w:eastAsia="Calibri"/>
                <w:sz w:val="20"/>
                <w:szCs w:val="20"/>
              </w:rPr>
            </w:pPr>
          </w:p>
        </w:tc>
      </w:tr>
      <w:tr w:rsidR="000B2463" w:rsidRPr="0001214B" w14:paraId="6C774E75" w14:textId="77777777" w:rsidTr="00845DF7">
        <w:trPr>
          <w:trHeight w:val="330"/>
        </w:trPr>
        <w:tc>
          <w:tcPr>
            <w:tcW w:w="341" w:type="pct"/>
            <w:gridSpan w:val="2"/>
            <w:vAlign w:val="center"/>
          </w:tcPr>
          <w:p w14:paraId="456AB500"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29AE9B24" w14:textId="77777777" w:rsidR="000B2463" w:rsidRPr="0001214B" w:rsidRDefault="000B2463" w:rsidP="00845DF7">
            <w:pPr>
              <w:suppressAutoHyphens/>
              <w:rPr>
                <w:rFonts w:eastAsia="Calibri"/>
                <w:sz w:val="20"/>
                <w:szCs w:val="20"/>
              </w:rPr>
            </w:pPr>
            <w:r w:rsidRPr="0001214B">
              <w:rPr>
                <w:rFonts w:eastAsia="Calibri"/>
                <w:sz w:val="20"/>
                <w:szCs w:val="20"/>
              </w:rPr>
              <w:t>очистка сливных трапов с использованием специальных химических средств</w:t>
            </w:r>
          </w:p>
        </w:tc>
        <w:tc>
          <w:tcPr>
            <w:tcW w:w="955" w:type="pct"/>
            <w:vMerge/>
            <w:vAlign w:val="center"/>
          </w:tcPr>
          <w:p w14:paraId="2A8286BA" w14:textId="77777777" w:rsidR="000B2463" w:rsidRPr="0001214B" w:rsidRDefault="000B2463" w:rsidP="00845DF7">
            <w:pPr>
              <w:suppressAutoHyphens/>
              <w:rPr>
                <w:rFonts w:eastAsia="Calibri"/>
                <w:sz w:val="20"/>
                <w:szCs w:val="20"/>
              </w:rPr>
            </w:pPr>
          </w:p>
        </w:tc>
      </w:tr>
      <w:tr w:rsidR="000B2463" w:rsidRPr="0001214B" w14:paraId="01193E71" w14:textId="77777777" w:rsidTr="00845DF7">
        <w:trPr>
          <w:trHeight w:val="330"/>
        </w:trPr>
        <w:tc>
          <w:tcPr>
            <w:tcW w:w="341" w:type="pct"/>
            <w:gridSpan w:val="2"/>
            <w:vAlign w:val="center"/>
          </w:tcPr>
          <w:p w14:paraId="3809C3E2"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69AC85CC" w14:textId="209161AD" w:rsidR="000B2463" w:rsidRPr="0001214B" w:rsidRDefault="0002656D" w:rsidP="00845DF7">
            <w:pPr>
              <w:suppressAutoHyphens/>
              <w:rPr>
                <w:rFonts w:eastAsia="Calibri"/>
                <w:sz w:val="20"/>
                <w:szCs w:val="20"/>
              </w:rPr>
            </w:pPr>
            <w:r w:rsidRPr="0001214B">
              <w:rPr>
                <w:rFonts w:eastAsia="Calibri"/>
                <w:sz w:val="20"/>
                <w:szCs w:val="20"/>
              </w:rPr>
              <w:t>С</w:t>
            </w:r>
            <w:r w:rsidR="000B2463" w:rsidRPr="0001214B">
              <w:rPr>
                <w:rFonts w:eastAsia="Calibri"/>
                <w:sz w:val="20"/>
                <w:szCs w:val="20"/>
              </w:rPr>
              <w:t>бор</w:t>
            </w:r>
            <w:r w:rsidRPr="0001214B">
              <w:rPr>
                <w:rFonts w:eastAsia="Calibri"/>
                <w:sz w:val="20"/>
                <w:szCs w:val="20"/>
              </w:rPr>
              <w:t>, вынос</w:t>
            </w:r>
            <w:r w:rsidR="000B2463" w:rsidRPr="0001214B">
              <w:rPr>
                <w:rFonts w:eastAsia="Calibri"/>
                <w:sz w:val="20"/>
                <w:szCs w:val="20"/>
              </w:rPr>
              <w:t xml:space="preserve"> мусора из мусорных корзин и замена полиэтиленовых пакетов</w:t>
            </w:r>
          </w:p>
        </w:tc>
        <w:tc>
          <w:tcPr>
            <w:tcW w:w="955" w:type="pct"/>
            <w:vMerge/>
            <w:vAlign w:val="center"/>
          </w:tcPr>
          <w:p w14:paraId="1A95D501" w14:textId="77777777" w:rsidR="000B2463" w:rsidRPr="0001214B" w:rsidRDefault="000B2463" w:rsidP="00845DF7">
            <w:pPr>
              <w:suppressAutoHyphens/>
              <w:rPr>
                <w:rFonts w:eastAsia="Calibri"/>
                <w:sz w:val="20"/>
                <w:szCs w:val="20"/>
              </w:rPr>
            </w:pPr>
          </w:p>
        </w:tc>
      </w:tr>
      <w:tr w:rsidR="000B2463" w:rsidRPr="0001214B" w14:paraId="5ADA0726" w14:textId="77777777" w:rsidTr="00845DF7">
        <w:trPr>
          <w:trHeight w:val="330"/>
        </w:trPr>
        <w:tc>
          <w:tcPr>
            <w:tcW w:w="341" w:type="pct"/>
            <w:gridSpan w:val="2"/>
            <w:vAlign w:val="center"/>
          </w:tcPr>
          <w:p w14:paraId="407D1592"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19B15570" w14:textId="2ACD9FC9" w:rsidR="000B2463" w:rsidRPr="0001214B" w:rsidRDefault="000B2463" w:rsidP="00E171E5">
            <w:pPr>
              <w:suppressAutoHyphens/>
              <w:rPr>
                <w:rFonts w:eastAsia="Calibri"/>
                <w:sz w:val="20"/>
                <w:szCs w:val="20"/>
              </w:rPr>
            </w:pPr>
            <w:r w:rsidRPr="0001214B">
              <w:rPr>
                <w:rFonts w:eastAsia="Calibri"/>
                <w:kern w:val="2"/>
                <w:sz w:val="20"/>
                <w:szCs w:val="20"/>
                <w:lang w:eastAsia="ar-SA"/>
              </w:rPr>
              <w:t>обеспечение туалетных комнат Техникума расходными санитарно-гигиеническими материалами (туалетная бумага, жидкое мыло, чистящие и моющие средства)</w:t>
            </w:r>
          </w:p>
        </w:tc>
        <w:tc>
          <w:tcPr>
            <w:tcW w:w="955" w:type="pct"/>
            <w:vMerge/>
            <w:vAlign w:val="center"/>
          </w:tcPr>
          <w:p w14:paraId="43276EFF" w14:textId="77777777" w:rsidR="000B2463" w:rsidRPr="0001214B" w:rsidRDefault="000B2463" w:rsidP="00845DF7">
            <w:pPr>
              <w:suppressAutoHyphens/>
              <w:rPr>
                <w:rFonts w:eastAsia="Calibri"/>
                <w:sz w:val="20"/>
                <w:szCs w:val="20"/>
              </w:rPr>
            </w:pPr>
          </w:p>
        </w:tc>
      </w:tr>
      <w:tr w:rsidR="000B2463" w:rsidRPr="0001214B" w14:paraId="3CDC005D" w14:textId="77777777" w:rsidTr="00845DF7">
        <w:trPr>
          <w:trHeight w:val="416"/>
        </w:trPr>
        <w:tc>
          <w:tcPr>
            <w:tcW w:w="341" w:type="pct"/>
            <w:gridSpan w:val="2"/>
            <w:vAlign w:val="center"/>
          </w:tcPr>
          <w:p w14:paraId="795126D3"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shd w:val="clear" w:color="auto" w:fill="FFFFFF"/>
            <w:vAlign w:val="center"/>
          </w:tcPr>
          <w:p w14:paraId="394B6DAE" w14:textId="40057760" w:rsidR="000B2463" w:rsidRPr="0001214B" w:rsidRDefault="00D274A5" w:rsidP="00845DF7">
            <w:pPr>
              <w:suppressAutoHyphens/>
              <w:rPr>
                <w:rFonts w:eastAsia="Calibri"/>
                <w:sz w:val="20"/>
                <w:szCs w:val="20"/>
              </w:rPr>
            </w:pPr>
            <w:r w:rsidRPr="0001214B">
              <w:rPr>
                <w:rFonts w:eastAsia="Calibri"/>
                <w:sz w:val="20"/>
                <w:szCs w:val="20"/>
              </w:rPr>
              <w:t>протирка</w:t>
            </w:r>
            <w:r w:rsidR="000B2463" w:rsidRPr="0001214B">
              <w:rPr>
                <w:rFonts w:eastAsia="Calibri"/>
                <w:sz w:val="20"/>
                <w:szCs w:val="20"/>
              </w:rPr>
              <w:t xml:space="preserve"> стен и перегородок на высоте более двух метров от пола с использованием специальных химических средств</w:t>
            </w:r>
          </w:p>
        </w:tc>
        <w:tc>
          <w:tcPr>
            <w:tcW w:w="955" w:type="pct"/>
            <w:vMerge w:val="restart"/>
            <w:vAlign w:val="center"/>
          </w:tcPr>
          <w:p w14:paraId="1DBB7DF6" w14:textId="77777777" w:rsidR="000B2463" w:rsidRPr="0001214B" w:rsidRDefault="000B2463" w:rsidP="00845DF7">
            <w:pPr>
              <w:suppressAutoHyphens/>
              <w:jc w:val="center"/>
              <w:rPr>
                <w:rFonts w:eastAsia="Calibri"/>
                <w:sz w:val="20"/>
                <w:szCs w:val="20"/>
              </w:rPr>
            </w:pPr>
            <w:r w:rsidRPr="0001214B">
              <w:rPr>
                <w:rFonts w:eastAsia="Calibri"/>
                <w:sz w:val="20"/>
                <w:szCs w:val="20"/>
              </w:rPr>
              <w:t>1 раз в неделю</w:t>
            </w:r>
          </w:p>
        </w:tc>
      </w:tr>
      <w:tr w:rsidR="00DE36F2" w:rsidRPr="0001214B" w14:paraId="791A6124" w14:textId="77777777" w:rsidTr="00845DF7">
        <w:trPr>
          <w:trHeight w:val="64"/>
        </w:trPr>
        <w:tc>
          <w:tcPr>
            <w:tcW w:w="341" w:type="pct"/>
            <w:gridSpan w:val="2"/>
            <w:vAlign w:val="center"/>
          </w:tcPr>
          <w:p w14:paraId="5F06B9E3"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vAlign w:val="center"/>
          </w:tcPr>
          <w:p w14:paraId="20162BF5" w14:textId="2FA8F181" w:rsidR="00DE36F2" w:rsidRPr="0001214B" w:rsidRDefault="00DE36F2" w:rsidP="00DE36F2">
            <w:pPr>
              <w:suppressAutoHyphens/>
              <w:rPr>
                <w:rFonts w:eastAsia="Calibri"/>
                <w:sz w:val="20"/>
                <w:szCs w:val="20"/>
              </w:rPr>
            </w:pPr>
            <w:r w:rsidRPr="0001214B">
              <w:rPr>
                <w:rFonts w:eastAsia="Calibri"/>
                <w:sz w:val="20"/>
                <w:szCs w:val="20"/>
              </w:rPr>
              <w:t xml:space="preserve">удаление загрязнений и паутины </w:t>
            </w:r>
            <w:proofErr w:type="gramStart"/>
            <w:r w:rsidRPr="0001214B">
              <w:rPr>
                <w:rFonts w:eastAsia="Calibri"/>
                <w:sz w:val="20"/>
                <w:szCs w:val="20"/>
              </w:rPr>
              <w:t>с  потолков</w:t>
            </w:r>
            <w:proofErr w:type="gramEnd"/>
            <w:r w:rsidRPr="0001214B">
              <w:rPr>
                <w:rFonts w:eastAsia="Calibri"/>
                <w:sz w:val="20"/>
                <w:szCs w:val="20"/>
              </w:rPr>
              <w:t xml:space="preserve">, светильников </w:t>
            </w:r>
          </w:p>
        </w:tc>
        <w:tc>
          <w:tcPr>
            <w:tcW w:w="955" w:type="pct"/>
            <w:vMerge/>
            <w:vAlign w:val="center"/>
          </w:tcPr>
          <w:p w14:paraId="0DA11E77" w14:textId="77777777" w:rsidR="00DE36F2" w:rsidRPr="0001214B" w:rsidRDefault="00DE36F2" w:rsidP="00DE36F2">
            <w:pPr>
              <w:suppressAutoHyphens/>
              <w:rPr>
                <w:rFonts w:eastAsia="Calibri"/>
                <w:sz w:val="20"/>
                <w:szCs w:val="20"/>
              </w:rPr>
            </w:pPr>
          </w:p>
        </w:tc>
      </w:tr>
      <w:tr w:rsidR="006335B8" w:rsidRPr="0001214B" w14:paraId="338BC96E" w14:textId="77777777" w:rsidTr="006335B8">
        <w:trPr>
          <w:trHeight w:val="64"/>
        </w:trPr>
        <w:tc>
          <w:tcPr>
            <w:tcW w:w="5000" w:type="pct"/>
            <w:gridSpan w:val="4"/>
            <w:vAlign w:val="center"/>
          </w:tcPr>
          <w:p w14:paraId="77DD101E" w14:textId="720D8BFB" w:rsidR="006335B8" w:rsidRPr="0001214B" w:rsidRDefault="006335B8" w:rsidP="00E171E5">
            <w:pPr>
              <w:suppressAutoHyphens/>
              <w:jc w:val="center"/>
              <w:rPr>
                <w:rFonts w:eastAsia="Calibri"/>
                <w:b/>
                <w:sz w:val="20"/>
                <w:szCs w:val="20"/>
              </w:rPr>
            </w:pPr>
            <w:r w:rsidRPr="0001214B">
              <w:rPr>
                <w:rFonts w:eastAsia="Calibri"/>
                <w:b/>
                <w:sz w:val="20"/>
                <w:szCs w:val="20"/>
              </w:rPr>
              <w:t>Ежедневная уборка санузлов</w:t>
            </w:r>
            <w:r w:rsidR="00E171E5" w:rsidRPr="0001214B">
              <w:rPr>
                <w:rFonts w:eastAsia="Calibri"/>
                <w:b/>
                <w:sz w:val="20"/>
                <w:szCs w:val="20"/>
              </w:rPr>
              <w:t xml:space="preserve"> общежития</w:t>
            </w:r>
          </w:p>
          <w:p w14:paraId="5C689793" w14:textId="19CCF276" w:rsidR="006335B8" w:rsidRPr="0001214B" w:rsidRDefault="006335B8" w:rsidP="00D73E61">
            <w:pPr>
              <w:suppressAutoHyphens/>
              <w:jc w:val="center"/>
              <w:rPr>
                <w:rFonts w:eastAsia="Calibri"/>
                <w:sz w:val="20"/>
                <w:szCs w:val="20"/>
              </w:rPr>
            </w:pPr>
            <w:r w:rsidRPr="0001214B">
              <w:rPr>
                <w:rFonts w:eastAsia="Calibri"/>
                <w:sz w:val="20"/>
                <w:szCs w:val="20"/>
                <w:lang w:eastAsia="ar-SA"/>
              </w:rPr>
              <w:t>(уборка и дезинфекция туалетов</w:t>
            </w:r>
            <w:r w:rsidR="00D73E61" w:rsidRPr="0001214B">
              <w:rPr>
                <w:rFonts w:eastAsia="Calibri"/>
                <w:sz w:val="20"/>
                <w:szCs w:val="20"/>
                <w:lang w:eastAsia="ar-SA"/>
              </w:rPr>
              <w:t xml:space="preserve">, </w:t>
            </w:r>
            <w:proofErr w:type="gramStart"/>
            <w:r w:rsidR="00D73E61" w:rsidRPr="0001214B">
              <w:rPr>
                <w:rFonts w:eastAsia="Calibri"/>
                <w:sz w:val="20"/>
                <w:szCs w:val="20"/>
                <w:lang w:eastAsia="ar-SA"/>
              </w:rPr>
              <w:t xml:space="preserve">умывальных </w:t>
            </w:r>
            <w:r w:rsidR="00E171E5" w:rsidRPr="0001214B">
              <w:rPr>
                <w:rFonts w:eastAsia="Calibri"/>
                <w:b/>
                <w:sz w:val="20"/>
                <w:szCs w:val="20"/>
              </w:rPr>
              <w:t xml:space="preserve"> и</w:t>
            </w:r>
            <w:proofErr w:type="gramEnd"/>
            <w:r w:rsidR="00E171E5" w:rsidRPr="0001214B">
              <w:rPr>
                <w:rFonts w:eastAsia="Calibri"/>
                <w:b/>
                <w:sz w:val="20"/>
                <w:szCs w:val="20"/>
              </w:rPr>
              <w:t xml:space="preserve"> душевых комнат</w:t>
            </w:r>
            <w:r w:rsidR="00E171E5" w:rsidRPr="0001214B">
              <w:rPr>
                <w:rFonts w:eastAsia="Calibri"/>
                <w:sz w:val="20"/>
                <w:szCs w:val="20"/>
                <w:lang w:eastAsia="ar-SA"/>
              </w:rPr>
              <w:t xml:space="preserve"> </w:t>
            </w:r>
            <w:r w:rsidR="00D73E61" w:rsidRPr="0001214B">
              <w:rPr>
                <w:rFonts w:eastAsia="Calibri"/>
                <w:sz w:val="20"/>
                <w:szCs w:val="20"/>
                <w:lang w:eastAsia="ar-SA"/>
              </w:rPr>
              <w:t>)</w:t>
            </w:r>
          </w:p>
        </w:tc>
      </w:tr>
      <w:tr w:rsidR="00E171E5" w:rsidRPr="0001214B" w14:paraId="756A79EF" w14:textId="77777777" w:rsidTr="00845DF7">
        <w:trPr>
          <w:trHeight w:val="64"/>
        </w:trPr>
        <w:tc>
          <w:tcPr>
            <w:tcW w:w="341" w:type="pct"/>
            <w:gridSpan w:val="2"/>
            <w:vAlign w:val="center"/>
          </w:tcPr>
          <w:p w14:paraId="15E49A27"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7DFA9970" w14:textId="6BA09F16" w:rsidR="00E171E5" w:rsidRPr="0001214B" w:rsidRDefault="00E171E5" w:rsidP="00E171E5">
            <w:pPr>
              <w:suppressAutoHyphens/>
              <w:rPr>
                <w:rFonts w:eastAsia="Calibri"/>
                <w:sz w:val="20"/>
                <w:szCs w:val="20"/>
              </w:rPr>
            </w:pPr>
            <w:r w:rsidRPr="0001214B">
              <w:rPr>
                <w:rFonts w:eastAsia="Calibri"/>
                <w:sz w:val="20"/>
                <w:szCs w:val="20"/>
              </w:rPr>
              <w:t>очистка сантехники с использованием специальных химических средств</w:t>
            </w:r>
          </w:p>
        </w:tc>
        <w:tc>
          <w:tcPr>
            <w:tcW w:w="955" w:type="pct"/>
            <w:vMerge w:val="restart"/>
            <w:vAlign w:val="center"/>
          </w:tcPr>
          <w:p w14:paraId="11DD64A3" w14:textId="006C34D8" w:rsidR="00E171E5" w:rsidRPr="0001214B" w:rsidRDefault="002768AF" w:rsidP="00E171E5">
            <w:pPr>
              <w:suppressAutoHyphens/>
              <w:rPr>
                <w:rFonts w:eastAsia="Calibri"/>
                <w:sz w:val="20"/>
                <w:szCs w:val="20"/>
              </w:rPr>
            </w:pPr>
            <w:r w:rsidRPr="0001214B">
              <w:rPr>
                <w:rFonts w:eastAsia="Calibri"/>
                <w:sz w:val="20"/>
                <w:szCs w:val="20"/>
              </w:rPr>
              <w:t>По рабочим дням не менее 1 раза каждые 2 часа</w:t>
            </w:r>
          </w:p>
        </w:tc>
      </w:tr>
      <w:tr w:rsidR="00E171E5" w:rsidRPr="0001214B" w14:paraId="24F06E2F" w14:textId="77777777" w:rsidTr="00845DF7">
        <w:trPr>
          <w:trHeight w:val="64"/>
        </w:trPr>
        <w:tc>
          <w:tcPr>
            <w:tcW w:w="341" w:type="pct"/>
            <w:gridSpan w:val="2"/>
            <w:vAlign w:val="center"/>
          </w:tcPr>
          <w:p w14:paraId="098ED5E6"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47B07EFE" w14:textId="6D55F2E8" w:rsidR="00E171E5" w:rsidRPr="0001214B" w:rsidRDefault="00E171E5" w:rsidP="00E171E5">
            <w:pPr>
              <w:suppressAutoHyphens/>
              <w:rPr>
                <w:rFonts w:eastAsia="Calibri"/>
                <w:sz w:val="20"/>
                <w:szCs w:val="20"/>
              </w:rPr>
            </w:pPr>
            <w:r w:rsidRPr="0001214B">
              <w:rPr>
                <w:rFonts w:eastAsia="Calibri"/>
                <w:sz w:val="20"/>
                <w:szCs w:val="20"/>
              </w:rPr>
              <w:t xml:space="preserve">очистка </w:t>
            </w:r>
            <w:r w:rsidR="00D73E61" w:rsidRPr="0001214B">
              <w:rPr>
                <w:rFonts w:eastAsia="Calibri"/>
                <w:sz w:val="20"/>
                <w:szCs w:val="20"/>
              </w:rPr>
              <w:t xml:space="preserve">унитазов, </w:t>
            </w:r>
            <w:r w:rsidRPr="0001214B">
              <w:rPr>
                <w:rFonts w:eastAsia="Calibri"/>
                <w:sz w:val="20"/>
                <w:szCs w:val="20"/>
              </w:rPr>
              <w:t>сидений унитазов</w:t>
            </w:r>
            <w:r w:rsidR="00D73E61" w:rsidRPr="0001214B">
              <w:rPr>
                <w:rFonts w:eastAsia="Calibri"/>
                <w:sz w:val="20"/>
                <w:szCs w:val="20"/>
              </w:rPr>
              <w:t>, сливных бачков</w:t>
            </w:r>
            <w:r w:rsidRPr="0001214B">
              <w:rPr>
                <w:rFonts w:eastAsia="Calibri"/>
                <w:sz w:val="20"/>
                <w:szCs w:val="20"/>
              </w:rPr>
              <w:t xml:space="preserve"> с использованием специальных химических средств</w:t>
            </w:r>
          </w:p>
        </w:tc>
        <w:tc>
          <w:tcPr>
            <w:tcW w:w="955" w:type="pct"/>
            <w:vMerge/>
            <w:vAlign w:val="center"/>
          </w:tcPr>
          <w:p w14:paraId="5904B714" w14:textId="77777777" w:rsidR="00E171E5" w:rsidRPr="0001214B" w:rsidRDefault="00E171E5" w:rsidP="00E171E5">
            <w:pPr>
              <w:suppressAutoHyphens/>
              <w:rPr>
                <w:rFonts w:eastAsia="Calibri"/>
                <w:sz w:val="20"/>
                <w:szCs w:val="20"/>
              </w:rPr>
            </w:pPr>
          </w:p>
        </w:tc>
      </w:tr>
      <w:tr w:rsidR="00E171E5" w:rsidRPr="0001214B" w14:paraId="54C84564" w14:textId="77777777" w:rsidTr="00845DF7">
        <w:trPr>
          <w:trHeight w:val="64"/>
        </w:trPr>
        <w:tc>
          <w:tcPr>
            <w:tcW w:w="341" w:type="pct"/>
            <w:gridSpan w:val="2"/>
            <w:vAlign w:val="center"/>
          </w:tcPr>
          <w:p w14:paraId="29611486"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0C5D31C6" w14:textId="138EFA4C" w:rsidR="00E171E5" w:rsidRPr="0001214B" w:rsidRDefault="00DE36F2" w:rsidP="00E171E5">
            <w:pPr>
              <w:suppressAutoHyphens/>
              <w:rPr>
                <w:rFonts w:eastAsia="Calibri"/>
                <w:sz w:val="20"/>
                <w:szCs w:val="20"/>
              </w:rPr>
            </w:pPr>
            <w:r w:rsidRPr="0001214B">
              <w:rPr>
                <w:rFonts w:eastAsia="Calibri"/>
                <w:sz w:val="20"/>
                <w:szCs w:val="20"/>
              </w:rPr>
              <w:t xml:space="preserve">влажная </w:t>
            </w:r>
            <w:proofErr w:type="gramStart"/>
            <w:r w:rsidRPr="0001214B">
              <w:rPr>
                <w:rFonts w:eastAsia="Calibri"/>
                <w:sz w:val="20"/>
                <w:szCs w:val="20"/>
              </w:rPr>
              <w:t xml:space="preserve">уборка  </w:t>
            </w:r>
            <w:r w:rsidR="00E171E5" w:rsidRPr="0001214B">
              <w:rPr>
                <w:rFonts w:eastAsia="Calibri"/>
                <w:sz w:val="20"/>
                <w:szCs w:val="20"/>
              </w:rPr>
              <w:t>с</w:t>
            </w:r>
            <w:proofErr w:type="gramEnd"/>
            <w:r w:rsidR="00E171E5" w:rsidRPr="0001214B">
              <w:rPr>
                <w:rFonts w:eastAsia="Calibri"/>
                <w:sz w:val="20"/>
                <w:szCs w:val="20"/>
              </w:rPr>
              <w:t xml:space="preserve"> использованием ручного инвентаря и специальных химических средств</w:t>
            </w:r>
          </w:p>
        </w:tc>
        <w:tc>
          <w:tcPr>
            <w:tcW w:w="955" w:type="pct"/>
            <w:vMerge/>
            <w:vAlign w:val="center"/>
          </w:tcPr>
          <w:p w14:paraId="6E4B2B47" w14:textId="77777777" w:rsidR="00E171E5" w:rsidRPr="0001214B" w:rsidRDefault="00E171E5" w:rsidP="00E171E5">
            <w:pPr>
              <w:suppressAutoHyphens/>
              <w:rPr>
                <w:rFonts w:eastAsia="Calibri"/>
                <w:sz w:val="20"/>
                <w:szCs w:val="20"/>
              </w:rPr>
            </w:pPr>
          </w:p>
        </w:tc>
      </w:tr>
      <w:tr w:rsidR="00E171E5" w:rsidRPr="0001214B" w14:paraId="165B42A4" w14:textId="77777777" w:rsidTr="00845DF7">
        <w:trPr>
          <w:trHeight w:val="64"/>
        </w:trPr>
        <w:tc>
          <w:tcPr>
            <w:tcW w:w="341" w:type="pct"/>
            <w:gridSpan w:val="2"/>
            <w:vAlign w:val="center"/>
          </w:tcPr>
          <w:p w14:paraId="7D25FC62"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35504612" w14:textId="67C9A251" w:rsidR="00E171E5" w:rsidRPr="0001214B" w:rsidRDefault="00DE36F2" w:rsidP="00E171E5">
            <w:pPr>
              <w:suppressAutoHyphens/>
              <w:rPr>
                <w:rFonts w:eastAsia="Calibri"/>
                <w:sz w:val="20"/>
                <w:szCs w:val="20"/>
              </w:rPr>
            </w:pPr>
            <w:r w:rsidRPr="0001214B">
              <w:rPr>
                <w:rFonts w:eastAsia="Calibri"/>
                <w:sz w:val="20"/>
                <w:szCs w:val="20"/>
              </w:rPr>
              <w:t xml:space="preserve">влажная </w:t>
            </w:r>
            <w:proofErr w:type="gramStart"/>
            <w:r w:rsidRPr="0001214B">
              <w:rPr>
                <w:rFonts w:eastAsia="Calibri"/>
                <w:sz w:val="20"/>
                <w:szCs w:val="20"/>
              </w:rPr>
              <w:t xml:space="preserve">уборка </w:t>
            </w:r>
            <w:r w:rsidR="00E171E5" w:rsidRPr="0001214B">
              <w:rPr>
                <w:rFonts w:eastAsia="Calibri"/>
                <w:sz w:val="20"/>
                <w:szCs w:val="20"/>
              </w:rPr>
              <w:t xml:space="preserve"> стен</w:t>
            </w:r>
            <w:proofErr w:type="gramEnd"/>
            <w:r w:rsidR="00E171E5" w:rsidRPr="0001214B">
              <w:rPr>
                <w:rFonts w:eastAsia="Calibri"/>
                <w:sz w:val="20"/>
                <w:szCs w:val="20"/>
              </w:rPr>
              <w:t xml:space="preserve"> и перегородок на высоте менее двух метров от пола с использованием специальных химических средств</w:t>
            </w:r>
          </w:p>
        </w:tc>
        <w:tc>
          <w:tcPr>
            <w:tcW w:w="955" w:type="pct"/>
            <w:vMerge/>
            <w:vAlign w:val="center"/>
          </w:tcPr>
          <w:p w14:paraId="639CEDCA" w14:textId="77777777" w:rsidR="00E171E5" w:rsidRPr="0001214B" w:rsidRDefault="00E171E5" w:rsidP="00E171E5">
            <w:pPr>
              <w:suppressAutoHyphens/>
              <w:rPr>
                <w:rFonts w:eastAsia="Calibri"/>
                <w:sz w:val="20"/>
                <w:szCs w:val="20"/>
              </w:rPr>
            </w:pPr>
          </w:p>
        </w:tc>
      </w:tr>
      <w:tr w:rsidR="00E171E5" w:rsidRPr="0001214B" w14:paraId="38785667" w14:textId="77777777" w:rsidTr="00845DF7">
        <w:trPr>
          <w:trHeight w:val="64"/>
        </w:trPr>
        <w:tc>
          <w:tcPr>
            <w:tcW w:w="341" w:type="pct"/>
            <w:gridSpan w:val="2"/>
            <w:vAlign w:val="center"/>
          </w:tcPr>
          <w:p w14:paraId="4EC66163"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2B92F68C" w14:textId="01AEBA19" w:rsidR="00E171E5" w:rsidRPr="0001214B" w:rsidRDefault="00E171E5" w:rsidP="00E171E5">
            <w:pPr>
              <w:suppressAutoHyphens/>
              <w:rPr>
                <w:rFonts w:eastAsia="Calibri"/>
                <w:sz w:val="20"/>
                <w:szCs w:val="20"/>
              </w:rPr>
            </w:pPr>
            <w:r w:rsidRPr="0001214B">
              <w:rPr>
                <w:rFonts w:eastAsia="Calibri"/>
                <w:sz w:val="20"/>
                <w:szCs w:val="20"/>
              </w:rPr>
              <w:t>очистка зеркал с использованием ручного инвентаря</w:t>
            </w:r>
          </w:p>
        </w:tc>
        <w:tc>
          <w:tcPr>
            <w:tcW w:w="955" w:type="pct"/>
            <w:vMerge/>
            <w:vAlign w:val="center"/>
          </w:tcPr>
          <w:p w14:paraId="40091BB2" w14:textId="77777777" w:rsidR="00E171E5" w:rsidRPr="0001214B" w:rsidRDefault="00E171E5" w:rsidP="00E171E5">
            <w:pPr>
              <w:suppressAutoHyphens/>
              <w:rPr>
                <w:rFonts w:eastAsia="Calibri"/>
                <w:sz w:val="20"/>
                <w:szCs w:val="20"/>
              </w:rPr>
            </w:pPr>
          </w:p>
        </w:tc>
      </w:tr>
      <w:tr w:rsidR="00E171E5" w:rsidRPr="0001214B" w14:paraId="4D8B40AD" w14:textId="77777777" w:rsidTr="00845DF7">
        <w:trPr>
          <w:trHeight w:val="64"/>
        </w:trPr>
        <w:tc>
          <w:tcPr>
            <w:tcW w:w="341" w:type="pct"/>
            <w:gridSpan w:val="2"/>
            <w:vAlign w:val="center"/>
          </w:tcPr>
          <w:p w14:paraId="59D2BBCC"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047B6E22" w14:textId="272602E9" w:rsidR="00E171E5" w:rsidRPr="0001214B" w:rsidRDefault="00E171E5" w:rsidP="00E171E5">
            <w:pPr>
              <w:suppressAutoHyphens/>
              <w:rPr>
                <w:rFonts w:eastAsia="Calibri"/>
                <w:sz w:val="20"/>
                <w:szCs w:val="20"/>
              </w:rPr>
            </w:pPr>
            <w:r w:rsidRPr="0001214B">
              <w:rPr>
                <w:rFonts w:eastAsia="Calibri"/>
                <w:sz w:val="20"/>
                <w:szCs w:val="20"/>
              </w:rPr>
              <w:t>очистка металлических смесителей, и сливов (хромированных/никелированных) с использованием специальных химических средств</w:t>
            </w:r>
          </w:p>
        </w:tc>
        <w:tc>
          <w:tcPr>
            <w:tcW w:w="955" w:type="pct"/>
            <w:vMerge/>
            <w:vAlign w:val="center"/>
          </w:tcPr>
          <w:p w14:paraId="0E3CCCD8" w14:textId="77777777" w:rsidR="00E171E5" w:rsidRPr="0001214B" w:rsidRDefault="00E171E5" w:rsidP="00E171E5">
            <w:pPr>
              <w:suppressAutoHyphens/>
              <w:rPr>
                <w:rFonts w:eastAsia="Calibri"/>
                <w:sz w:val="20"/>
                <w:szCs w:val="20"/>
              </w:rPr>
            </w:pPr>
          </w:p>
        </w:tc>
      </w:tr>
      <w:tr w:rsidR="00E171E5" w:rsidRPr="0001214B" w14:paraId="4B622637" w14:textId="77777777" w:rsidTr="00845DF7">
        <w:trPr>
          <w:trHeight w:val="64"/>
        </w:trPr>
        <w:tc>
          <w:tcPr>
            <w:tcW w:w="341" w:type="pct"/>
            <w:gridSpan w:val="2"/>
            <w:vAlign w:val="center"/>
          </w:tcPr>
          <w:p w14:paraId="4E2598D9"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tcBorders>
              <w:top w:val="nil"/>
            </w:tcBorders>
            <w:vAlign w:val="center"/>
          </w:tcPr>
          <w:p w14:paraId="1365951A" w14:textId="6089E938" w:rsidR="00E171E5" w:rsidRPr="0001214B" w:rsidRDefault="00E171E5" w:rsidP="00E171E5">
            <w:pPr>
              <w:suppressAutoHyphens/>
              <w:rPr>
                <w:rFonts w:eastAsia="Calibri"/>
                <w:sz w:val="20"/>
                <w:szCs w:val="20"/>
              </w:rPr>
            </w:pPr>
            <w:r w:rsidRPr="0001214B">
              <w:rPr>
                <w:rFonts w:eastAsia="Calibri"/>
                <w:sz w:val="20"/>
                <w:szCs w:val="20"/>
              </w:rPr>
              <w:t>очистка дверей</w:t>
            </w:r>
            <w:r w:rsidR="00DE36F2" w:rsidRPr="0001214B">
              <w:rPr>
                <w:rFonts w:eastAsia="Calibri"/>
                <w:sz w:val="20"/>
                <w:szCs w:val="20"/>
              </w:rPr>
              <w:t>, дверных ручек</w:t>
            </w:r>
            <w:r w:rsidRPr="0001214B">
              <w:rPr>
                <w:rFonts w:eastAsia="Calibri"/>
                <w:sz w:val="20"/>
                <w:szCs w:val="20"/>
              </w:rPr>
              <w:t xml:space="preserve"> и дверных проемов</w:t>
            </w:r>
          </w:p>
        </w:tc>
        <w:tc>
          <w:tcPr>
            <w:tcW w:w="955" w:type="pct"/>
            <w:vMerge/>
            <w:vAlign w:val="center"/>
          </w:tcPr>
          <w:p w14:paraId="3B15B8DF" w14:textId="77777777" w:rsidR="00E171E5" w:rsidRPr="0001214B" w:rsidRDefault="00E171E5" w:rsidP="00E171E5">
            <w:pPr>
              <w:suppressAutoHyphens/>
              <w:rPr>
                <w:rFonts w:eastAsia="Calibri"/>
                <w:sz w:val="20"/>
                <w:szCs w:val="20"/>
              </w:rPr>
            </w:pPr>
          </w:p>
        </w:tc>
      </w:tr>
      <w:tr w:rsidR="00E171E5" w:rsidRPr="0001214B" w14:paraId="044A4749" w14:textId="77777777" w:rsidTr="00845DF7">
        <w:trPr>
          <w:trHeight w:val="64"/>
        </w:trPr>
        <w:tc>
          <w:tcPr>
            <w:tcW w:w="341" w:type="pct"/>
            <w:gridSpan w:val="2"/>
            <w:vAlign w:val="center"/>
          </w:tcPr>
          <w:p w14:paraId="48C1AE3D"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4946325A" w14:textId="5BAFB18F" w:rsidR="00E171E5" w:rsidRPr="0001214B" w:rsidRDefault="00E171E5" w:rsidP="00E171E5">
            <w:pPr>
              <w:suppressAutoHyphens/>
              <w:rPr>
                <w:rFonts w:eastAsia="Calibri"/>
                <w:sz w:val="20"/>
                <w:szCs w:val="20"/>
              </w:rPr>
            </w:pPr>
            <w:r w:rsidRPr="0001214B">
              <w:rPr>
                <w:rFonts w:eastAsia="Calibri"/>
                <w:sz w:val="20"/>
                <w:szCs w:val="20"/>
              </w:rPr>
              <w:t>очистка сливных трапов с использованием специальных химических средств</w:t>
            </w:r>
          </w:p>
        </w:tc>
        <w:tc>
          <w:tcPr>
            <w:tcW w:w="955" w:type="pct"/>
            <w:vMerge/>
            <w:vAlign w:val="center"/>
          </w:tcPr>
          <w:p w14:paraId="25067885" w14:textId="77777777" w:rsidR="00E171E5" w:rsidRPr="0001214B" w:rsidRDefault="00E171E5" w:rsidP="00E171E5">
            <w:pPr>
              <w:suppressAutoHyphens/>
              <w:rPr>
                <w:rFonts w:eastAsia="Calibri"/>
                <w:sz w:val="20"/>
                <w:szCs w:val="20"/>
              </w:rPr>
            </w:pPr>
          </w:p>
        </w:tc>
      </w:tr>
      <w:tr w:rsidR="00E171E5" w:rsidRPr="0001214B" w14:paraId="169A81C4" w14:textId="77777777" w:rsidTr="00845DF7">
        <w:trPr>
          <w:trHeight w:val="64"/>
        </w:trPr>
        <w:tc>
          <w:tcPr>
            <w:tcW w:w="341" w:type="pct"/>
            <w:gridSpan w:val="2"/>
            <w:vAlign w:val="center"/>
          </w:tcPr>
          <w:p w14:paraId="408E45CD"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2D189D18" w14:textId="0D30C375" w:rsidR="00E171E5" w:rsidRPr="0001214B" w:rsidRDefault="00DE36F2" w:rsidP="00E171E5">
            <w:pPr>
              <w:suppressAutoHyphens/>
              <w:rPr>
                <w:rFonts w:eastAsia="Calibri"/>
                <w:sz w:val="20"/>
                <w:szCs w:val="20"/>
              </w:rPr>
            </w:pPr>
            <w:r w:rsidRPr="0001214B">
              <w:rPr>
                <w:rFonts w:eastAsia="Calibri"/>
                <w:sz w:val="20"/>
                <w:szCs w:val="20"/>
              </w:rPr>
              <w:t>с</w:t>
            </w:r>
            <w:r w:rsidR="00E171E5" w:rsidRPr="0001214B">
              <w:rPr>
                <w:rFonts w:eastAsia="Calibri"/>
                <w:sz w:val="20"/>
                <w:szCs w:val="20"/>
              </w:rPr>
              <w:t>бор</w:t>
            </w:r>
            <w:r w:rsidR="0002656D" w:rsidRPr="0001214B">
              <w:rPr>
                <w:rFonts w:eastAsia="Calibri"/>
                <w:sz w:val="20"/>
                <w:szCs w:val="20"/>
              </w:rPr>
              <w:t>, вынос</w:t>
            </w:r>
            <w:r w:rsidR="00E171E5" w:rsidRPr="0001214B">
              <w:rPr>
                <w:rFonts w:eastAsia="Calibri"/>
                <w:sz w:val="20"/>
                <w:szCs w:val="20"/>
              </w:rPr>
              <w:t xml:space="preserve"> мусора из мусорных корзин и замена полиэтиленовых пакетов</w:t>
            </w:r>
          </w:p>
        </w:tc>
        <w:tc>
          <w:tcPr>
            <w:tcW w:w="955" w:type="pct"/>
            <w:vMerge/>
            <w:vAlign w:val="center"/>
          </w:tcPr>
          <w:p w14:paraId="244F7078" w14:textId="77777777" w:rsidR="00E171E5" w:rsidRPr="0001214B" w:rsidRDefault="00E171E5" w:rsidP="00E171E5">
            <w:pPr>
              <w:suppressAutoHyphens/>
              <w:rPr>
                <w:rFonts w:eastAsia="Calibri"/>
                <w:sz w:val="20"/>
                <w:szCs w:val="20"/>
              </w:rPr>
            </w:pPr>
          </w:p>
        </w:tc>
      </w:tr>
      <w:tr w:rsidR="00E171E5" w:rsidRPr="0001214B" w14:paraId="06A4D579" w14:textId="77777777" w:rsidTr="00845DF7">
        <w:trPr>
          <w:trHeight w:val="64"/>
        </w:trPr>
        <w:tc>
          <w:tcPr>
            <w:tcW w:w="341" w:type="pct"/>
            <w:gridSpan w:val="2"/>
            <w:vAlign w:val="center"/>
          </w:tcPr>
          <w:p w14:paraId="161E2FF7"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1F22E5A2" w14:textId="5037CA80" w:rsidR="00E171E5" w:rsidRPr="0001214B" w:rsidRDefault="00E171E5" w:rsidP="00E171E5">
            <w:pPr>
              <w:suppressAutoHyphens/>
              <w:rPr>
                <w:rFonts w:eastAsia="Calibri"/>
                <w:sz w:val="20"/>
                <w:szCs w:val="20"/>
              </w:rPr>
            </w:pPr>
            <w:r w:rsidRPr="0001214B">
              <w:rPr>
                <w:rFonts w:eastAsia="Calibri"/>
                <w:kern w:val="2"/>
                <w:sz w:val="20"/>
                <w:szCs w:val="20"/>
                <w:lang w:eastAsia="ar-SA"/>
              </w:rPr>
              <w:t>обеспечение туалетных комнат Техникума расходными санитарно-гигиеническими материалами (туалетная бумага, жидкое мыло, чистящие и моющие средства, освежитель воздуха)</w:t>
            </w:r>
          </w:p>
        </w:tc>
        <w:tc>
          <w:tcPr>
            <w:tcW w:w="955" w:type="pct"/>
            <w:vMerge/>
            <w:vAlign w:val="center"/>
          </w:tcPr>
          <w:p w14:paraId="18D03598" w14:textId="77777777" w:rsidR="00E171E5" w:rsidRPr="0001214B" w:rsidRDefault="00E171E5" w:rsidP="00E171E5">
            <w:pPr>
              <w:suppressAutoHyphens/>
              <w:rPr>
                <w:rFonts w:eastAsia="Calibri"/>
                <w:sz w:val="20"/>
                <w:szCs w:val="20"/>
              </w:rPr>
            </w:pPr>
          </w:p>
        </w:tc>
      </w:tr>
      <w:tr w:rsidR="00E171E5" w:rsidRPr="0001214B" w14:paraId="5B4A62B3" w14:textId="77777777" w:rsidTr="00845DF7">
        <w:trPr>
          <w:trHeight w:val="64"/>
        </w:trPr>
        <w:tc>
          <w:tcPr>
            <w:tcW w:w="341" w:type="pct"/>
            <w:gridSpan w:val="2"/>
            <w:vAlign w:val="center"/>
          </w:tcPr>
          <w:p w14:paraId="737A0041"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shd w:val="clear" w:color="auto" w:fill="FFFFFF"/>
            <w:vAlign w:val="center"/>
          </w:tcPr>
          <w:p w14:paraId="2A68C1F0" w14:textId="7CFA33ED" w:rsidR="00E171E5" w:rsidRPr="0001214B" w:rsidRDefault="00DE36F2" w:rsidP="00E171E5">
            <w:pPr>
              <w:suppressAutoHyphens/>
              <w:rPr>
                <w:rFonts w:eastAsia="Calibri"/>
                <w:sz w:val="20"/>
                <w:szCs w:val="20"/>
              </w:rPr>
            </w:pPr>
            <w:r w:rsidRPr="0001214B">
              <w:rPr>
                <w:rFonts w:eastAsia="Calibri"/>
                <w:sz w:val="20"/>
                <w:szCs w:val="20"/>
              </w:rPr>
              <w:t xml:space="preserve">удаление </w:t>
            </w:r>
            <w:proofErr w:type="gramStart"/>
            <w:r w:rsidRPr="0001214B">
              <w:rPr>
                <w:rFonts w:eastAsia="Calibri"/>
                <w:sz w:val="20"/>
                <w:szCs w:val="20"/>
              </w:rPr>
              <w:t>загрязнений  со</w:t>
            </w:r>
            <w:proofErr w:type="gramEnd"/>
            <w:r w:rsidRPr="0001214B">
              <w:rPr>
                <w:rFonts w:eastAsia="Calibri"/>
                <w:sz w:val="20"/>
                <w:szCs w:val="20"/>
              </w:rPr>
              <w:t xml:space="preserve"> </w:t>
            </w:r>
            <w:r w:rsidR="00E171E5" w:rsidRPr="0001214B">
              <w:rPr>
                <w:rFonts w:eastAsia="Calibri"/>
                <w:sz w:val="20"/>
                <w:szCs w:val="20"/>
              </w:rPr>
              <w:t xml:space="preserve"> стен и перегородок на высоте более двух метров от пола с использованием специальных химических средств</w:t>
            </w:r>
          </w:p>
        </w:tc>
        <w:tc>
          <w:tcPr>
            <w:tcW w:w="955" w:type="pct"/>
            <w:vMerge w:val="restart"/>
            <w:vAlign w:val="center"/>
          </w:tcPr>
          <w:p w14:paraId="0FE4E5A3" w14:textId="5AE7896A" w:rsidR="00E171E5" w:rsidRPr="0001214B" w:rsidRDefault="00E171E5" w:rsidP="00E171E5">
            <w:pPr>
              <w:suppressAutoHyphens/>
              <w:rPr>
                <w:rFonts w:eastAsia="Calibri"/>
                <w:sz w:val="20"/>
                <w:szCs w:val="20"/>
              </w:rPr>
            </w:pPr>
            <w:r w:rsidRPr="0001214B">
              <w:rPr>
                <w:rFonts w:eastAsia="Calibri"/>
                <w:sz w:val="20"/>
                <w:szCs w:val="20"/>
              </w:rPr>
              <w:t>1 раз в неделю</w:t>
            </w:r>
          </w:p>
        </w:tc>
      </w:tr>
      <w:tr w:rsidR="00DE36F2" w:rsidRPr="0001214B" w14:paraId="6E271C36" w14:textId="77777777" w:rsidTr="00845DF7">
        <w:trPr>
          <w:trHeight w:val="64"/>
        </w:trPr>
        <w:tc>
          <w:tcPr>
            <w:tcW w:w="341" w:type="pct"/>
            <w:gridSpan w:val="2"/>
            <w:vAlign w:val="center"/>
          </w:tcPr>
          <w:p w14:paraId="06133DDF"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vAlign w:val="center"/>
          </w:tcPr>
          <w:p w14:paraId="2B395460" w14:textId="7FB9E715" w:rsidR="00DE36F2" w:rsidRPr="0001214B" w:rsidRDefault="00DE36F2" w:rsidP="00DE36F2">
            <w:pPr>
              <w:suppressAutoHyphens/>
              <w:rPr>
                <w:rFonts w:eastAsia="Calibri"/>
                <w:sz w:val="20"/>
                <w:szCs w:val="20"/>
              </w:rPr>
            </w:pPr>
            <w:r w:rsidRPr="0001214B">
              <w:rPr>
                <w:rFonts w:eastAsia="Calibri"/>
                <w:sz w:val="20"/>
                <w:szCs w:val="20"/>
              </w:rPr>
              <w:t xml:space="preserve">удаление загрязнений и паутины </w:t>
            </w:r>
            <w:proofErr w:type="gramStart"/>
            <w:r w:rsidRPr="0001214B">
              <w:rPr>
                <w:rFonts w:eastAsia="Calibri"/>
                <w:sz w:val="20"/>
                <w:szCs w:val="20"/>
              </w:rPr>
              <w:t>с  потолков</w:t>
            </w:r>
            <w:proofErr w:type="gramEnd"/>
            <w:r w:rsidRPr="0001214B">
              <w:rPr>
                <w:rFonts w:eastAsia="Calibri"/>
                <w:sz w:val="20"/>
                <w:szCs w:val="20"/>
              </w:rPr>
              <w:t xml:space="preserve">, светильников </w:t>
            </w:r>
          </w:p>
        </w:tc>
        <w:tc>
          <w:tcPr>
            <w:tcW w:w="955" w:type="pct"/>
            <w:vMerge/>
            <w:vAlign w:val="center"/>
          </w:tcPr>
          <w:p w14:paraId="5166C1D6" w14:textId="77777777" w:rsidR="00DE36F2" w:rsidRPr="0001214B" w:rsidRDefault="00DE36F2" w:rsidP="00DE36F2">
            <w:pPr>
              <w:suppressAutoHyphens/>
              <w:rPr>
                <w:rFonts w:eastAsia="Calibri"/>
                <w:sz w:val="20"/>
                <w:szCs w:val="20"/>
              </w:rPr>
            </w:pPr>
          </w:p>
        </w:tc>
      </w:tr>
      <w:tr w:rsidR="00DE36F2" w:rsidRPr="0001214B" w14:paraId="3BF22BA6" w14:textId="77777777" w:rsidTr="00E171E5">
        <w:trPr>
          <w:trHeight w:val="64"/>
        </w:trPr>
        <w:tc>
          <w:tcPr>
            <w:tcW w:w="5000" w:type="pct"/>
            <w:gridSpan w:val="4"/>
            <w:vAlign w:val="center"/>
          </w:tcPr>
          <w:p w14:paraId="257CB32A" w14:textId="47EE0125" w:rsidR="00DE36F2" w:rsidRPr="0001214B" w:rsidRDefault="00DE36F2" w:rsidP="00DE36F2">
            <w:pPr>
              <w:suppressAutoHyphens/>
              <w:jc w:val="center"/>
              <w:rPr>
                <w:rFonts w:eastAsia="Calibri"/>
                <w:b/>
                <w:sz w:val="20"/>
                <w:szCs w:val="20"/>
              </w:rPr>
            </w:pPr>
            <w:r w:rsidRPr="0001214B">
              <w:rPr>
                <w:rFonts w:eastAsia="Calibri"/>
                <w:b/>
                <w:sz w:val="20"/>
                <w:szCs w:val="20"/>
              </w:rPr>
              <w:t>Ежедневная уборка помещений для приготовления пищи</w:t>
            </w:r>
          </w:p>
        </w:tc>
      </w:tr>
      <w:tr w:rsidR="00DE36F2" w:rsidRPr="0001214B" w14:paraId="75161F65" w14:textId="77777777" w:rsidTr="00845DF7">
        <w:trPr>
          <w:trHeight w:val="64"/>
        </w:trPr>
        <w:tc>
          <w:tcPr>
            <w:tcW w:w="341" w:type="pct"/>
            <w:gridSpan w:val="2"/>
            <w:vAlign w:val="center"/>
          </w:tcPr>
          <w:p w14:paraId="48C123AC"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shd w:val="clear" w:color="auto" w:fill="FFFFFF"/>
            <w:vAlign w:val="center"/>
          </w:tcPr>
          <w:p w14:paraId="348253A7" w14:textId="2843EA1C" w:rsidR="00DE36F2" w:rsidRPr="0001214B" w:rsidRDefault="00DE36F2" w:rsidP="00DE36F2">
            <w:pPr>
              <w:suppressAutoHyphens/>
              <w:rPr>
                <w:rFonts w:eastAsia="Calibri"/>
                <w:sz w:val="20"/>
                <w:szCs w:val="20"/>
              </w:rPr>
            </w:pPr>
            <w:r w:rsidRPr="0001214B">
              <w:rPr>
                <w:rFonts w:eastAsia="Calibri"/>
                <w:sz w:val="20"/>
                <w:szCs w:val="20"/>
              </w:rPr>
              <w:t xml:space="preserve">очистка раковин и </w:t>
            </w:r>
            <w:proofErr w:type="gramStart"/>
            <w:r w:rsidRPr="0001214B">
              <w:rPr>
                <w:rFonts w:eastAsia="Calibri"/>
                <w:sz w:val="20"/>
                <w:szCs w:val="20"/>
              </w:rPr>
              <w:t>сантехники  с</w:t>
            </w:r>
            <w:proofErr w:type="gramEnd"/>
            <w:r w:rsidRPr="0001214B">
              <w:rPr>
                <w:rFonts w:eastAsia="Calibri"/>
                <w:sz w:val="20"/>
                <w:szCs w:val="20"/>
              </w:rPr>
              <w:t xml:space="preserve"> использованием специальных химических средств</w:t>
            </w:r>
          </w:p>
        </w:tc>
        <w:tc>
          <w:tcPr>
            <w:tcW w:w="955" w:type="pct"/>
            <w:vMerge w:val="restart"/>
            <w:vAlign w:val="center"/>
          </w:tcPr>
          <w:p w14:paraId="06D0032A" w14:textId="3AA26062" w:rsidR="00DE36F2" w:rsidRPr="0001214B" w:rsidRDefault="00DE36F2" w:rsidP="00DE36F2">
            <w:pPr>
              <w:suppressAutoHyphens/>
              <w:rPr>
                <w:rFonts w:eastAsia="Calibri"/>
                <w:sz w:val="20"/>
                <w:szCs w:val="20"/>
              </w:rPr>
            </w:pPr>
            <w:r w:rsidRPr="0001214B">
              <w:rPr>
                <w:rFonts w:eastAsia="Calibri"/>
                <w:sz w:val="20"/>
                <w:szCs w:val="20"/>
              </w:rPr>
              <w:t>По рабочим дням</w:t>
            </w:r>
          </w:p>
        </w:tc>
      </w:tr>
      <w:tr w:rsidR="00DE36F2" w:rsidRPr="0001214B" w14:paraId="48676E3A" w14:textId="77777777" w:rsidTr="00845DF7">
        <w:trPr>
          <w:trHeight w:val="64"/>
        </w:trPr>
        <w:tc>
          <w:tcPr>
            <w:tcW w:w="341" w:type="pct"/>
            <w:gridSpan w:val="2"/>
            <w:vAlign w:val="center"/>
          </w:tcPr>
          <w:p w14:paraId="2DEA3711"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shd w:val="clear" w:color="auto" w:fill="FFFFFF"/>
            <w:vAlign w:val="center"/>
          </w:tcPr>
          <w:p w14:paraId="0D4F527B" w14:textId="5570BE33" w:rsidR="00DE36F2" w:rsidRPr="0001214B" w:rsidRDefault="00DE36F2" w:rsidP="00DE36F2">
            <w:pPr>
              <w:suppressAutoHyphens/>
              <w:rPr>
                <w:rFonts w:eastAsia="Calibri"/>
                <w:sz w:val="20"/>
                <w:szCs w:val="20"/>
              </w:rPr>
            </w:pPr>
            <w:r w:rsidRPr="0001214B">
              <w:rPr>
                <w:rFonts w:eastAsia="Calibri"/>
                <w:sz w:val="20"/>
                <w:szCs w:val="20"/>
              </w:rPr>
              <w:t>Очистка (сухая и влажная) полов и плинтусов</w:t>
            </w:r>
          </w:p>
        </w:tc>
        <w:tc>
          <w:tcPr>
            <w:tcW w:w="955" w:type="pct"/>
            <w:vMerge/>
            <w:vAlign w:val="center"/>
          </w:tcPr>
          <w:p w14:paraId="371C0137" w14:textId="77777777" w:rsidR="00DE36F2" w:rsidRPr="0001214B" w:rsidRDefault="00DE36F2" w:rsidP="00DE36F2">
            <w:pPr>
              <w:suppressAutoHyphens/>
              <w:rPr>
                <w:rFonts w:eastAsia="Calibri"/>
                <w:sz w:val="20"/>
                <w:szCs w:val="20"/>
              </w:rPr>
            </w:pPr>
          </w:p>
        </w:tc>
      </w:tr>
      <w:tr w:rsidR="00DE36F2" w:rsidRPr="0001214B" w14:paraId="4ECCA910" w14:textId="77777777" w:rsidTr="00845DF7">
        <w:trPr>
          <w:trHeight w:val="64"/>
        </w:trPr>
        <w:tc>
          <w:tcPr>
            <w:tcW w:w="341" w:type="pct"/>
            <w:gridSpan w:val="2"/>
            <w:vAlign w:val="center"/>
          </w:tcPr>
          <w:p w14:paraId="6EED359D"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shd w:val="clear" w:color="auto" w:fill="FFFFFF"/>
            <w:vAlign w:val="center"/>
          </w:tcPr>
          <w:p w14:paraId="1D2EAFF7" w14:textId="0739F4CB" w:rsidR="00DE36F2" w:rsidRPr="0001214B" w:rsidRDefault="00DE36F2" w:rsidP="00DE36F2">
            <w:pPr>
              <w:suppressAutoHyphens/>
              <w:rPr>
                <w:rFonts w:eastAsia="Calibri"/>
                <w:sz w:val="20"/>
                <w:szCs w:val="20"/>
              </w:rPr>
            </w:pPr>
            <w:r w:rsidRPr="0001214B">
              <w:rPr>
                <w:rFonts w:eastAsia="Calibri"/>
                <w:sz w:val="20"/>
                <w:szCs w:val="20"/>
              </w:rPr>
              <w:t>сбор мусора из мусорных корзин и замена полиэтиленовых пакетов</w:t>
            </w:r>
          </w:p>
        </w:tc>
        <w:tc>
          <w:tcPr>
            <w:tcW w:w="955" w:type="pct"/>
            <w:vMerge/>
            <w:vAlign w:val="center"/>
          </w:tcPr>
          <w:p w14:paraId="232147D0" w14:textId="77777777" w:rsidR="00DE36F2" w:rsidRPr="0001214B" w:rsidRDefault="00DE36F2" w:rsidP="00DE36F2">
            <w:pPr>
              <w:suppressAutoHyphens/>
              <w:rPr>
                <w:rFonts w:eastAsia="Calibri"/>
                <w:sz w:val="20"/>
                <w:szCs w:val="20"/>
              </w:rPr>
            </w:pPr>
          </w:p>
        </w:tc>
      </w:tr>
      <w:tr w:rsidR="00DE36F2" w:rsidRPr="0001214B" w14:paraId="739E8224" w14:textId="77777777" w:rsidTr="00845DF7">
        <w:trPr>
          <w:trHeight w:val="64"/>
        </w:trPr>
        <w:tc>
          <w:tcPr>
            <w:tcW w:w="341" w:type="pct"/>
            <w:gridSpan w:val="2"/>
            <w:vAlign w:val="center"/>
          </w:tcPr>
          <w:p w14:paraId="14B13AF7"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vAlign w:val="center"/>
          </w:tcPr>
          <w:p w14:paraId="6E2FCEF9" w14:textId="6BA8A43D" w:rsidR="00DE36F2" w:rsidRPr="0001214B" w:rsidRDefault="00DE36F2" w:rsidP="00DE36F2">
            <w:pPr>
              <w:suppressAutoHyphens/>
              <w:rPr>
                <w:rFonts w:eastAsia="Calibri"/>
                <w:sz w:val="20"/>
                <w:szCs w:val="20"/>
              </w:rPr>
            </w:pPr>
            <w:r w:rsidRPr="0001214B">
              <w:rPr>
                <w:rFonts w:eastAsia="Calibri"/>
                <w:sz w:val="20"/>
                <w:szCs w:val="20"/>
              </w:rPr>
              <w:t>очистка подоконников внутри помещений</w:t>
            </w:r>
          </w:p>
        </w:tc>
        <w:tc>
          <w:tcPr>
            <w:tcW w:w="955" w:type="pct"/>
            <w:vMerge/>
            <w:vAlign w:val="center"/>
          </w:tcPr>
          <w:p w14:paraId="3B241DF8" w14:textId="77777777" w:rsidR="00DE36F2" w:rsidRPr="0001214B" w:rsidRDefault="00DE36F2" w:rsidP="00DE36F2">
            <w:pPr>
              <w:suppressAutoHyphens/>
              <w:rPr>
                <w:rFonts w:eastAsia="Calibri"/>
                <w:sz w:val="20"/>
                <w:szCs w:val="20"/>
              </w:rPr>
            </w:pPr>
          </w:p>
        </w:tc>
      </w:tr>
      <w:tr w:rsidR="00DE36F2" w:rsidRPr="0001214B" w14:paraId="79843C80" w14:textId="77777777" w:rsidTr="00845DF7">
        <w:trPr>
          <w:trHeight w:val="64"/>
        </w:trPr>
        <w:tc>
          <w:tcPr>
            <w:tcW w:w="341" w:type="pct"/>
            <w:gridSpan w:val="2"/>
            <w:vAlign w:val="center"/>
          </w:tcPr>
          <w:p w14:paraId="084F6FE9"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vAlign w:val="center"/>
          </w:tcPr>
          <w:p w14:paraId="6A85020D" w14:textId="3FB1AB2D" w:rsidR="00DE36F2" w:rsidRPr="0001214B" w:rsidRDefault="00DE36F2" w:rsidP="00DE36F2">
            <w:pPr>
              <w:suppressAutoHyphens/>
              <w:rPr>
                <w:rFonts w:eastAsia="Calibri"/>
                <w:sz w:val="20"/>
                <w:szCs w:val="20"/>
              </w:rPr>
            </w:pPr>
            <w:r w:rsidRPr="0001214B">
              <w:rPr>
                <w:rFonts w:eastAsia="Calibri"/>
                <w:sz w:val="20"/>
                <w:szCs w:val="20"/>
              </w:rPr>
              <w:t>удаление пятен со стен (если позволяет характер покрытия)</w:t>
            </w:r>
          </w:p>
        </w:tc>
        <w:tc>
          <w:tcPr>
            <w:tcW w:w="955" w:type="pct"/>
            <w:vMerge/>
            <w:vAlign w:val="center"/>
          </w:tcPr>
          <w:p w14:paraId="0BACA6B6" w14:textId="77777777" w:rsidR="00DE36F2" w:rsidRPr="0001214B" w:rsidRDefault="00DE36F2" w:rsidP="00DE36F2">
            <w:pPr>
              <w:suppressAutoHyphens/>
              <w:rPr>
                <w:rFonts w:eastAsia="Calibri"/>
                <w:sz w:val="20"/>
                <w:szCs w:val="20"/>
              </w:rPr>
            </w:pPr>
          </w:p>
        </w:tc>
      </w:tr>
      <w:tr w:rsidR="00DE36F2" w:rsidRPr="0001214B" w14:paraId="52241553" w14:textId="77777777" w:rsidTr="00845DF7">
        <w:trPr>
          <w:trHeight w:val="64"/>
        </w:trPr>
        <w:tc>
          <w:tcPr>
            <w:tcW w:w="341" w:type="pct"/>
            <w:gridSpan w:val="2"/>
            <w:vAlign w:val="center"/>
          </w:tcPr>
          <w:p w14:paraId="40A3520B"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vAlign w:val="center"/>
          </w:tcPr>
          <w:p w14:paraId="548F5273" w14:textId="42EED931" w:rsidR="00DE36F2" w:rsidRPr="0001214B" w:rsidRDefault="00DE36F2" w:rsidP="00DE36F2">
            <w:pPr>
              <w:suppressAutoHyphens/>
              <w:rPr>
                <w:rFonts w:eastAsia="Calibri"/>
                <w:sz w:val="20"/>
                <w:szCs w:val="20"/>
              </w:rPr>
            </w:pPr>
            <w:r w:rsidRPr="0001214B">
              <w:rPr>
                <w:rFonts w:eastAsia="Calibri"/>
                <w:sz w:val="20"/>
                <w:szCs w:val="20"/>
              </w:rPr>
              <w:t xml:space="preserve">удаление загрязнений и паутины </w:t>
            </w:r>
            <w:proofErr w:type="gramStart"/>
            <w:r w:rsidRPr="0001214B">
              <w:rPr>
                <w:rFonts w:eastAsia="Calibri"/>
                <w:sz w:val="20"/>
                <w:szCs w:val="20"/>
              </w:rPr>
              <w:t>с  потолков</w:t>
            </w:r>
            <w:proofErr w:type="gramEnd"/>
            <w:r w:rsidRPr="0001214B">
              <w:rPr>
                <w:rFonts w:eastAsia="Calibri"/>
                <w:sz w:val="20"/>
                <w:szCs w:val="20"/>
              </w:rPr>
              <w:t xml:space="preserve">, светильников </w:t>
            </w:r>
          </w:p>
        </w:tc>
        <w:tc>
          <w:tcPr>
            <w:tcW w:w="955" w:type="pct"/>
            <w:vMerge w:val="restart"/>
            <w:vAlign w:val="center"/>
          </w:tcPr>
          <w:p w14:paraId="195AF98B" w14:textId="13591D5C" w:rsidR="00DE36F2" w:rsidRPr="0001214B" w:rsidRDefault="00DE36F2" w:rsidP="00DE36F2">
            <w:pPr>
              <w:suppressAutoHyphens/>
              <w:rPr>
                <w:rFonts w:eastAsia="Calibri"/>
                <w:sz w:val="20"/>
                <w:szCs w:val="20"/>
              </w:rPr>
            </w:pPr>
            <w:r w:rsidRPr="0001214B">
              <w:rPr>
                <w:rFonts w:eastAsia="Calibri"/>
                <w:sz w:val="20"/>
                <w:szCs w:val="20"/>
              </w:rPr>
              <w:t>1 раз в неделю</w:t>
            </w:r>
          </w:p>
        </w:tc>
      </w:tr>
      <w:tr w:rsidR="00DE36F2" w:rsidRPr="0001214B" w14:paraId="05493748" w14:textId="77777777" w:rsidTr="00845DF7">
        <w:trPr>
          <w:trHeight w:val="64"/>
        </w:trPr>
        <w:tc>
          <w:tcPr>
            <w:tcW w:w="341" w:type="pct"/>
            <w:gridSpan w:val="2"/>
            <w:vAlign w:val="center"/>
          </w:tcPr>
          <w:p w14:paraId="773DAB23"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tcPr>
          <w:p w14:paraId="13DB4C16" w14:textId="21072397" w:rsidR="00DE36F2" w:rsidRPr="0001214B" w:rsidRDefault="00DE36F2" w:rsidP="00DE36F2">
            <w:pPr>
              <w:suppressAutoHyphens/>
              <w:rPr>
                <w:rFonts w:eastAsia="Calibri"/>
                <w:sz w:val="20"/>
                <w:szCs w:val="20"/>
              </w:rPr>
            </w:pPr>
            <w:r w:rsidRPr="0001214B">
              <w:rPr>
                <w:snapToGrid w:val="0"/>
                <w:sz w:val="20"/>
                <w:szCs w:val="20"/>
                <w:lang w:bidi="en-US"/>
              </w:rPr>
              <w:t xml:space="preserve"> очистка вентиляционных решёток</w:t>
            </w:r>
          </w:p>
        </w:tc>
        <w:tc>
          <w:tcPr>
            <w:tcW w:w="955" w:type="pct"/>
            <w:vMerge/>
            <w:vAlign w:val="center"/>
          </w:tcPr>
          <w:p w14:paraId="5F02B0E5" w14:textId="77777777" w:rsidR="00DE36F2" w:rsidRPr="0001214B" w:rsidRDefault="00DE36F2" w:rsidP="00DE36F2">
            <w:pPr>
              <w:suppressAutoHyphens/>
              <w:rPr>
                <w:rFonts w:eastAsia="Calibri"/>
                <w:sz w:val="20"/>
                <w:szCs w:val="20"/>
              </w:rPr>
            </w:pPr>
          </w:p>
        </w:tc>
      </w:tr>
      <w:tr w:rsidR="00DE36F2" w:rsidRPr="0001214B" w14:paraId="2E5C8539" w14:textId="77777777" w:rsidTr="00845DF7">
        <w:trPr>
          <w:trHeight w:val="64"/>
        </w:trPr>
        <w:tc>
          <w:tcPr>
            <w:tcW w:w="341" w:type="pct"/>
            <w:gridSpan w:val="2"/>
            <w:vAlign w:val="center"/>
          </w:tcPr>
          <w:p w14:paraId="42C0C257"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vAlign w:val="center"/>
          </w:tcPr>
          <w:p w14:paraId="77EC6323" w14:textId="18C420B6" w:rsidR="00DE36F2" w:rsidRPr="0001214B" w:rsidRDefault="00DE36F2" w:rsidP="00DE36F2">
            <w:pPr>
              <w:suppressAutoHyphens/>
              <w:rPr>
                <w:rFonts w:eastAsia="Calibri"/>
                <w:sz w:val="20"/>
                <w:szCs w:val="20"/>
              </w:rPr>
            </w:pPr>
            <w:r w:rsidRPr="0001214B">
              <w:rPr>
                <w:rFonts w:eastAsia="Calibri"/>
                <w:sz w:val="20"/>
                <w:szCs w:val="20"/>
              </w:rPr>
              <w:t>очистка радиаторов отопления</w:t>
            </w:r>
          </w:p>
        </w:tc>
        <w:tc>
          <w:tcPr>
            <w:tcW w:w="955" w:type="pct"/>
            <w:vMerge/>
            <w:vAlign w:val="center"/>
          </w:tcPr>
          <w:p w14:paraId="42A42642" w14:textId="77777777" w:rsidR="00DE36F2" w:rsidRPr="0001214B" w:rsidRDefault="00DE36F2" w:rsidP="00DE36F2">
            <w:pPr>
              <w:suppressAutoHyphens/>
              <w:rPr>
                <w:rFonts w:eastAsia="Calibri"/>
                <w:sz w:val="20"/>
                <w:szCs w:val="20"/>
              </w:rPr>
            </w:pPr>
          </w:p>
        </w:tc>
      </w:tr>
      <w:tr w:rsidR="00DE36F2" w:rsidRPr="0001214B" w14:paraId="19933BDB" w14:textId="77777777" w:rsidTr="00845DF7">
        <w:trPr>
          <w:cantSplit/>
          <w:trHeight w:val="397"/>
        </w:trPr>
        <w:tc>
          <w:tcPr>
            <w:tcW w:w="5000" w:type="pct"/>
            <w:gridSpan w:val="4"/>
            <w:vAlign w:val="center"/>
          </w:tcPr>
          <w:p w14:paraId="040D9ED6" w14:textId="77777777" w:rsidR="00DE36F2" w:rsidRPr="0001214B" w:rsidRDefault="00DE36F2" w:rsidP="00DE36F2">
            <w:pPr>
              <w:suppressAutoHyphens/>
              <w:jc w:val="center"/>
              <w:rPr>
                <w:rFonts w:eastAsia="Calibri"/>
                <w:b/>
                <w:sz w:val="20"/>
                <w:szCs w:val="20"/>
                <w:u w:val="single"/>
              </w:rPr>
            </w:pPr>
            <w:r w:rsidRPr="0001214B">
              <w:rPr>
                <w:rFonts w:eastAsia="Calibri"/>
                <w:b/>
                <w:sz w:val="20"/>
                <w:szCs w:val="20"/>
              </w:rPr>
              <w:t>Услуги по содержанию прилегающей территории</w:t>
            </w:r>
          </w:p>
        </w:tc>
      </w:tr>
      <w:tr w:rsidR="00DE36F2" w:rsidRPr="0001214B" w14:paraId="0E6942E1" w14:textId="77777777" w:rsidTr="00845DF7">
        <w:trPr>
          <w:cantSplit/>
          <w:trHeight w:val="330"/>
        </w:trPr>
        <w:tc>
          <w:tcPr>
            <w:tcW w:w="333" w:type="pct"/>
            <w:vAlign w:val="center"/>
          </w:tcPr>
          <w:p w14:paraId="406BF84E"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tcPr>
          <w:p w14:paraId="0921A793" w14:textId="77777777" w:rsidR="00DE36F2" w:rsidRPr="0001214B" w:rsidRDefault="00DE36F2" w:rsidP="00DE36F2">
            <w:pPr>
              <w:suppressAutoHyphens/>
              <w:jc w:val="both"/>
              <w:rPr>
                <w:rFonts w:eastAsia="Calibri"/>
                <w:kern w:val="2"/>
                <w:sz w:val="20"/>
                <w:szCs w:val="20"/>
                <w:lang w:eastAsia="ar-SA"/>
              </w:rPr>
            </w:pPr>
            <w:r w:rsidRPr="0001214B">
              <w:rPr>
                <w:rFonts w:eastAsia="Calibri"/>
                <w:kern w:val="2"/>
                <w:sz w:val="20"/>
                <w:szCs w:val="20"/>
                <w:lang w:eastAsia="ar-SA"/>
              </w:rPr>
              <w:t xml:space="preserve">уборка и благоустройство прилегающих территорий и служебной автостоянки; </w:t>
            </w:r>
          </w:p>
          <w:p w14:paraId="6B2660B5" w14:textId="04D27168" w:rsidR="00DE36F2" w:rsidRPr="0001214B" w:rsidRDefault="00DE36F2" w:rsidP="00DE36F2">
            <w:pPr>
              <w:suppressAutoHyphens/>
              <w:jc w:val="both"/>
              <w:rPr>
                <w:rFonts w:eastAsia="Calibri"/>
                <w:kern w:val="2"/>
                <w:sz w:val="20"/>
                <w:szCs w:val="20"/>
                <w:lang w:eastAsia="ar-SA"/>
              </w:rPr>
            </w:pPr>
            <w:r w:rsidRPr="0001214B">
              <w:rPr>
                <w:rFonts w:eastAsia="Calibri"/>
                <w:kern w:val="2"/>
                <w:sz w:val="20"/>
                <w:szCs w:val="20"/>
                <w:lang w:eastAsia="ar-SA"/>
              </w:rPr>
              <w:t xml:space="preserve">уборка территорий от мусора, листьев, веток, а в зимний </w:t>
            </w:r>
            <w:proofErr w:type="gramStart"/>
            <w:r w:rsidRPr="0001214B">
              <w:rPr>
                <w:rFonts w:eastAsia="Calibri"/>
                <w:kern w:val="2"/>
                <w:sz w:val="20"/>
                <w:szCs w:val="20"/>
                <w:lang w:eastAsia="ar-SA"/>
              </w:rPr>
              <w:t>период  –</w:t>
            </w:r>
            <w:proofErr w:type="gramEnd"/>
            <w:r w:rsidRPr="0001214B">
              <w:rPr>
                <w:rFonts w:eastAsia="Calibri"/>
                <w:kern w:val="2"/>
                <w:sz w:val="20"/>
                <w:szCs w:val="20"/>
                <w:lang w:eastAsia="ar-SA"/>
              </w:rPr>
              <w:t xml:space="preserve"> расчистка территории</w:t>
            </w:r>
            <w:r w:rsidR="00CA7175">
              <w:rPr>
                <w:rFonts w:eastAsia="Calibri"/>
                <w:kern w:val="2"/>
                <w:sz w:val="20"/>
                <w:szCs w:val="20"/>
                <w:lang w:eastAsia="ar-SA"/>
              </w:rPr>
              <w:t>,</w:t>
            </w:r>
            <w:r w:rsidR="00CA7175" w:rsidRPr="008873D2">
              <w:rPr>
                <w:rFonts w:eastAsia="Calibri"/>
                <w:snapToGrid w:val="0"/>
                <w:lang w:bidi="en-US"/>
              </w:rPr>
              <w:t xml:space="preserve"> </w:t>
            </w:r>
            <w:r w:rsidR="00CA7175" w:rsidRPr="00CA7175">
              <w:rPr>
                <w:rFonts w:eastAsia="Calibri"/>
                <w:snapToGrid w:val="0"/>
                <w:sz w:val="20"/>
                <w:szCs w:val="20"/>
                <w:lang w:bidi="en-US"/>
              </w:rPr>
              <w:t>пешеходных дорожек, площадок у входа в здание, наружных лестниц, пандусов, всех эвакуационных выходов, ворот, калиток, пожарных проездов</w:t>
            </w:r>
            <w:r w:rsidR="00CA7175" w:rsidRPr="00CA7175">
              <w:rPr>
                <w:rFonts w:eastAsia="Calibri"/>
                <w:kern w:val="2"/>
                <w:sz w:val="20"/>
                <w:szCs w:val="20"/>
                <w:lang w:eastAsia="ar-SA"/>
              </w:rPr>
              <w:t xml:space="preserve"> </w:t>
            </w:r>
            <w:r w:rsidRPr="00CA7175">
              <w:rPr>
                <w:rFonts w:eastAsia="Calibri"/>
                <w:kern w:val="2"/>
                <w:sz w:val="20"/>
                <w:szCs w:val="20"/>
                <w:lang w:eastAsia="ar-SA"/>
              </w:rPr>
              <w:t xml:space="preserve"> наружных лестниц от снега, сколка льда и посыпка реагентами в необходимых местах</w:t>
            </w:r>
          </w:p>
        </w:tc>
        <w:tc>
          <w:tcPr>
            <w:tcW w:w="955" w:type="pct"/>
          </w:tcPr>
          <w:p w14:paraId="3A58E356"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Ежедневно,</w:t>
            </w:r>
          </w:p>
          <w:p w14:paraId="7F161D26"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по рабочим дням (при обильных снегопадах в выходные дни)</w:t>
            </w:r>
          </w:p>
        </w:tc>
      </w:tr>
      <w:tr w:rsidR="00DE36F2" w:rsidRPr="0001214B" w14:paraId="04395ED2" w14:textId="77777777" w:rsidTr="00845DF7">
        <w:trPr>
          <w:cantSplit/>
          <w:trHeight w:val="330"/>
        </w:trPr>
        <w:tc>
          <w:tcPr>
            <w:tcW w:w="333" w:type="pct"/>
            <w:vAlign w:val="center"/>
          </w:tcPr>
          <w:p w14:paraId="77375FD1"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tcPr>
          <w:p w14:paraId="2263C9F7" w14:textId="77777777" w:rsidR="00DE36F2" w:rsidRPr="0001214B" w:rsidRDefault="00DE36F2" w:rsidP="00DE36F2">
            <w:pPr>
              <w:suppressAutoHyphens/>
              <w:jc w:val="both"/>
              <w:rPr>
                <w:rFonts w:eastAsia="Calibri"/>
                <w:kern w:val="2"/>
                <w:sz w:val="20"/>
                <w:szCs w:val="20"/>
                <w:lang w:eastAsia="ar-SA"/>
              </w:rPr>
            </w:pPr>
            <w:r w:rsidRPr="0001214B">
              <w:rPr>
                <w:rFonts w:eastAsia="Calibri"/>
                <w:kern w:val="2"/>
                <w:sz w:val="20"/>
                <w:szCs w:val="20"/>
                <w:lang w:eastAsia="ar-SA"/>
              </w:rPr>
              <w:t>вывоз снега с территории в зимнее время; утилизация вывезенного снега</w:t>
            </w:r>
          </w:p>
        </w:tc>
        <w:tc>
          <w:tcPr>
            <w:tcW w:w="955" w:type="pct"/>
          </w:tcPr>
          <w:p w14:paraId="6947D814"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По мере необходимости</w:t>
            </w:r>
          </w:p>
        </w:tc>
      </w:tr>
      <w:tr w:rsidR="00DE36F2" w:rsidRPr="0001214B" w14:paraId="189B5745" w14:textId="77777777" w:rsidTr="00845DF7">
        <w:trPr>
          <w:cantSplit/>
          <w:trHeight w:val="330"/>
        </w:trPr>
        <w:tc>
          <w:tcPr>
            <w:tcW w:w="333" w:type="pct"/>
            <w:vAlign w:val="center"/>
          </w:tcPr>
          <w:p w14:paraId="27F752D1"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tcPr>
          <w:p w14:paraId="5630DC10" w14:textId="77777777" w:rsidR="00DE36F2" w:rsidRPr="0001214B" w:rsidRDefault="00DE36F2" w:rsidP="00DE36F2">
            <w:pPr>
              <w:suppressAutoHyphens/>
              <w:rPr>
                <w:rFonts w:eastAsia="Calibri"/>
                <w:sz w:val="20"/>
                <w:szCs w:val="20"/>
              </w:rPr>
            </w:pPr>
            <w:r w:rsidRPr="0001214B">
              <w:rPr>
                <w:rFonts w:eastAsia="Calibri"/>
                <w:sz w:val="20"/>
                <w:szCs w:val="20"/>
              </w:rPr>
              <w:t>удаление снега и наледи с парапетов и кромки (</w:t>
            </w:r>
            <w:smartTag w:uri="urn:schemas-microsoft-com:office:smarttags" w:element="metricconverter">
              <w:smartTagPr>
                <w:attr w:name="ProductID" w:val="50 см"/>
              </w:smartTagPr>
              <w:r w:rsidRPr="0001214B">
                <w:rPr>
                  <w:rFonts w:eastAsia="Calibri"/>
                  <w:sz w:val="20"/>
                  <w:szCs w:val="20"/>
                </w:rPr>
                <w:t>50 см</w:t>
              </w:r>
            </w:smartTag>
            <w:r w:rsidRPr="0001214B">
              <w:rPr>
                <w:rFonts w:eastAsia="Calibri"/>
                <w:sz w:val="20"/>
                <w:szCs w:val="20"/>
              </w:rPr>
              <w:t>.) кровли</w:t>
            </w:r>
          </w:p>
        </w:tc>
        <w:tc>
          <w:tcPr>
            <w:tcW w:w="955" w:type="pct"/>
          </w:tcPr>
          <w:p w14:paraId="2B773E3C"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По мере необходимости</w:t>
            </w:r>
          </w:p>
        </w:tc>
      </w:tr>
      <w:tr w:rsidR="00DE36F2" w:rsidRPr="0001214B" w14:paraId="5450D368" w14:textId="77777777" w:rsidTr="00845DF7">
        <w:trPr>
          <w:cantSplit/>
          <w:trHeight w:val="330"/>
        </w:trPr>
        <w:tc>
          <w:tcPr>
            <w:tcW w:w="333" w:type="pct"/>
            <w:vAlign w:val="center"/>
          </w:tcPr>
          <w:p w14:paraId="1A6FB2E2"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tcPr>
          <w:p w14:paraId="4A2E4026" w14:textId="77777777" w:rsidR="00DE36F2" w:rsidRPr="0001214B" w:rsidRDefault="00DE36F2" w:rsidP="00DE36F2">
            <w:pPr>
              <w:suppressAutoHyphens/>
              <w:jc w:val="both"/>
              <w:rPr>
                <w:rFonts w:eastAsia="Calibri"/>
                <w:kern w:val="2"/>
                <w:sz w:val="20"/>
                <w:szCs w:val="20"/>
                <w:lang w:eastAsia="ar-SA"/>
              </w:rPr>
            </w:pPr>
            <w:r w:rsidRPr="0001214B">
              <w:rPr>
                <w:rFonts w:eastAsia="Calibri"/>
                <w:bCs/>
                <w:kern w:val="2"/>
                <w:sz w:val="20"/>
                <w:szCs w:val="20"/>
                <w:lang w:eastAsia="ar-SA"/>
              </w:rPr>
              <w:t>очистка кровли зданий от снега</w:t>
            </w:r>
          </w:p>
        </w:tc>
        <w:tc>
          <w:tcPr>
            <w:tcW w:w="955" w:type="pct"/>
          </w:tcPr>
          <w:p w14:paraId="6B5FC68C"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По мере необходимости</w:t>
            </w:r>
          </w:p>
        </w:tc>
      </w:tr>
      <w:tr w:rsidR="00DE36F2" w:rsidRPr="0001214B" w14:paraId="221E7F77" w14:textId="77777777" w:rsidTr="00845DF7">
        <w:trPr>
          <w:cantSplit/>
          <w:trHeight w:val="330"/>
        </w:trPr>
        <w:tc>
          <w:tcPr>
            <w:tcW w:w="333" w:type="pct"/>
            <w:vAlign w:val="center"/>
          </w:tcPr>
          <w:p w14:paraId="3BCB2203"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7AE48FC6" w14:textId="77777777" w:rsidR="00DE36F2" w:rsidRPr="0001214B" w:rsidRDefault="00DE36F2" w:rsidP="00DE36F2">
            <w:pPr>
              <w:suppressAutoHyphens/>
              <w:rPr>
                <w:rFonts w:eastAsia="Calibri"/>
                <w:sz w:val="20"/>
                <w:szCs w:val="20"/>
              </w:rPr>
            </w:pPr>
            <w:r w:rsidRPr="0001214B">
              <w:rPr>
                <w:rFonts w:eastAsia="Calibri"/>
                <w:sz w:val="20"/>
                <w:szCs w:val="20"/>
              </w:rPr>
              <w:t>контроль загрузки мусороуборочной машины, уборка участка стоянки мусорных контейнеров.</w:t>
            </w:r>
          </w:p>
        </w:tc>
        <w:tc>
          <w:tcPr>
            <w:tcW w:w="955" w:type="pct"/>
            <w:shd w:val="clear" w:color="auto" w:fill="auto"/>
            <w:vAlign w:val="center"/>
          </w:tcPr>
          <w:p w14:paraId="2D6C9219" w14:textId="77777777" w:rsidR="00DE36F2" w:rsidRPr="0001214B" w:rsidRDefault="00DE36F2" w:rsidP="00DE36F2">
            <w:pPr>
              <w:suppressAutoHyphens/>
              <w:jc w:val="center"/>
              <w:rPr>
                <w:rFonts w:eastAsia="Calibri"/>
                <w:sz w:val="20"/>
                <w:szCs w:val="20"/>
              </w:rPr>
            </w:pPr>
            <w:r w:rsidRPr="0001214B">
              <w:rPr>
                <w:rFonts w:eastAsia="Calibri"/>
                <w:sz w:val="20"/>
                <w:szCs w:val="20"/>
              </w:rPr>
              <w:t>Понедельник, четверг</w:t>
            </w:r>
          </w:p>
          <w:p w14:paraId="392D839A" w14:textId="77777777" w:rsidR="00DE36F2" w:rsidRPr="0001214B" w:rsidRDefault="00DE36F2" w:rsidP="00DE36F2">
            <w:pPr>
              <w:suppressAutoHyphens/>
              <w:jc w:val="center"/>
              <w:rPr>
                <w:rFonts w:eastAsia="Calibri"/>
                <w:sz w:val="20"/>
                <w:szCs w:val="20"/>
              </w:rPr>
            </w:pPr>
          </w:p>
        </w:tc>
      </w:tr>
      <w:tr w:rsidR="00DE36F2" w:rsidRPr="0001214B" w14:paraId="41AFDA99" w14:textId="77777777" w:rsidTr="00845DF7">
        <w:trPr>
          <w:cantSplit/>
          <w:trHeight w:val="330"/>
        </w:trPr>
        <w:tc>
          <w:tcPr>
            <w:tcW w:w="333" w:type="pct"/>
            <w:vAlign w:val="center"/>
          </w:tcPr>
          <w:p w14:paraId="070CCDE1"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1142D575" w14:textId="77777777" w:rsidR="00DE36F2" w:rsidRPr="0001214B" w:rsidRDefault="00DE36F2" w:rsidP="00DE36F2">
            <w:pPr>
              <w:suppressAutoHyphens/>
              <w:rPr>
                <w:rFonts w:eastAsia="Calibri"/>
                <w:sz w:val="20"/>
                <w:szCs w:val="20"/>
              </w:rPr>
            </w:pPr>
            <w:r w:rsidRPr="0001214B">
              <w:rPr>
                <w:rFonts w:eastAsia="Calibri"/>
                <w:sz w:val="20"/>
                <w:szCs w:val="20"/>
              </w:rPr>
              <w:t>подготовка и укладка мусора в контейнеры.</w:t>
            </w:r>
          </w:p>
        </w:tc>
        <w:tc>
          <w:tcPr>
            <w:tcW w:w="955" w:type="pct"/>
            <w:shd w:val="clear" w:color="auto" w:fill="auto"/>
            <w:vAlign w:val="center"/>
          </w:tcPr>
          <w:p w14:paraId="4C039D21" w14:textId="77777777" w:rsidR="00DE36F2" w:rsidRPr="0001214B" w:rsidRDefault="00DE36F2" w:rsidP="00DE36F2">
            <w:pPr>
              <w:suppressAutoHyphens/>
              <w:jc w:val="center"/>
              <w:rPr>
                <w:rFonts w:eastAsia="Calibri"/>
                <w:sz w:val="20"/>
                <w:szCs w:val="20"/>
              </w:rPr>
            </w:pPr>
            <w:r w:rsidRPr="0001214B">
              <w:rPr>
                <w:rFonts w:eastAsia="Calibri"/>
                <w:sz w:val="20"/>
                <w:szCs w:val="20"/>
              </w:rPr>
              <w:t xml:space="preserve">Ежедневно </w:t>
            </w:r>
          </w:p>
        </w:tc>
      </w:tr>
      <w:tr w:rsidR="00DE36F2" w:rsidRPr="0001214B" w14:paraId="62632330" w14:textId="77777777" w:rsidTr="00845DF7">
        <w:trPr>
          <w:cantSplit/>
          <w:trHeight w:val="330"/>
        </w:trPr>
        <w:tc>
          <w:tcPr>
            <w:tcW w:w="333" w:type="pct"/>
            <w:vAlign w:val="center"/>
          </w:tcPr>
          <w:p w14:paraId="1261F0BC"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525D04E8" w14:textId="77777777" w:rsidR="00DE36F2" w:rsidRPr="0001214B" w:rsidRDefault="00DE36F2" w:rsidP="00DE36F2">
            <w:pPr>
              <w:suppressAutoHyphens/>
              <w:rPr>
                <w:rFonts w:eastAsia="Calibri"/>
                <w:sz w:val="20"/>
                <w:szCs w:val="20"/>
              </w:rPr>
            </w:pPr>
            <w:r w:rsidRPr="0001214B">
              <w:rPr>
                <w:rFonts w:eastAsia="Calibri"/>
                <w:sz w:val="20"/>
                <w:szCs w:val="20"/>
              </w:rPr>
              <w:t xml:space="preserve">удаление мусора из уличных урн </w:t>
            </w:r>
          </w:p>
        </w:tc>
        <w:tc>
          <w:tcPr>
            <w:tcW w:w="955" w:type="pct"/>
            <w:shd w:val="clear" w:color="auto" w:fill="auto"/>
            <w:vAlign w:val="center"/>
          </w:tcPr>
          <w:p w14:paraId="5592235A" w14:textId="77777777" w:rsidR="00DE36F2" w:rsidRPr="0001214B" w:rsidRDefault="00DE36F2" w:rsidP="00DE36F2">
            <w:pPr>
              <w:suppressAutoHyphens/>
              <w:jc w:val="center"/>
              <w:rPr>
                <w:rFonts w:eastAsia="Calibri"/>
                <w:sz w:val="20"/>
                <w:szCs w:val="20"/>
              </w:rPr>
            </w:pPr>
            <w:r w:rsidRPr="0001214B">
              <w:rPr>
                <w:rFonts w:eastAsia="Calibri"/>
                <w:sz w:val="20"/>
                <w:szCs w:val="20"/>
              </w:rPr>
              <w:t>Ежедневно</w:t>
            </w:r>
          </w:p>
        </w:tc>
      </w:tr>
      <w:tr w:rsidR="00DE36F2" w:rsidRPr="0001214B" w14:paraId="16D79C43" w14:textId="77777777" w:rsidTr="00845DF7">
        <w:trPr>
          <w:cantSplit/>
          <w:trHeight w:val="330"/>
        </w:trPr>
        <w:tc>
          <w:tcPr>
            <w:tcW w:w="333" w:type="pct"/>
            <w:vAlign w:val="center"/>
          </w:tcPr>
          <w:p w14:paraId="1049CD12"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7A4CDCD7" w14:textId="77777777" w:rsidR="00DE36F2" w:rsidRPr="0001214B" w:rsidRDefault="00DE36F2" w:rsidP="00DE36F2">
            <w:pPr>
              <w:suppressAutoHyphens/>
              <w:rPr>
                <w:rFonts w:eastAsia="Calibri"/>
                <w:sz w:val="20"/>
                <w:szCs w:val="20"/>
              </w:rPr>
            </w:pPr>
            <w:r w:rsidRPr="0001214B">
              <w:rPr>
                <w:rFonts w:eastAsia="Calibri"/>
                <w:sz w:val="20"/>
                <w:szCs w:val="20"/>
              </w:rPr>
              <w:t>очистка твердых покрытий (асфальт, бетон, камень, плитка)</w:t>
            </w:r>
          </w:p>
        </w:tc>
        <w:tc>
          <w:tcPr>
            <w:tcW w:w="955" w:type="pct"/>
            <w:shd w:val="clear" w:color="auto" w:fill="auto"/>
            <w:vAlign w:val="center"/>
          </w:tcPr>
          <w:p w14:paraId="71C111DF" w14:textId="77777777" w:rsidR="00DE36F2" w:rsidRPr="0001214B" w:rsidRDefault="00DE36F2" w:rsidP="00DE36F2">
            <w:pPr>
              <w:suppressAutoHyphens/>
              <w:jc w:val="center"/>
              <w:rPr>
                <w:rFonts w:eastAsia="Calibri"/>
                <w:sz w:val="20"/>
                <w:szCs w:val="20"/>
              </w:rPr>
            </w:pPr>
            <w:r w:rsidRPr="0001214B">
              <w:rPr>
                <w:rFonts w:eastAsia="Calibri"/>
                <w:sz w:val="20"/>
                <w:szCs w:val="20"/>
              </w:rPr>
              <w:t>Ежедневно, с 8.00 до 17.00</w:t>
            </w:r>
          </w:p>
        </w:tc>
      </w:tr>
      <w:tr w:rsidR="00DE36F2" w:rsidRPr="0001214B" w14:paraId="382F72BB" w14:textId="77777777" w:rsidTr="00845DF7">
        <w:trPr>
          <w:cantSplit/>
          <w:trHeight w:val="330"/>
        </w:trPr>
        <w:tc>
          <w:tcPr>
            <w:tcW w:w="333" w:type="pct"/>
            <w:vAlign w:val="center"/>
          </w:tcPr>
          <w:p w14:paraId="689280BE"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5761E106" w14:textId="77777777" w:rsidR="00DE36F2" w:rsidRPr="0001214B" w:rsidRDefault="00DE36F2" w:rsidP="00DE36F2">
            <w:pPr>
              <w:suppressAutoHyphens/>
              <w:rPr>
                <w:rFonts w:eastAsia="Calibri"/>
                <w:sz w:val="20"/>
                <w:szCs w:val="20"/>
              </w:rPr>
            </w:pPr>
            <w:r w:rsidRPr="0001214B">
              <w:rPr>
                <w:rFonts w:eastAsia="Calibri"/>
                <w:sz w:val="20"/>
                <w:szCs w:val="20"/>
              </w:rPr>
              <w:t>скашивание травы с использованием газонокосилок</w:t>
            </w:r>
          </w:p>
        </w:tc>
        <w:tc>
          <w:tcPr>
            <w:tcW w:w="955" w:type="pct"/>
            <w:vMerge w:val="restart"/>
            <w:shd w:val="clear" w:color="auto" w:fill="auto"/>
            <w:vAlign w:val="center"/>
          </w:tcPr>
          <w:p w14:paraId="61028183" w14:textId="77777777" w:rsidR="00DE36F2" w:rsidRPr="0001214B" w:rsidRDefault="00DE36F2" w:rsidP="00DE36F2">
            <w:pPr>
              <w:suppressAutoHyphens/>
              <w:jc w:val="center"/>
              <w:rPr>
                <w:rFonts w:eastAsia="Calibri"/>
                <w:sz w:val="20"/>
                <w:szCs w:val="20"/>
              </w:rPr>
            </w:pPr>
            <w:r w:rsidRPr="0001214B">
              <w:rPr>
                <w:rFonts w:eastAsia="Calibri"/>
                <w:kern w:val="2"/>
                <w:sz w:val="20"/>
                <w:szCs w:val="20"/>
                <w:lang w:eastAsia="ar-SA"/>
              </w:rPr>
              <w:t>По мере необходимости</w:t>
            </w:r>
          </w:p>
        </w:tc>
      </w:tr>
      <w:tr w:rsidR="00DE36F2" w:rsidRPr="0001214B" w14:paraId="36D70D05" w14:textId="77777777" w:rsidTr="00845DF7">
        <w:trPr>
          <w:cantSplit/>
          <w:trHeight w:val="330"/>
        </w:trPr>
        <w:tc>
          <w:tcPr>
            <w:tcW w:w="333" w:type="pct"/>
            <w:vAlign w:val="center"/>
          </w:tcPr>
          <w:p w14:paraId="0F51383E"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39E760DD" w14:textId="77777777" w:rsidR="00DE36F2" w:rsidRPr="0001214B" w:rsidRDefault="00DE36F2" w:rsidP="00DE36F2">
            <w:pPr>
              <w:suppressAutoHyphens/>
              <w:rPr>
                <w:rFonts w:eastAsia="Calibri"/>
                <w:sz w:val="20"/>
                <w:szCs w:val="20"/>
              </w:rPr>
            </w:pPr>
            <w:r w:rsidRPr="0001214B">
              <w:rPr>
                <w:rFonts w:eastAsia="Calibri"/>
                <w:kern w:val="2"/>
                <w:sz w:val="20"/>
                <w:szCs w:val="20"/>
                <w:lang w:eastAsia="ar-SA"/>
              </w:rPr>
              <w:t>проведение работ по поддержанию растений в парковом виде (очистка, стрижка)</w:t>
            </w:r>
          </w:p>
        </w:tc>
        <w:tc>
          <w:tcPr>
            <w:tcW w:w="955" w:type="pct"/>
            <w:vMerge/>
            <w:shd w:val="clear" w:color="auto" w:fill="auto"/>
            <w:vAlign w:val="center"/>
          </w:tcPr>
          <w:p w14:paraId="7C7BDCEB" w14:textId="77777777" w:rsidR="00DE36F2" w:rsidRPr="0001214B" w:rsidRDefault="00DE36F2" w:rsidP="00DE36F2">
            <w:pPr>
              <w:suppressAutoHyphens/>
              <w:jc w:val="center"/>
              <w:rPr>
                <w:rFonts w:eastAsia="Calibri"/>
                <w:sz w:val="20"/>
                <w:szCs w:val="20"/>
              </w:rPr>
            </w:pPr>
          </w:p>
        </w:tc>
      </w:tr>
      <w:tr w:rsidR="00DE36F2" w:rsidRPr="0001214B" w14:paraId="34A9A4DD" w14:textId="77777777" w:rsidTr="00845DF7">
        <w:trPr>
          <w:cantSplit/>
          <w:trHeight w:val="330"/>
        </w:trPr>
        <w:tc>
          <w:tcPr>
            <w:tcW w:w="333" w:type="pct"/>
            <w:vAlign w:val="center"/>
          </w:tcPr>
          <w:p w14:paraId="731B5726"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7AEB40F1" w14:textId="77777777" w:rsidR="00DE36F2" w:rsidRPr="0001214B" w:rsidRDefault="00DE36F2" w:rsidP="00DE36F2">
            <w:pPr>
              <w:suppressAutoHyphens/>
              <w:rPr>
                <w:rFonts w:eastAsia="Calibri"/>
                <w:kern w:val="2"/>
                <w:sz w:val="20"/>
                <w:szCs w:val="20"/>
                <w:lang w:eastAsia="ar-SA"/>
              </w:rPr>
            </w:pPr>
            <w:r w:rsidRPr="0001214B">
              <w:rPr>
                <w:rFonts w:eastAsia="Calibri"/>
                <w:sz w:val="20"/>
                <w:szCs w:val="20"/>
              </w:rPr>
              <w:t>скашивание травы и вырубка веток деревьев по периметру территории с наружной стороны забора</w:t>
            </w:r>
          </w:p>
        </w:tc>
        <w:tc>
          <w:tcPr>
            <w:tcW w:w="955" w:type="pct"/>
            <w:shd w:val="clear" w:color="auto" w:fill="auto"/>
            <w:vAlign w:val="center"/>
          </w:tcPr>
          <w:p w14:paraId="2E274C5F" w14:textId="77777777" w:rsidR="00DE36F2" w:rsidRPr="0001214B" w:rsidRDefault="00DE36F2" w:rsidP="00DE36F2">
            <w:pPr>
              <w:suppressAutoHyphens/>
              <w:jc w:val="center"/>
              <w:rPr>
                <w:rFonts w:eastAsia="Calibri"/>
                <w:sz w:val="20"/>
                <w:szCs w:val="20"/>
              </w:rPr>
            </w:pPr>
            <w:r w:rsidRPr="0001214B">
              <w:rPr>
                <w:rFonts w:eastAsia="Calibri"/>
                <w:kern w:val="2"/>
                <w:sz w:val="20"/>
                <w:szCs w:val="20"/>
                <w:lang w:eastAsia="ar-SA"/>
              </w:rPr>
              <w:t>По мере необходимости</w:t>
            </w:r>
          </w:p>
        </w:tc>
      </w:tr>
      <w:tr w:rsidR="00DE36F2" w:rsidRPr="0001214B" w14:paraId="24CC91A1" w14:textId="77777777" w:rsidTr="00845DF7">
        <w:trPr>
          <w:cantSplit/>
          <w:trHeight w:val="330"/>
        </w:trPr>
        <w:tc>
          <w:tcPr>
            <w:tcW w:w="333" w:type="pct"/>
            <w:vAlign w:val="center"/>
          </w:tcPr>
          <w:p w14:paraId="6B268FA5"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tcPr>
          <w:p w14:paraId="41619338" w14:textId="77777777" w:rsidR="00DE36F2" w:rsidRPr="0001214B" w:rsidRDefault="00DE36F2" w:rsidP="00DE36F2">
            <w:pPr>
              <w:suppressAutoHyphens/>
              <w:jc w:val="both"/>
              <w:rPr>
                <w:rFonts w:eastAsia="Calibri"/>
                <w:kern w:val="2"/>
                <w:sz w:val="20"/>
                <w:szCs w:val="20"/>
                <w:lang w:eastAsia="ar-SA"/>
              </w:rPr>
            </w:pPr>
            <w:r w:rsidRPr="0001214B">
              <w:rPr>
                <w:rFonts w:eastAsia="Calibri"/>
                <w:kern w:val="2"/>
                <w:sz w:val="20"/>
                <w:szCs w:val="20"/>
                <w:lang w:eastAsia="ar-SA"/>
              </w:rPr>
              <w:t>вырубка деревьев и поросли; санитарная очистка деревьев и кустарников с последующим вывозом</w:t>
            </w:r>
          </w:p>
        </w:tc>
        <w:tc>
          <w:tcPr>
            <w:tcW w:w="955" w:type="pct"/>
          </w:tcPr>
          <w:p w14:paraId="5759A2EF"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По мере необходимости</w:t>
            </w:r>
          </w:p>
        </w:tc>
      </w:tr>
      <w:tr w:rsidR="00DE36F2" w:rsidRPr="0001214B" w14:paraId="499E8E53" w14:textId="77777777" w:rsidTr="00845DF7">
        <w:trPr>
          <w:cantSplit/>
          <w:trHeight w:val="330"/>
        </w:trPr>
        <w:tc>
          <w:tcPr>
            <w:tcW w:w="333" w:type="pct"/>
            <w:vAlign w:val="center"/>
          </w:tcPr>
          <w:p w14:paraId="56FB890E"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tcPr>
          <w:p w14:paraId="0AC5C770" w14:textId="77777777" w:rsidR="00DE36F2" w:rsidRPr="0001214B" w:rsidRDefault="00DE36F2" w:rsidP="00DE36F2">
            <w:pPr>
              <w:suppressAutoHyphens/>
              <w:jc w:val="both"/>
              <w:rPr>
                <w:rFonts w:eastAsia="Calibri"/>
                <w:kern w:val="2"/>
                <w:sz w:val="20"/>
                <w:szCs w:val="20"/>
                <w:lang w:eastAsia="ar-SA"/>
              </w:rPr>
            </w:pPr>
            <w:r w:rsidRPr="0001214B">
              <w:rPr>
                <w:rFonts w:eastAsia="Calibri"/>
                <w:kern w:val="2"/>
                <w:sz w:val="20"/>
                <w:szCs w:val="20"/>
                <w:lang w:eastAsia="ar-SA"/>
              </w:rPr>
              <w:t xml:space="preserve">профилактическое обслуживание ливнестоков и очистка </w:t>
            </w:r>
            <w:proofErr w:type="spellStart"/>
            <w:r w:rsidRPr="0001214B">
              <w:rPr>
                <w:rFonts w:eastAsia="Calibri"/>
                <w:kern w:val="2"/>
                <w:sz w:val="20"/>
                <w:szCs w:val="20"/>
                <w:lang w:eastAsia="ar-SA"/>
              </w:rPr>
              <w:t>дождеприёмных</w:t>
            </w:r>
            <w:proofErr w:type="spellEnd"/>
            <w:r w:rsidRPr="0001214B">
              <w:rPr>
                <w:rFonts w:eastAsia="Calibri"/>
                <w:kern w:val="2"/>
                <w:sz w:val="20"/>
                <w:szCs w:val="20"/>
                <w:lang w:eastAsia="ar-SA"/>
              </w:rPr>
              <w:t xml:space="preserve"> решеток</w:t>
            </w:r>
          </w:p>
        </w:tc>
        <w:tc>
          <w:tcPr>
            <w:tcW w:w="955" w:type="pct"/>
          </w:tcPr>
          <w:p w14:paraId="6080D5FF"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Ежемесячно</w:t>
            </w:r>
          </w:p>
        </w:tc>
      </w:tr>
      <w:tr w:rsidR="00DE36F2" w:rsidRPr="0001214B" w14:paraId="4E7AEE5D" w14:textId="77777777" w:rsidTr="00845DF7">
        <w:trPr>
          <w:cantSplit/>
          <w:trHeight w:val="330"/>
        </w:trPr>
        <w:tc>
          <w:tcPr>
            <w:tcW w:w="333" w:type="pct"/>
            <w:vAlign w:val="center"/>
          </w:tcPr>
          <w:p w14:paraId="62C6D533"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00EDF793" w14:textId="15EBBCE2" w:rsidR="00DE36F2" w:rsidRPr="0001214B" w:rsidRDefault="00DE36F2" w:rsidP="00DE36F2">
            <w:pPr>
              <w:suppressAutoHyphens/>
              <w:rPr>
                <w:rFonts w:eastAsia="Calibri"/>
                <w:color w:val="000000"/>
                <w:sz w:val="20"/>
                <w:szCs w:val="20"/>
                <w:lang w:eastAsia="ar-SA"/>
              </w:rPr>
            </w:pPr>
            <w:r w:rsidRPr="0001214B">
              <w:rPr>
                <w:rFonts w:eastAsia="Calibri"/>
                <w:color w:val="000000"/>
                <w:sz w:val="20"/>
                <w:szCs w:val="20"/>
                <w:lang w:eastAsia="ar-SA"/>
              </w:rPr>
              <w:t>очистка крыши от мусора, грязи, листьев</w:t>
            </w:r>
          </w:p>
        </w:tc>
        <w:tc>
          <w:tcPr>
            <w:tcW w:w="955" w:type="pct"/>
            <w:vAlign w:val="center"/>
          </w:tcPr>
          <w:p w14:paraId="443F610C" w14:textId="77777777" w:rsidR="00DE36F2" w:rsidRPr="0001214B" w:rsidRDefault="00DE36F2" w:rsidP="00DE36F2">
            <w:pPr>
              <w:suppressAutoHyphens/>
              <w:jc w:val="center"/>
              <w:rPr>
                <w:rFonts w:eastAsia="Calibri"/>
                <w:color w:val="000000"/>
                <w:sz w:val="20"/>
                <w:szCs w:val="20"/>
                <w:lang w:eastAsia="ar-SA"/>
              </w:rPr>
            </w:pPr>
            <w:r w:rsidRPr="0001214B">
              <w:rPr>
                <w:rFonts w:eastAsia="Calibri"/>
                <w:color w:val="000000"/>
                <w:sz w:val="20"/>
                <w:szCs w:val="20"/>
                <w:lang w:eastAsia="ar-SA"/>
              </w:rPr>
              <w:t>не менее 2 раз в год</w:t>
            </w:r>
          </w:p>
        </w:tc>
      </w:tr>
      <w:tr w:rsidR="00DE36F2" w:rsidRPr="0001214B" w14:paraId="402A9957" w14:textId="77777777" w:rsidTr="00845DF7">
        <w:trPr>
          <w:cantSplit/>
          <w:trHeight w:val="330"/>
        </w:trPr>
        <w:tc>
          <w:tcPr>
            <w:tcW w:w="333" w:type="pct"/>
            <w:vAlign w:val="center"/>
          </w:tcPr>
          <w:p w14:paraId="5D174564"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60CE04D6" w14:textId="77777777" w:rsidR="00DE36F2" w:rsidRPr="0001214B" w:rsidRDefault="00DE36F2" w:rsidP="00DE36F2">
            <w:pPr>
              <w:suppressAutoHyphens/>
              <w:rPr>
                <w:rFonts w:eastAsia="Calibri"/>
                <w:color w:val="000000"/>
                <w:sz w:val="20"/>
                <w:szCs w:val="20"/>
                <w:lang w:eastAsia="ar-SA"/>
              </w:rPr>
            </w:pPr>
            <w:r w:rsidRPr="0001214B">
              <w:rPr>
                <w:rFonts w:eastAsia="Calibri"/>
                <w:color w:val="000000"/>
                <w:sz w:val="20"/>
                <w:szCs w:val="20"/>
                <w:lang w:eastAsia="ar-SA"/>
              </w:rPr>
              <w:t>Прочистка водосточных труб, колен,  желобов и ливневой канализации.</w:t>
            </w:r>
          </w:p>
        </w:tc>
        <w:tc>
          <w:tcPr>
            <w:tcW w:w="955" w:type="pct"/>
            <w:vAlign w:val="center"/>
          </w:tcPr>
          <w:p w14:paraId="5A9C7B14" w14:textId="77777777" w:rsidR="00DE36F2" w:rsidRPr="0001214B" w:rsidRDefault="00DE36F2" w:rsidP="00DE36F2">
            <w:pPr>
              <w:suppressAutoHyphens/>
              <w:jc w:val="center"/>
              <w:rPr>
                <w:rFonts w:eastAsia="Calibri"/>
                <w:color w:val="000000"/>
                <w:sz w:val="20"/>
                <w:szCs w:val="20"/>
                <w:lang w:eastAsia="ar-SA"/>
              </w:rPr>
            </w:pPr>
            <w:r w:rsidRPr="0001214B">
              <w:rPr>
                <w:rFonts w:eastAsia="Calibri"/>
                <w:color w:val="000000"/>
                <w:sz w:val="20"/>
                <w:szCs w:val="20"/>
                <w:lang w:eastAsia="ar-SA"/>
              </w:rPr>
              <w:t>по мере необходимости</w:t>
            </w:r>
          </w:p>
        </w:tc>
      </w:tr>
      <w:tr w:rsidR="00DE36F2" w:rsidRPr="0001214B" w14:paraId="2D31C89C" w14:textId="77777777" w:rsidTr="00845DF7">
        <w:trPr>
          <w:cantSplit/>
          <w:trHeight w:val="330"/>
        </w:trPr>
        <w:tc>
          <w:tcPr>
            <w:tcW w:w="333" w:type="pct"/>
            <w:vAlign w:val="center"/>
          </w:tcPr>
          <w:p w14:paraId="3D4967BC"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441D7BED" w14:textId="77777777" w:rsidR="00DE36F2" w:rsidRPr="0001214B" w:rsidRDefault="00DE36F2" w:rsidP="00DE36F2">
            <w:pPr>
              <w:suppressAutoHyphens/>
              <w:rPr>
                <w:rFonts w:eastAsia="Calibri"/>
                <w:color w:val="000000"/>
                <w:sz w:val="20"/>
                <w:szCs w:val="20"/>
                <w:lang w:eastAsia="ar-SA"/>
              </w:rPr>
            </w:pPr>
            <w:r w:rsidRPr="0001214B">
              <w:rPr>
                <w:rFonts w:eastAsia="Calibri"/>
                <w:color w:val="000000"/>
                <w:sz w:val="20"/>
                <w:szCs w:val="20"/>
                <w:lang w:eastAsia="ar-SA"/>
              </w:rPr>
              <w:t>Укрепление водосточных труб, колен, желобов и ливневой канализации.</w:t>
            </w:r>
          </w:p>
        </w:tc>
        <w:tc>
          <w:tcPr>
            <w:tcW w:w="955" w:type="pct"/>
            <w:vAlign w:val="center"/>
          </w:tcPr>
          <w:p w14:paraId="3A280AC4" w14:textId="77777777" w:rsidR="00DE36F2" w:rsidRPr="0001214B" w:rsidRDefault="00DE36F2" w:rsidP="00DE36F2">
            <w:pPr>
              <w:suppressAutoHyphens/>
              <w:jc w:val="center"/>
              <w:rPr>
                <w:rFonts w:eastAsia="Calibri"/>
                <w:color w:val="000000"/>
                <w:sz w:val="20"/>
                <w:szCs w:val="20"/>
                <w:lang w:eastAsia="ar-SA"/>
              </w:rPr>
            </w:pPr>
            <w:r w:rsidRPr="0001214B">
              <w:rPr>
                <w:rFonts w:eastAsia="Calibri"/>
                <w:color w:val="000000"/>
                <w:sz w:val="20"/>
                <w:szCs w:val="20"/>
                <w:lang w:eastAsia="ar-SA"/>
              </w:rPr>
              <w:t>по мере необходимости</w:t>
            </w:r>
          </w:p>
        </w:tc>
      </w:tr>
      <w:tr w:rsidR="00DE36F2" w:rsidRPr="0001214B" w14:paraId="257A9AE8" w14:textId="77777777" w:rsidTr="00845DF7">
        <w:trPr>
          <w:cantSplit/>
          <w:trHeight w:val="330"/>
        </w:trPr>
        <w:tc>
          <w:tcPr>
            <w:tcW w:w="333" w:type="pct"/>
            <w:vAlign w:val="center"/>
          </w:tcPr>
          <w:p w14:paraId="69E9E67B"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4D3BE668" w14:textId="77777777" w:rsidR="00DE36F2" w:rsidRPr="0001214B" w:rsidRDefault="00DE36F2" w:rsidP="00DE36F2">
            <w:pPr>
              <w:suppressAutoHyphens/>
              <w:rPr>
                <w:rFonts w:eastAsia="Calibri"/>
                <w:color w:val="000000"/>
                <w:sz w:val="20"/>
                <w:szCs w:val="20"/>
                <w:lang w:eastAsia="ar-SA"/>
              </w:rPr>
            </w:pPr>
            <w:r w:rsidRPr="0001214B">
              <w:rPr>
                <w:rFonts w:eastAsia="Calibri"/>
                <w:color w:val="000000"/>
                <w:sz w:val="20"/>
                <w:szCs w:val="20"/>
                <w:lang w:eastAsia="ar-SA"/>
              </w:rPr>
              <w:t>Прочистка воронок водосточных труб с ремонтом раструбов и воронок в местах соединений.</w:t>
            </w:r>
          </w:p>
        </w:tc>
        <w:tc>
          <w:tcPr>
            <w:tcW w:w="955" w:type="pct"/>
            <w:vAlign w:val="center"/>
          </w:tcPr>
          <w:p w14:paraId="0E0308F0" w14:textId="77777777" w:rsidR="00DE36F2" w:rsidRPr="0001214B" w:rsidRDefault="00DE36F2" w:rsidP="00DE36F2">
            <w:pPr>
              <w:suppressAutoHyphens/>
              <w:jc w:val="center"/>
              <w:rPr>
                <w:rFonts w:eastAsia="Calibri"/>
                <w:color w:val="000000"/>
                <w:sz w:val="20"/>
                <w:szCs w:val="20"/>
                <w:lang w:eastAsia="ar-SA"/>
              </w:rPr>
            </w:pPr>
            <w:r w:rsidRPr="0001214B">
              <w:rPr>
                <w:rFonts w:eastAsia="Calibri"/>
                <w:color w:val="000000"/>
                <w:sz w:val="20"/>
                <w:szCs w:val="20"/>
                <w:lang w:eastAsia="ar-SA"/>
              </w:rPr>
              <w:t>по мере необходимости</w:t>
            </w:r>
          </w:p>
        </w:tc>
      </w:tr>
    </w:tbl>
    <w:p w14:paraId="649720FE" w14:textId="7CAA9D21" w:rsidR="0026323A" w:rsidRPr="0001214B" w:rsidRDefault="0026323A" w:rsidP="0026323A">
      <w:pPr>
        <w:ind w:left="142"/>
        <w:rPr>
          <w:sz w:val="20"/>
          <w:szCs w:val="20"/>
        </w:rPr>
      </w:pPr>
    </w:p>
    <w:p w14:paraId="2EEF0DF0" w14:textId="39DC8666" w:rsidR="00952907" w:rsidRPr="0001214B" w:rsidRDefault="00DE36F2" w:rsidP="00845DF7">
      <w:pPr>
        <w:pStyle w:val="a6"/>
        <w:numPr>
          <w:ilvl w:val="0"/>
          <w:numId w:val="41"/>
        </w:numPr>
        <w:rPr>
          <w:b/>
          <w:sz w:val="20"/>
          <w:szCs w:val="20"/>
        </w:rPr>
      </w:pPr>
      <w:r w:rsidRPr="0001214B">
        <w:rPr>
          <w:b/>
          <w:sz w:val="20"/>
          <w:szCs w:val="20"/>
        </w:rPr>
        <w:t>Требования к объему оказываемых услуг</w:t>
      </w:r>
      <w:r w:rsidR="00845DF7" w:rsidRPr="0001214B">
        <w:rPr>
          <w:b/>
          <w:sz w:val="20"/>
          <w:szCs w:val="20"/>
        </w:rPr>
        <w:t xml:space="preserve"> по адресу; г. Екатеринбург, ул. Билимбаевская, 26</w:t>
      </w:r>
    </w:p>
    <w:p w14:paraId="5C1CD65D" w14:textId="77777777" w:rsidR="002768AF" w:rsidRPr="0001214B" w:rsidRDefault="002768AF" w:rsidP="002768AF">
      <w:pPr>
        <w:pStyle w:val="a6"/>
        <w:rPr>
          <w:b/>
          <w:sz w:val="20"/>
          <w:szCs w:val="20"/>
        </w:rPr>
      </w:pPr>
    </w:p>
    <w:tbl>
      <w:tblPr>
        <w:tblStyle w:val="a4"/>
        <w:tblpPr w:leftFromText="180" w:rightFromText="180" w:vertAnchor="text" w:tblpY="1"/>
        <w:tblOverlap w:val="never"/>
        <w:tblW w:w="10768" w:type="dxa"/>
        <w:tblLayout w:type="fixed"/>
        <w:tblLook w:val="04A0" w:firstRow="1" w:lastRow="0" w:firstColumn="1" w:lastColumn="0" w:noHBand="0" w:noVBand="1"/>
      </w:tblPr>
      <w:tblGrid>
        <w:gridCol w:w="704"/>
        <w:gridCol w:w="4111"/>
        <w:gridCol w:w="2410"/>
        <w:gridCol w:w="1984"/>
        <w:gridCol w:w="1559"/>
      </w:tblGrid>
      <w:tr w:rsidR="00C81CBF" w:rsidRPr="0001214B" w14:paraId="457160DD" w14:textId="77777777" w:rsidTr="00C81CBF">
        <w:trPr>
          <w:trHeight w:val="413"/>
        </w:trPr>
        <w:tc>
          <w:tcPr>
            <w:tcW w:w="704" w:type="dxa"/>
          </w:tcPr>
          <w:p w14:paraId="36F28E1A" w14:textId="77777777" w:rsidR="00C81CBF" w:rsidRPr="0001214B" w:rsidRDefault="00C81CBF" w:rsidP="00C81CBF">
            <w:pPr>
              <w:jc w:val="center"/>
              <w:rPr>
                <w:b/>
                <w:sz w:val="20"/>
                <w:szCs w:val="20"/>
              </w:rPr>
            </w:pPr>
            <w:r w:rsidRPr="0001214B">
              <w:rPr>
                <w:b/>
                <w:sz w:val="20"/>
                <w:szCs w:val="20"/>
              </w:rPr>
              <w:t>№</w:t>
            </w:r>
          </w:p>
        </w:tc>
        <w:tc>
          <w:tcPr>
            <w:tcW w:w="4111" w:type="dxa"/>
          </w:tcPr>
          <w:p w14:paraId="12424FAB" w14:textId="703AA15E" w:rsidR="00C81CBF" w:rsidRPr="0001214B" w:rsidRDefault="00C81CBF" w:rsidP="00C81CBF">
            <w:pPr>
              <w:jc w:val="center"/>
              <w:rPr>
                <w:b/>
                <w:sz w:val="20"/>
                <w:szCs w:val="20"/>
              </w:rPr>
            </w:pPr>
            <w:r w:rsidRPr="0001214B">
              <w:rPr>
                <w:b/>
                <w:sz w:val="20"/>
                <w:szCs w:val="20"/>
              </w:rPr>
              <w:t>Наименование помещений</w:t>
            </w:r>
          </w:p>
        </w:tc>
        <w:tc>
          <w:tcPr>
            <w:tcW w:w="2410" w:type="dxa"/>
          </w:tcPr>
          <w:p w14:paraId="64B66263" w14:textId="77777777" w:rsidR="00C81CBF" w:rsidRPr="0001214B" w:rsidRDefault="00C81CBF" w:rsidP="00C81CBF">
            <w:pPr>
              <w:jc w:val="center"/>
              <w:rPr>
                <w:b/>
                <w:sz w:val="20"/>
                <w:szCs w:val="20"/>
              </w:rPr>
            </w:pPr>
            <w:r w:rsidRPr="0001214B">
              <w:rPr>
                <w:b/>
                <w:sz w:val="20"/>
                <w:szCs w:val="20"/>
              </w:rPr>
              <w:t>Периодичность</w:t>
            </w:r>
          </w:p>
          <w:p w14:paraId="43E96ED2" w14:textId="77777777" w:rsidR="00C81CBF" w:rsidRPr="0001214B" w:rsidRDefault="00C81CBF" w:rsidP="00C81CBF">
            <w:pPr>
              <w:jc w:val="center"/>
              <w:rPr>
                <w:b/>
                <w:sz w:val="20"/>
                <w:szCs w:val="20"/>
              </w:rPr>
            </w:pPr>
            <w:r w:rsidRPr="0001214B">
              <w:rPr>
                <w:b/>
                <w:sz w:val="20"/>
                <w:szCs w:val="20"/>
              </w:rPr>
              <w:t>оказания услуг</w:t>
            </w:r>
          </w:p>
        </w:tc>
        <w:tc>
          <w:tcPr>
            <w:tcW w:w="1984" w:type="dxa"/>
          </w:tcPr>
          <w:p w14:paraId="6B8B106B" w14:textId="210F0F90" w:rsidR="00C81CBF" w:rsidRPr="0001214B" w:rsidRDefault="00C81CBF" w:rsidP="00C81CBF">
            <w:pPr>
              <w:jc w:val="center"/>
              <w:rPr>
                <w:b/>
                <w:sz w:val="20"/>
                <w:szCs w:val="20"/>
              </w:rPr>
            </w:pPr>
            <w:r w:rsidRPr="0001214B">
              <w:rPr>
                <w:b/>
                <w:sz w:val="20"/>
                <w:szCs w:val="20"/>
              </w:rPr>
              <w:t>График уборки</w:t>
            </w:r>
          </w:p>
        </w:tc>
        <w:tc>
          <w:tcPr>
            <w:tcW w:w="1559" w:type="dxa"/>
          </w:tcPr>
          <w:p w14:paraId="6D4D359E" w14:textId="75983736" w:rsidR="00C81CBF" w:rsidRPr="0001214B" w:rsidRDefault="00C81CBF" w:rsidP="00C81CBF">
            <w:pPr>
              <w:jc w:val="center"/>
              <w:rPr>
                <w:b/>
                <w:sz w:val="20"/>
                <w:szCs w:val="20"/>
              </w:rPr>
            </w:pPr>
            <w:r w:rsidRPr="0001214B">
              <w:rPr>
                <w:b/>
                <w:sz w:val="20"/>
                <w:szCs w:val="20"/>
              </w:rPr>
              <w:t xml:space="preserve">Площадь </w:t>
            </w:r>
            <w:proofErr w:type="spellStart"/>
            <w:r w:rsidRPr="0001214B">
              <w:rPr>
                <w:b/>
                <w:sz w:val="20"/>
                <w:szCs w:val="20"/>
              </w:rPr>
              <w:t>м.кв</w:t>
            </w:r>
            <w:proofErr w:type="spellEnd"/>
          </w:p>
        </w:tc>
      </w:tr>
      <w:tr w:rsidR="00C81CBF" w:rsidRPr="0001214B" w14:paraId="0EADDB25" w14:textId="77777777" w:rsidTr="00C81CBF">
        <w:trPr>
          <w:trHeight w:val="363"/>
        </w:trPr>
        <w:tc>
          <w:tcPr>
            <w:tcW w:w="704" w:type="dxa"/>
          </w:tcPr>
          <w:p w14:paraId="67763553" w14:textId="33E5CC21" w:rsidR="00C81CBF" w:rsidRPr="0001214B" w:rsidRDefault="00C81CBF" w:rsidP="00C81CBF">
            <w:pPr>
              <w:jc w:val="center"/>
              <w:rPr>
                <w:sz w:val="20"/>
                <w:szCs w:val="20"/>
              </w:rPr>
            </w:pPr>
            <w:r w:rsidRPr="0001214B">
              <w:rPr>
                <w:sz w:val="20"/>
                <w:szCs w:val="20"/>
              </w:rPr>
              <w:t>1.</w:t>
            </w:r>
          </w:p>
        </w:tc>
        <w:tc>
          <w:tcPr>
            <w:tcW w:w="4111" w:type="dxa"/>
          </w:tcPr>
          <w:p w14:paraId="3CE8A943" w14:textId="11D4D8D9" w:rsidR="00C81CBF" w:rsidRPr="0001214B" w:rsidRDefault="00C81CBF" w:rsidP="00C81CBF">
            <w:pPr>
              <w:jc w:val="center"/>
              <w:rPr>
                <w:sz w:val="20"/>
                <w:szCs w:val="20"/>
              </w:rPr>
            </w:pPr>
            <w:r w:rsidRPr="0001214B">
              <w:rPr>
                <w:sz w:val="20"/>
                <w:szCs w:val="20"/>
              </w:rPr>
              <w:t>Входная группа в техникум, тамбур, комната охраны, гардероб   и фойе</w:t>
            </w:r>
          </w:p>
        </w:tc>
        <w:tc>
          <w:tcPr>
            <w:tcW w:w="2410" w:type="dxa"/>
          </w:tcPr>
          <w:p w14:paraId="2D8FB28F" w14:textId="77777777" w:rsidR="00C81CBF" w:rsidRPr="0001214B" w:rsidRDefault="00C81CBF" w:rsidP="00C81CBF">
            <w:pPr>
              <w:jc w:val="center"/>
              <w:rPr>
                <w:sz w:val="20"/>
                <w:szCs w:val="20"/>
              </w:rPr>
            </w:pPr>
            <w:r w:rsidRPr="0001214B">
              <w:rPr>
                <w:sz w:val="20"/>
                <w:szCs w:val="20"/>
              </w:rPr>
              <w:t>Ежедневно</w:t>
            </w:r>
          </w:p>
          <w:p w14:paraId="44B24FB3" w14:textId="7CC1D47D" w:rsidR="00C81CBF" w:rsidRPr="0001214B" w:rsidRDefault="00C81CBF" w:rsidP="00C81CBF">
            <w:pPr>
              <w:jc w:val="center"/>
              <w:rPr>
                <w:sz w:val="20"/>
                <w:szCs w:val="20"/>
              </w:rPr>
            </w:pPr>
            <w:r w:rsidRPr="0001214B">
              <w:rPr>
                <w:sz w:val="20"/>
                <w:szCs w:val="20"/>
              </w:rPr>
              <w:t>2 раза/день</w:t>
            </w:r>
          </w:p>
        </w:tc>
        <w:tc>
          <w:tcPr>
            <w:tcW w:w="1984" w:type="dxa"/>
          </w:tcPr>
          <w:p w14:paraId="59D4B88A" w14:textId="36C69063" w:rsidR="00C81CBF" w:rsidRPr="0001214B" w:rsidRDefault="00C81CBF" w:rsidP="00C81CBF">
            <w:pPr>
              <w:jc w:val="center"/>
              <w:rPr>
                <w:sz w:val="20"/>
                <w:szCs w:val="20"/>
              </w:rPr>
            </w:pPr>
            <w:r w:rsidRPr="0001214B">
              <w:rPr>
                <w:sz w:val="20"/>
                <w:szCs w:val="20"/>
              </w:rPr>
              <w:t>09.00-10.00 и</w:t>
            </w:r>
          </w:p>
          <w:p w14:paraId="4ECF0133" w14:textId="50B86CEF" w:rsidR="00C81CBF" w:rsidRPr="0001214B" w:rsidRDefault="00C81CBF" w:rsidP="00C81CBF">
            <w:pPr>
              <w:jc w:val="center"/>
              <w:rPr>
                <w:sz w:val="20"/>
                <w:szCs w:val="20"/>
              </w:rPr>
            </w:pPr>
            <w:r w:rsidRPr="0001214B">
              <w:rPr>
                <w:sz w:val="20"/>
                <w:szCs w:val="20"/>
              </w:rPr>
              <w:t>13.00-15.00</w:t>
            </w:r>
          </w:p>
        </w:tc>
        <w:tc>
          <w:tcPr>
            <w:tcW w:w="1559" w:type="dxa"/>
          </w:tcPr>
          <w:p w14:paraId="07A85023" w14:textId="5101D82C" w:rsidR="00C81CBF" w:rsidRPr="0001214B" w:rsidRDefault="00C81CBF" w:rsidP="00C81CBF">
            <w:pPr>
              <w:jc w:val="center"/>
              <w:rPr>
                <w:sz w:val="20"/>
                <w:szCs w:val="20"/>
              </w:rPr>
            </w:pPr>
            <w:r w:rsidRPr="0001214B">
              <w:rPr>
                <w:sz w:val="20"/>
                <w:szCs w:val="20"/>
              </w:rPr>
              <w:t>350,7</w:t>
            </w:r>
          </w:p>
        </w:tc>
      </w:tr>
      <w:tr w:rsidR="00C81CBF" w:rsidRPr="0001214B" w14:paraId="2A88D6FB" w14:textId="77777777" w:rsidTr="00C81CBF">
        <w:trPr>
          <w:trHeight w:val="363"/>
        </w:trPr>
        <w:tc>
          <w:tcPr>
            <w:tcW w:w="704" w:type="dxa"/>
          </w:tcPr>
          <w:p w14:paraId="58024251" w14:textId="3B50E9D0" w:rsidR="00C81CBF" w:rsidRPr="0001214B" w:rsidRDefault="00C81CBF" w:rsidP="00C81CBF">
            <w:pPr>
              <w:jc w:val="center"/>
              <w:rPr>
                <w:sz w:val="20"/>
                <w:szCs w:val="20"/>
              </w:rPr>
            </w:pPr>
            <w:r w:rsidRPr="0001214B">
              <w:rPr>
                <w:sz w:val="20"/>
                <w:szCs w:val="20"/>
              </w:rPr>
              <w:t>2.</w:t>
            </w:r>
          </w:p>
        </w:tc>
        <w:tc>
          <w:tcPr>
            <w:tcW w:w="4111" w:type="dxa"/>
          </w:tcPr>
          <w:p w14:paraId="69B701FA" w14:textId="2A269DF7" w:rsidR="00C81CBF" w:rsidRPr="0001214B" w:rsidRDefault="00C81CBF" w:rsidP="00C81CBF">
            <w:pPr>
              <w:jc w:val="center"/>
              <w:rPr>
                <w:sz w:val="20"/>
                <w:szCs w:val="20"/>
              </w:rPr>
            </w:pPr>
            <w:r w:rsidRPr="0001214B">
              <w:rPr>
                <w:sz w:val="20"/>
                <w:szCs w:val="20"/>
              </w:rPr>
              <w:t>Переходы, коридоры и рекреации</w:t>
            </w:r>
          </w:p>
        </w:tc>
        <w:tc>
          <w:tcPr>
            <w:tcW w:w="2410" w:type="dxa"/>
          </w:tcPr>
          <w:p w14:paraId="2686D88F" w14:textId="77777777" w:rsidR="00C81CBF" w:rsidRPr="0001214B" w:rsidRDefault="00C81CBF" w:rsidP="00C81CBF">
            <w:pPr>
              <w:jc w:val="center"/>
              <w:rPr>
                <w:sz w:val="20"/>
                <w:szCs w:val="20"/>
              </w:rPr>
            </w:pPr>
            <w:r w:rsidRPr="0001214B">
              <w:rPr>
                <w:sz w:val="20"/>
                <w:szCs w:val="20"/>
              </w:rPr>
              <w:t>Ежедневно</w:t>
            </w:r>
          </w:p>
          <w:p w14:paraId="2CD3CAE2" w14:textId="71006243" w:rsidR="00C81CBF" w:rsidRPr="0001214B" w:rsidRDefault="00C81CBF" w:rsidP="00C81CBF">
            <w:pPr>
              <w:jc w:val="center"/>
              <w:rPr>
                <w:sz w:val="20"/>
                <w:szCs w:val="20"/>
              </w:rPr>
            </w:pPr>
            <w:r w:rsidRPr="0001214B">
              <w:rPr>
                <w:sz w:val="20"/>
                <w:szCs w:val="20"/>
              </w:rPr>
              <w:t>2 раза/день</w:t>
            </w:r>
          </w:p>
        </w:tc>
        <w:tc>
          <w:tcPr>
            <w:tcW w:w="1984" w:type="dxa"/>
          </w:tcPr>
          <w:p w14:paraId="4E37EEC1" w14:textId="7A9DFD1A" w:rsidR="00C81CBF" w:rsidRPr="0001214B" w:rsidRDefault="00C81CBF" w:rsidP="00C81CBF">
            <w:pPr>
              <w:jc w:val="center"/>
              <w:rPr>
                <w:sz w:val="20"/>
                <w:szCs w:val="20"/>
              </w:rPr>
            </w:pPr>
            <w:r w:rsidRPr="0001214B">
              <w:rPr>
                <w:sz w:val="20"/>
                <w:szCs w:val="20"/>
              </w:rPr>
              <w:t>09.00-10.00 и</w:t>
            </w:r>
          </w:p>
          <w:p w14:paraId="7228F86D" w14:textId="52CF4B76" w:rsidR="00C81CBF" w:rsidRPr="0001214B" w:rsidRDefault="00C81CBF" w:rsidP="00C81CBF">
            <w:pPr>
              <w:jc w:val="center"/>
              <w:rPr>
                <w:sz w:val="20"/>
                <w:szCs w:val="20"/>
              </w:rPr>
            </w:pPr>
            <w:r w:rsidRPr="0001214B">
              <w:rPr>
                <w:sz w:val="20"/>
                <w:szCs w:val="20"/>
              </w:rPr>
              <w:t>13.00-15.00</w:t>
            </w:r>
          </w:p>
        </w:tc>
        <w:tc>
          <w:tcPr>
            <w:tcW w:w="1559" w:type="dxa"/>
          </w:tcPr>
          <w:p w14:paraId="541B0BA1" w14:textId="766DECF9" w:rsidR="00C81CBF" w:rsidRPr="0001214B" w:rsidRDefault="00C81CBF" w:rsidP="00C81CBF">
            <w:pPr>
              <w:jc w:val="center"/>
              <w:rPr>
                <w:sz w:val="20"/>
                <w:szCs w:val="20"/>
              </w:rPr>
            </w:pPr>
            <w:r w:rsidRPr="0001214B">
              <w:rPr>
                <w:sz w:val="20"/>
                <w:szCs w:val="20"/>
              </w:rPr>
              <w:t>1154,5</w:t>
            </w:r>
          </w:p>
        </w:tc>
      </w:tr>
      <w:tr w:rsidR="00C81CBF" w:rsidRPr="0001214B" w14:paraId="2753EC6C" w14:textId="77777777" w:rsidTr="00C81CBF">
        <w:trPr>
          <w:trHeight w:val="363"/>
        </w:trPr>
        <w:tc>
          <w:tcPr>
            <w:tcW w:w="704" w:type="dxa"/>
          </w:tcPr>
          <w:p w14:paraId="16E09808" w14:textId="30A288CB" w:rsidR="00C81CBF" w:rsidRPr="0001214B" w:rsidRDefault="00C81CBF" w:rsidP="00C81CBF">
            <w:pPr>
              <w:jc w:val="center"/>
              <w:rPr>
                <w:sz w:val="20"/>
                <w:szCs w:val="20"/>
              </w:rPr>
            </w:pPr>
            <w:r w:rsidRPr="0001214B">
              <w:rPr>
                <w:sz w:val="20"/>
                <w:szCs w:val="20"/>
              </w:rPr>
              <w:t>3.</w:t>
            </w:r>
          </w:p>
        </w:tc>
        <w:tc>
          <w:tcPr>
            <w:tcW w:w="4111" w:type="dxa"/>
          </w:tcPr>
          <w:p w14:paraId="413521FB" w14:textId="6666A86A" w:rsidR="00C81CBF" w:rsidRPr="0001214B" w:rsidRDefault="00C81CBF" w:rsidP="00C81CBF">
            <w:pPr>
              <w:jc w:val="center"/>
              <w:rPr>
                <w:sz w:val="20"/>
                <w:szCs w:val="20"/>
              </w:rPr>
            </w:pPr>
            <w:r w:rsidRPr="0001214B">
              <w:rPr>
                <w:sz w:val="20"/>
                <w:szCs w:val="20"/>
              </w:rPr>
              <w:t>Лестничные   клетки и тамбуры</w:t>
            </w:r>
          </w:p>
        </w:tc>
        <w:tc>
          <w:tcPr>
            <w:tcW w:w="2410" w:type="dxa"/>
          </w:tcPr>
          <w:p w14:paraId="2E656111" w14:textId="0B57CE17" w:rsidR="00C81CBF" w:rsidRPr="0001214B" w:rsidRDefault="00C81CBF" w:rsidP="00C81CBF">
            <w:pPr>
              <w:jc w:val="center"/>
              <w:rPr>
                <w:sz w:val="20"/>
                <w:szCs w:val="20"/>
              </w:rPr>
            </w:pPr>
            <w:r w:rsidRPr="0001214B">
              <w:rPr>
                <w:sz w:val="20"/>
                <w:szCs w:val="20"/>
              </w:rPr>
              <w:t>Ежедневно</w:t>
            </w:r>
          </w:p>
        </w:tc>
        <w:tc>
          <w:tcPr>
            <w:tcW w:w="1984" w:type="dxa"/>
          </w:tcPr>
          <w:p w14:paraId="373E7408" w14:textId="758ED68A" w:rsidR="00C81CBF" w:rsidRPr="0001214B" w:rsidRDefault="00C81CBF" w:rsidP="00C81CBF">
            <w:pPr>
              <w:jc w:val="center"/>
              <w:rPr>
                <w:sz w:val="20"/>
                <w:szCs w:val="20"/>
              </w:rPr>
            </w:pPr>
            <w:r w:rsidRPr="0001214B">
              <w:rPr>
                <w:sz w:val="20"/>
                <w:szCs w:val="20"/>
              </w:rPr>
              <w:t>17.00-21.00</w:t>
            </w:r>
          </w:p>
        </w:tc>
        <w:tc>
          <w:tcPr>
            <w:tcW w:w="1559" w:type="dxa"/>
          </w:tcPr>
          <w:p w14:paraId="02499C93" w14:textId="28CF6410" w:rsidR="00C81CBF" w:rsidRPr="0001214B" w:rsidRDefault="00C81CBF" w:rsidP="00C81CBF">
            <w:pPr>
              <w:jc w:val="center"/>
              <w:rPr>
                <w:sz w:val="20"/>
                <w:szCs w:val="20"/>
              </w:rPr>
            </w:pPr>
            <w:r w:rsidRPr="0001214B">
              <w:rPr>
                <w:sz w:val="20"/>
                <w:szCs w:val="20"/>
              </w:rPr>
              <w:t>283,1</w:t>
            </w:r>
          </w:p>
        </w:tc>
      </w:tr>
      <w:tr w:rsidR="00C81CBF" w:rsidRPr="0001214B" w14:paraId="4859459B" w14:textId="77777777" w:rsidTr="00C81CBF">
        <w:trPr>
          <w:trHeight w:val="363"/>
        </w:trPr>
        <w:tc>
          <w:tcPr>
            <w:tcW w:w="704" w:type="dxa"/>
          </w:tcPr>
          <w:p w14:paraId="0892221C" w14:textId="2475208B" w:rsidR="00C81CBF" w:rsidRPr="0001214B" w:rsidRDefault="00C81CBF" w:rsidP="00C81CBF">
            <w:pPr>
              <w:jc w:val="center"/>
              <w:rPr>
                <w:sz w:val="20"/>
                <w:szCs w:val="20"/>
              </w:rPr>
            </w:pPr>
            <w:r w:rsidRPr="0001214B">
              <w:rPr>
                <w:sz w:val="20"/>
                <w:szCs w:val="20"/>
              </w:rPr>
              <w:t>4.</w:t>
            </w:r>
          </w:p>
        </w:tc>
        <w:tc>
          <w:tcPr>
            <w:tcW w:w="4111" w:type="dxa"/>
          </w:tcPr>
          <w:p w14:paraId="69334F01" w14:textId="1A03D82B" w:rsidR="00C81CBF" w:rsidRPr="0001214B" w:rsidRDefault="00C81CBF" w:rsidP="00C81CBF">
            <w:pPr>
              <w:jc w:val="center"/>
              <w:rPr>
                <w:sz w:val="20"/>
                <w:szCs w:val="20"/>
              </w:rPr>
            </w:pPr>
            <w:r w:rsidRPr="0001214B">
              <w:rPr>
                <w:sz w:val="20"/>
                <w:szCs w:val="20"/>
              </w:rPr>
              <w:t>Санузлы</w:t>
            </w:r>
          </w:p>
        </w:tc>
        <w:tc>
          <w:tcPr>
            <w:tcW w:w="2410" w:type="dxa"/>
          </w:tcPr>
          <w:p w14:paraId="6E6F8E88" w14:textId="77777777" w:rsidR="00C81CBF" w:rsidRPr="0001214B" w:rsidRDefault="00C81CBF" w:rsidP="00C81CBF">
            <w:pPr>
              <w:jc w:val="center"/>
              <w:rPr>
                <w:sz w:val="20"/>
                <w:szCs w:val="20"/>
              </w:rPr>
            </w:pPr>
            <w:r w:rsidRPr="0001214B">
              <w:rPr>
                <w:sz w:val="20"/>
                <w:szCs w:val="20"/>
              </w:rPr>
              <w:t>Ежедневно</w:t>
            </w:r>
          </w:p>
          <w:p w14:paraId="706ADA76" w14:textId="208897B4" w:rsidR="00C81CBF" w:rsidRPr="0001214B" w:rsidRDefault="00C81CBF" w:rsidP="00C81CBF">
            <w:pPr>
              <w:jc w:val="center"/>
              <w:rPr>
                <w:sz w:val="20"/>
                <w:szCs w:val="20"/>
              </w:rPr>
            </w:pPr>
            <w:r w:rsidRPr="0001214B">
              <w:rPr>
                <w:sz w:val="20"/>
                <w:szCs w:val="20"/>
              </w:rPr>
              <w:t>каждые 2 часа</w:t>
            </w:r>
          </w:p>
        </w:tc>
        <w:tc>
          <w:tcPr>
            <w:tcW w:w="1984" w:type="dxa"/>
          </w:tcPr>
          <w:p w14:paraId="03C962D3" w14:textId="77777777" w:rsidR="00C81CBF" w:rsidRPr="0001214B" w:rsidRDefault="00C81CBF" w:rsidP="00C81CBF">
            <w:pPr>
              <w:jc w:val="center"/>
              <w:rPr>
                <w:sz w:val="20"/>
                <w:szCs w:val="20"/>
              </w:rPr>
            </w:pPr>
            <w:r w:rsidRPr="0001214B">
              <w:rPr>
                <w:sz w:val="20"/>
                <w:szCs w:val="20"/>
              </w:rPr>
              <w:t>10.00;12.00;14.00;</w:t>
            </w:r>
          </w:p>
          <w:p w14:paraId="0D7F3823" w14:textId="5FE0E156" w:rsidR="00C81CBF" w:rsidRPr="0001214B" w:rsidRDefault="00C81CBF" w:rsidP="00C81CBF">
            <w:pPr>
              <w:jc w:val="center"/>
              <w:rPr>
                <w:sz w:val="20"/>
                <w:szCs w:val="20"/>
              </w:rPr>
            </w:pPr>
            <w:r w:rsidRPr="0001214B">
              <w:rPr>
                <w:sz w:val="20"/>
                <w:szCs w:val="20"/>
              </w:rPr>
              <w:t>16.00</w:t>
            </w:r>
          </w:p>
        </w:tc>
        <w:tc>
          <w:tcPr>
            <w:tcW w:w="1559" w:type="dxa"/>
          </w:tcPr>
          <w:p w14:paraId="4E4BDFCC" w14:textId="71F635EA" w:rsidR="00C81CBF" w:rsidRPr="0001214B" w:rsidRDefault="00C81CBF" w:rsidP="00C81CBF">
            <w:pPr>
              <w:jc w:val="center"/>
              <w:rPr>
                <w:sz w:val="20"/>
                <w:szCs w:val="20"/>
              </w:rPr>
            </w:pPr>
            <w:r w:rsidRPr="0001214B">
              <w:rPr>
                <w:sz w:val="20"/>
                <w:szCs w:val="20"/>
              </w:rPr>
              <w:t>172,3</w:t>
            </w:r>
          </w:p>
        </w:tc>
      </w:tr>
      <w:tr w:rsidR="00C81CBF" w:rsidRPr="0001214B" w14:paraId="753F6604" w14:textId="77777777" w:rsidTr="00C81CBF">
        <w:trPr>
          <w:trHeight w:val="363"/>
        </w:trPr>
        <w:tc>
          <w:tcPr>
            <w:tcW w:w="704" w:type="dxa"/>
            <w:tcBorders>
              <w:top w:val="nil"/>
              <w:left w:val="single" w:sz="4" w:space="0" w:color="auto"/>
              <w:bottom w:val="single" w:sz="4" w:space="0" w:color="auto"/>
              <w:right w:val="single" w:sz="4" w:space="0" w:color="auto"/>
            </w:tcBorders>
          </w:tcPr>
          <w:p w14:paraId="570A0767" w14:textId="5D134524" w:rsidR="00C81CBF" w:rsidRPr="0001214B" w:rsidRDefault="00C81CBF" w:rsidP="00C81CBF">
            <w:pPr>
              <w:jc w:val="center"/>
              <w:rPr>
                <w:sz w:val="20"/>
                <w:szCs w:val="20"/>
              </w:rPr>
            </w:pPr>
            <w:r w:rsidRPr="0001214B">
              <w:rPr>
                <w:sz w:val="20"/>
                <w:szCs w:val="20"/>
              </w:rPr>
              <w:t>5.</w:t>
            </w:r>
          </w:p>
        </w:tc>
        <w:tc>
          <w:tcPr>
            <w:tcW w:w="4111" w:type="dxa"/>
            <w:tcBorders>
              <w:top w:val="nil"/>
              <w:left w:val="single" w:sz="4" w:space="0" w:color="auto"/>
              <w:bottom w:val="single" w:sz="4" w:space="0" w:color="auto"/>
              <w:right w:val="single" w:sz="4" w:space="0" w:color="auto"/>
            </w:tcBorders>
          </w:tcPr>
          <w:p w14:paraId="36CAE62B" w14:textId="475063A0" w:rsidR="00C81CBF" w:rsidRPr="0001214B" w:rsidRDefault="00C81CBF" w:rsidP="00C81CBF">
            <w:pPr>
              <w:jc w:val="center"/>
              <w:rPr>
                <w:sz w:val="20"/>
                <w:szCs w:val="20"/>
              </w:rPr>
            </w:pPr>
            <w:r w:rsidRPr="0001214B">
              <w:rPr>
                <w:sz w:val="20"/>
                <w:szCs w:val="20"/>
              </w:rPr>
              <w:t>Кабинет системного администратора</w:t>
            </w:r>
          </w:p>
        </w:tc>
        <w:tc>
          <w:tcPr>
            <w:tcW w:w="2410" w:type="dxa"/>
            <w:tcBorders>
              <w:top w:val="nil"/>
            </w:tcBorders>
          </w:tcPr>
          <w:p w14:paraId="20ECD1BF" w14:textId="720ABA07" w:rsidR="00C81CBF" w:rsidRPr="0001214B" w:rsidRDefault="00C81CBF" w:rsidP="00C81CBF">
            <w:pPr>
              <w:jc w:val="center"/>
              <w:rPr>
                <w:sz w:val="20"/>
                <w:szCs w:val="20"/>
              </w:rPr>
            </w:pPr>
            <w:r w:rsidRPr="0001214B">
              <w:rPr>
                <w:sz w:val="20"/>
                <w:szCs w:val="20"/>
              </w:rPr>
              <w:t>1 раз в неделю</w:t>
            </w:r>
          </w:p>
        </w:tc>
        <w:tc>
          <w:tcPr>
            <w:tcW w:w="1984" w:type="dxa"/>
            <w:tcBorders>
              <w:top w:val="nil"/>
            </w:tcBorders>
          </w:tcPr>
          <w:p w14:paraId="6B12E531" w14:textId="51319248" w:rsidR="00C81CBF" w:rsidRPr="0001214B" w:rsidRDefault="00C81CBF" w:rsidP="00C81CBF">
            <w:pPr>
              <w:jc w:val="center"/>
              <w:rPr>
                <w:sz w:val="20"/>
                <w:szCs w:val="20"/>
              </w:rPr>
            </w:pPr>
            <w:r w:rsidRPr="0001214B">
              <w:rPr>
                <w:sz w:val="20"/>
                <w:szCs w:val="20"/>
              </w:rPr>
              <w:t>вторник</w:t>
            </w:r>
          </w:p>
        </w:tc>
        <w:tc>
          <w:tcPr>
            <w:tcW w:w="1559" w:type="dxa"/>
            <w:tcBorders>
              <w:top w:val="nil"/>
            </w:tcBorders>
          </w:tcPr>
          <w:p w14:paraId="383742DC" w14:textId="6499605E" w:rsidR="00C81CBF" w:rsidRPr="0001214B" w:rsidRDefault="00C81CBF" w:rsidP="00C81CBF">
            <w:pPr>
              <w:jc w:val="center"/>
              <w:rPr>
                <w:sz w:val="20"/>
                <w:szCs w:val="20"/>
              </w:rPr>
            </w:pPr>
            <w:r w:rsidRPr="0001214B">
              <w:rPr>
                <w:sz w:val="20"/>
                <w:szCs w:val="20"/>
              </w:rPr>
              <w:t>16,6</w:t>
            </w:r>
          </w:p>
        </w:tc>
      </w:tr>
      <w:tr w:rsidR="00C81CBF" w:rsidRPr="0001214B" w14:paraId="3B3A9E45" w14:textId="77777777" w:rsidTr="00C81CBF">
        <w:trPr>
          <w:trHeight w:val="363"/>
        </w:trPr>
        <w:tc>
          <w:tcPr>
            <w:tcW w:w="704" w:type="dxa"/>
            <w:tcBorders>
              <w:top w:val="nil"/>
              <w:left w:val="single" w:sz="4" w:space="0" w:color="auto"/>
              <w:bottom w:val="single" w:sz="4" w:space="0" w:color="auto"/>
              <w:right w:val="single" w:sz="4" w:space="0" w:color="auto"/>
            </w:tcBorders>
          </w:tcPr>
          <w:p w14:paraId="791E4327" w14:textId="732A5C99" w:rsidR="00C81CBF" w:rsidRPr="0001214B" w:rsidRDefault="00C81CBF" w:rsidP="00C81CBF">
            <w:pPr>
              <w:jc w:val="center"/>
              <w:rPr>
                <w:sz w:val="20"/>
                <w:szCs w:val="20"/>
              </w:rPr>
            </w:pPr>
            <w:r w:rsidRPr="0001214B">
              <w:rPr>
                <w:sz w:val="20"/>
                <w:szCs w:val="20"/>
              </w:rPr>
              <w:t>6.</w:t>
            </w:r>
          </w:p>
        </w:tc>
        <w:tc>
          <w:tcPr>
            <w:tcW w:w="4111" w:type="dxa"/>
            <w:tcBorders>
              <w:top w:val="nil"/>
              <w:left w:val="single" w:sz="4" w:space="0" w:color="auto"/>
              <w:bottom w:val="single" w:sz="4" w:space="0" w:color="auto"/>
              <w:right w:val="single" w:sz="4" w:space="0" w:color="auto"/>
            </w:tcBorders>
          </w:tcPr>
          <w:p w14:paraId="190334D8" w14:textId="3B2F41F5" w:rsidR="00C81CBF" w:rsidRPr="0001214B" w:rsidRDefault="00C81CBF" w:rsidP="00C81CBF">
            <w:pPr>
              <w:jc w:val="center"/>
              <w:rPr>
                <w:sz w:val="20"/>
                <w:szCs w:val="20"/>
              </w:rPr>
            </w:pPr>
            <w:r w:rsidRPr="0001214B">
              <w:rPr>
                <w:sz w:val="20"/>
                <w:szCs w:val="20"/>
              </w:rPr>
              <w:t>Читальный зал</w:t>
            </w:r>
          </w:p>
        </w:tc>
        <w:tc>
          <w:tcPr>
            <w:tcW w:w="2410" w:type="dxa"/>
            <w:tcBorders>
              <w:top w:val="nil"/>
            </w:tcBorders>
          </w:tcPr>
          <w:p w14:paraId="2B0EF7BF" w14:textId="1F022EE5" w:rsidR="00C81CBF" w:rsidRPr="0001214B" w:rsidRDefault="00C81CBF" w:rsidP="00C81CBF">
            <w:pPr>
              <w:jc w:val="center"/>
              <w:rPr>
                <w:sz w:val="20"/>
                <w:szCs w:val="20"/>
              </w:rPr>
            </w:pPr>
            <w:r w:rsidRPr="0001214B">
              <w:rPr>
                <w:sz w:val="20"/>
                <w:szCs w:val="20"/>
              </w:rPr>
              <w:t>1 раз в неделю</w:t>
            </w:r>
          </w:p>
        </w:tc>
        <w:tc>
          <w:tcPr>
            <w:tcW w:w="1984" w:type="dxa"/>
            <w:tcBorders>
              <w:top w:val="nil"/>
            </w:tcBorders>
          </w:tcPr>
          <w:p w14:paraId="51C1B2A6" w14:textId="75C5BF87" w:rsidR="00C81CBF" w:rsidRPr="0001214B" w:rsidRDefault="00C81CBF" w:rsidP="00C81CBF">
            <w:pPr>
              <w:jc w:val="center"/>
              <w:rPr>
                <w:sz w:val="20"/>
                <w:szCs w:val="20"/>
              </w:rPr>
            </w:pPr>
            <w:r w:rsidRPr="0001214B">
              <w:rPr>
                <w:sz w:val="20"/>
                <w:szCs w:val="20"/>
              </w:rPr>
              <w:t>вторник</w:t>
            </w:r>
          </w:p>
        </w:tc>
        <w:tc>
          <w:tcPr>
            <w:tcW w:w="1559" w:type="dxa"/>
            <w:tcBorders>
              <w:top w:val="nil"/>
            </w:tcBorders>
          </w:tcPr>
          <w:p w14:paraId="7843137B" w14:textId="4EEF69FB" w:rsidR="00C81CBF" w:rsidRPr="0001214B" w:rsidRDefault="00C81CBF" w:rsidP="00C81CBF">
            <w:pPr>
              <w:jc w:val="center"/>
              <w:rPr>
                <w:sz w:val="20"/>
                <w:szCs w:val="20"/>
              </w:rPr>
            </w:pPr>
            <w:r w:rsidRPr="0001214B">
              <w:rPr>
                <w:sz w:val="20"/>
                <w:szCs w:val="20"/>
              </w:rPr>
              <w:t>54,7</w:t>
            </w:r>
          </w:p>
        </w:tc>
      </w:tr>
      <w:tr w:rsidR="00C81CBF" w:rsidRPr="0001214B" w14:paraId="182E01DB" w14:textId="77777777" w:rsidTr="00C81CBF">
        <w:trPr>
          <w:trHeight w:val="363"/>
        </w:trPr>
        <w:tc>
          <w:tcPr>
            <w:tcW w:w="704" w:type="dxa"/>
          </w:tcPr>
          <w:p w14:paraId="4C8BE9E0" w14:textId="02ED3AFA" w:rsidR="00C81CBF" w:rsidRPr="0001214B" w:rsidRDefault="00C81CBF" w:rsidP="00C81CBF">
            <w:pPr>
              <w:jc w:val="center"/>
              <w:rPr>
                <w:sz w:val="20"/>
                <w:szCs w:val="20"/>
              </w:rPr>
            </w:pPr>
            <w:r w:rsidRPr="0001214B">
              <w:rPr>
                <w:sz w:val="20"/>
                <w:szCs w:val="20"/>
              </w:rPr>
              <w:t>7.</w:t>
            </w:r>
          </w:p>
        </w:tc>
        <w:tc>
          <w:tcPr>
            <w:tcW w:w="4111" w:type="dxa"/>
          </w:tcPr>
          <w:p w14:paraId="2E980EA4" w14:textId="3330A311" w:rsidR="00C81CBF" w:rsidRPr="0001214B" w:rsidRDefault="00C81CBF" w:rsidP="00C81CBF">
            <w:pPr>
              <w:jc w:val="center"/>
              <w:rPr>
                <w:sz w:val="20"/>
                <w:szCs w:val="20"/>
              </w:rPr>
            </w:pPr>
            <w:r w:rsidRPr="0001214B">
              <w:rPr>
                <w:sz w:val="20"/>
                <w:szCs w:val="20"/>
              </w:rPr>
              <w:t>Актовый зал, включая сцену, помещение звукорежиссера</w:t>
            </w:r>
          </w:p>
        </w:tc>
        <w:tc>
          <w:tcPr>
            <w:tcW w:w="2410" w:type="dxa"/>
          </w:tcPr>
          <w:p w14:paraId="1A76825F" w14:textId="25FAF1C4" w:rsidR="00C81CBF" w:rsidRPr="0001214B" w:rsidRDefault="00C81CBF" w:rsidP="00C81CBF">
            <w:pPr>
              <w:jc w:val="center"/>
              <w:rPr>
                <w:sz w:val="20"/>
                <w:szCs w:val="20"/>
              </w:rPr>
            </w:pPr>
            <w:r w:rsidRPr="0001214B">
              <w:rPr>
                <w:sz w:val="20"/>
                <w:szCs w:val="20"/>
              </w:rPr>
              <w:t>Ежедневно</w:t>
            </w:r>
          </w:p>
        </w:tc>
        <w:tc>
          <w:tcPr>
            <w:tcW w:w="1984" w:type="dxa"/>
          </w:tcPr>
          <w:p w14:paraId="14936691" w14:textId="3E51830C" w:rsidR="00C81CBF" w:rsidRPr="0001214B" w:rsidRDefault="00C81CBF" w:rsidP="00C81CBF">
            <w:pPr>
              <w:jc w:val="center"/>
              <w:rPr>
                <w:sz w:val="20"/>
                <w:szCs w:val="20"/>
              </w:rPr>
            </w:pPr>
            <w:r w:rsidRPr="0001214B">
              <w:rPr>
                <w:sz w:val="20"/>
                <w:szCs w:val="20"/>
              </w:rPr>
              <w:t>09.00-11.00</w:t>
            </w:r>
          </w:p>
        </w:tc>
        <w:tc>
          <w:tcPr>
            <w:tcW w:w="1559" w:type="dxa"/>
          </w:tcPr>
          <w:p w14:paraId="4F74335A" w14:textId="0EEF7CCC" w:rsidR="00C81CBF" w:rsidRPr="0001214B" w:rsidRDefault="00C81CBF" w:rsidP="00C81CBF">
            <w:pPr>
              <w:jc w:val="center"/>
              <w:rPr>
                <w:sz w:val="20"/>
                <w:szCs w:val="20"/>
              </w:rPr>
            </w:pPr>
            <w:r w:rsidRPr="0001214B">
              <w:rPr>
                <w:sz w:val="20"/>
                <w:szCs w:val="20"/>
              </w:rPr>
              <w:t>287,4</w:t>
            </w:r>
          </w:p>
        </w:tc>
      </w:tr>
      <w:tr w:rsidR="00C81CBF" w:rsidRPr="0001214B" w14:paraId="3BB50079" w14:textId="77777777" w:rsidTr="00C81CBF">
        <w:trPr>
          <w:trHeight w:val="363"/>
        </w:trPr>
        <w:tc>
          <w:tcPr>
            <w:tcW w:w="704" w:type="dxa"/>
          </w:tcPr>
          <w:p w14:paraId="1F3CC892" w14:textId="44DA0D75" w:rsidR="00C81CBF" w:rsidRPr="0001214B" w:rsidRDefault="00C81CBF" w:rsidP="00C81CBF">
            <w:pPr>
              <w:jc w:val="center"/>
              <w:rPr>
                <w:sz w:val="20"/>
                <w:szCs w:val="20"/>
              </w:rPr>
            </w:pPr>
            <w:r w:rsidRPr="0001214B">
              <w:rPr>
                <w:sz w:val="20"/>
                <w:szCs w:val="20"/>
              </w:rPr>
              <w:t>8.</w:t>
            </w:r>
          </w:p>
        </w:tc>
        <w:tc>
          <w:tcPr>
            <w:tcW w:w="4111" w:type="dxa"/>
          </w:tcPr>
          <w:p w14:paraId="79E74C65" w14:textId="418EC6EC" w:rsidR="00C81CBF" w:rsidRPr="0001214B" w:rsidRDefault="00C81CBF" w:rsidP="00C81CBF">
            <w:pPr>
              <w:jc w:val="center"/>
              <w:rPr>
                <w:sz w:val="20"/>
                <w:szCs w:val="20"/>
              </w:rPr>
            </w:pPr>
            <w:r w:rsidRPr="0001214B">
              <w:rPr>
                <w:sz w:val="20"/>
                <w:szCs w:val="20"/>
              </w:rPr>
              <w:t>Спортивный зал, включая раздевалки, коридор, тренерскую</w:t>
            </w:r>
          </w:p>
        </w:tc>
        <w:tc>
          <w:tcPr>
            <w:tcW w:w="2410" w:type="dxa"/>
          </w:tcPr>
          <w:p w14:paraId="368B047C" w14:textId="77777777" w:rsidR="00C81CBF" w:rsidRPr="0001214B" w:rsidRDefault="00C81CBF" w:rsidP="00C81CBF">
            <w:pPr>
              <w:jc w:val="center"/>
              <w:rPr>
                <w:sz w:val="20"/>
                <w:szCs w:val="20"/>
              </w:rPr>
            </w:pPr>
            <w:r w:rsidRPr="0001214B">
              <w:rPr>
                <w:sz w:val="20"/>
                <w:szCs w:val="20"/>
              </w:rPr>
              <w:t>Ежедневно</w:t>
            </w:r>
          </w:p>
          <w:p w14:paraId="396ACA35" w14:textId="77777777" w:rsidR="00C81CBF" w:rsidRPr="0001214B" w:rsidRDefault="00C81CBF" w:rsidP="00C81CBF">
            <w:pPr>
              <w:jc w:val="center"/>
              <w:rPr>
                <w:sz w:val="20"/>
                <w:szCs w:val="20"/>
              </w:rPr>
            </w:pPr>
          </w:p>
        </w:tc>
        <w:tc>
          <w:tcPr>
            <w:tcW w:w="1984" w:type="dxa"/>
          </w:tcPr>
          <w:p w14:paraId="2AA92B09" w14:textId="581D3781" w:rsidR="00C81CBF" w:rsidRPr="0001214B" w:rsidRDefault="00C81CBF" w:rsidP="00C81CBF">
            <w:pPr>
              <w:jc w:val="center"/>
              <w:rPr>
                <w:sz w:val="20"/>
                <w:szCs w:val="20"/>
              </w:rPr>
            </w:pPr>
            <w:r w:rsidRPr="0001214B">
              <w:rPr>
                <w:sz w:val="20"/>
                <w:szCs w:val="20"/>
              </w:rPr>
              <w:t>09.00-11.00</w:t>
            </w:r>
          </w:p>
        </w:tc>
        <w:tc>
          <w:tcPr>
            <w:tcW w:w="1559" w:type="dxa"/>
          </w:tcPr>
          <w:p w14:paraId="50DC357C" w14:textId="75D294F3" w:rsidR="00C81CBF" w:rsidRPr="0001214B" w:rsidRDefault="00C81CBF" w:rsidP="00C81CBF">
            <w:pPr>
              <w:jc w:val="center"/>
              <w:rPr>
                <w:sz w:val="20"/>
                <w:szCs w:val="20"/>
              </w:rPr>
            </w:pPr>
            <w:r w:rsidRPr="0001214B">
              <w:rPr>
                <w:sz w:val="20"/>
                <w:szCs w:val="20"/>
              </w:rPr>
              <w:t>418,3</w:t>
            </w:r>
          </w:p>
        </w:tc>
      </w:tr>
      <w:tr w:rsidR="00C81CBF" w:rsidRPr="0001214B" w14:paraId="331EB89B" w14:textId="77777777" w:rsidTr="00C81CBF">
        <w:trPr>
          <w:trHeight w:val="363"/>
        </w:trPr>
        <w:tc>
          <w:tcPr>
            <w:tcW w:w="704" w:type="dxa"/>
          </w:tcPr>
          <w:p w14:paraId="266C8C1A" w14:textId="5C579BCF" w:rsidR="00C81CBF" w:rsidRPr="0001214B" w:rsidRDefault="00C81CBF" w:rsidP="00C81CBF">
            <w:pPr>
              <w:jc w:val="center"/>
              <w:rPr>
                <w:sz w:val="20"/>
                <w:szCs w:val="20"/>
              </w:rPr>
            </w:pPr>
            <w:r w:rsidRPr="0001214B">
              <w:rPr>
                <w:sz w:val="20"/>
                <w:szCs w:val="20"/>
              </w:rPr>
              <w:t>9.</w:t>
            </w:r>
          </w:p>
        </w:tc>
        <w:tc>
          <w:tcPr>
            <w:tcW w:w="4111" w:type="dxa"/>
          </w:tcPr>
          <w:p w14:paraId="2D478C86" w14:textId="53B535EE" w:rsidR="00C81CBF" w:rsidRPr="0001214B" w:rsidRDefault="00C81CBF" w:rsidP="00C81CBF">
            <w:pPr>
              <w:jc w:val="center"/>
              <w:rPr>
                <w:sz w:val="20"/>
                <w:szCs w:val="20"/>
              </w:rPr>
            </w:pPr>
            <w:r w:rsidRPr="0001214B">
              <w:rPr>
                <w:sz w:val="20"/>
                <w:szCs w:val="20"/>
              </w:rPr>
              <w:t>Административные  кабинеты</w:t>
            </w:r>
          </w:p>
        </w:tc>
        <w:tc>
          <w:tcPr>
            <w:tcW w:w="2410" w:type="dxa"/>
          </w:tcPr>
          <w:p w14:paraId="2CE6CAAC" w14:textId="40713A8E" w:rsidR="00C81CBF" w:rsidRPr="0001214B" w:rsidRDefault="00C81CBF" w:rsidP="00C81CBF">
            <w:pPr>
              <w:jc w:val="center"/>
              <w:rPr>
                <w:sz w:val="20"/>
                <w:szCs w:val="20"/>
              </w:rPr>
            </w:pPr>
            <w:r w:rsidRPr="0001214B">
              <w:rPr>
                <w:sz w:val="20"/>
                <w:szCs w:val="20"/>
              </w:rPr>
              <w:t>Ежедневно</w:t>
            </w:r>
          </w:p>
        </w:tc>
        <w:tc>
          <w:tcPr>
            <w:tcW w:w="1984" w:type="dxa"/>
            <w:tcBorders>
              <w:top w:val="single" w:sz="4" w:space="0" w:color="auto"/>
            </w:tcBorders>
          </w:tcPr>
          <w:p w14:paraId="001BB35A" w14:textId="73E72906" w:rsidR="00C81CBF" w:rsidRPr="0001214B" w:rsidRDefault="00C81CBF" w:rsidP="00C81CBF">
            <w:pPr>
              <w:jc w:val="center"/>
              <w:rPr>
                <w:sz w:val="20"/>
                <w:szCs w:val="20"/>
              </w:rPr>
            </w:pPr>
            <w:r w:rsidRPr="0001214B">
              <w:rPr>
                <w:sz w:val="20"/>
                <w:szCs w:val="20"/>
              </w:rPr>
              <w:t>08.00-10.00</w:t>
            </w:r>
          </w:p>
        </w:tc>
        <w:tc>
          <w:tcPr>
            <w:tcW w:w="1559" w:type="dxa"/>
          </w:tcPr>
          <w:p w14:paraId="2CF9E1BB" w14:textId="36E4BC61" w:rsidR="00C81CBF" w:rsidRPr="0001214B" w:rsidRDefault="00C81CBF" w:rsidP="00C81CBF">
            <w:pPr>
              <w:jc w:val="center"/>
              <w:rPr>
                <w:sz w:val="20"/>
                <w:szCs w:val="20"/>
              </w:rPr>
            </w:pPr>
            <w:r w:rsidRPr="0001214B">
              <w:rPr>
                <w:sz w:val="20"/>
                <w:szCs w:val="20"/>
              </w:rPr>
              <w:t>359,4</w:t>
            </w:r>
          </w:p>
        </w:tc>
      </w:tr>
      <w:tr w:rsidR="00C81CBF" w:rsidRPr="0001214B" w14:paraId="582FCE94" w14:textId="77777777" w:rsidTr="00C81CBF">
        <w:trPr>
          <w:trHeight w:val="363"/>
        </w:trPr>
        <w:tc>
          <w:tcPr>
            <w:tcW w:w="704" w:type="dxa"/>
          </w:tcPr>
          <w:p w14:paraId="4FAEB331" w14:textId="7B9B5E41" w:rsidR="00C81CBF" w:rsidRPr="0001214B" w:rsidRDefault="00C81CBF" w:rsidP="00C81CBF">
            <w:pPr>
              <w:jc w:val="center"/>
              <w:rPr>
                <w:sz w:val="20"/>
                <w:szCs w:val="20"/>
              </w:rPr>
            </w:pPr>
            <w:r w:rsidRPr="0001214B">
              <w:rPr>
                <w:sz w:val="20"/>
                <w:szCs w:val="20"/>
              </w:rPr>
              <w:t>10.</w:t>
            </w:r>
          </w:p>
        </w:tc>
        <w:tc>
          <w:tcPr>
            <w:tcW w:w="4111" w:type="dxa"/>
          </w:tcPr>
          <w:p w14:paraId="7C1D4573" w14:textId="2DA9AA74" w:rsidR="00C81CBF" w:rsidRPr="0001214B" w:rsidRDefault="00C81CBF" w:rsidP="00C81CBF">
            <w:pPr>
              <w:jc w:val="center"/>
              <w:rPr>
                <w:sz w:val="20"/>
                <w:szCs w:val="20"/>
              </w:rPr>
            </w:pPr>
            <w:r w:rsidRPr="0001214B">
              <w:rPr>
                <w:sz w:val="20"/>
                <w:szCs w:val="20"/>
              </w:rPr>
              <w:t>Учебные кабинеты</w:t>
            </w:r>
          </w:p>
        </w:tc>
        <w:tc>
          <w:tcPr>
            <w:tcW w:w="2410" w:type="dxa"/>
          </w:tcPr>
          <w:p w14:paraId="09FE4724" w14:textId="6BEC925F" w:rsidR="00C81CBF" w:rsidRPr="0001214B" w:rsidRDefault="00C81CBF" w:rsidP="00C81CBF">
            <w:pPr>
              <w:jc w:val="center"/>
              <w:rPr>
                <w:sz w:val="20"/>
                <w:szCs w:val="20"/>
              </w:rPr>
            </w:pPr>
            <w:r w:rsidRPr="0001214B">
              <w:rPr>
                <w:sz w:val="20"/>
                <w:szCs w:val="20"/>
              </w:rPr>
              <w:t>Ежедневно</w:t>
            </w:r>
          </w:p>
        </w:tc>
        <w:tc>
          <w:tcPr>
            <w:tcW w:w="1984" w:type="dxa"/>
          </w:tcPr>
          <w:p w14:paraId="6D6C5B58" w14:textId="061DD13B" w:rsidR="00C81CBF" w:rsidRPr="0001214B" w:rsidRDefault="00C81CBF" w:rsidP="00C81CBF">
            <w:pPr>
              <w:jc w:val="center"/>
              <w:rPr>
                <w:sz w:val="20"/>
                <w:szCs w:val="20"/>
              </w:rPr>
            </w:pPr>
            <w:r w:rsidRPr="0001214B">
              <w:rPr>
                <w:sz w:val="20"/>
                <w:szCs w:val="20"/>
              </w:rPr>
              <w:t>17.00-21.00</w:t>
            </w:r>
          </w:p>
        </w:tc>
        <w:tc>
          <w:tcPr>
            <w:tcW w:w="1559" w:type="dxa"/>
          </w:tcPr>
          <w:p w14:paraId="7AFBD504" w14:textId="41BC3C91" w:rsidR="00C81CBF" w:rsidRPr="0001214B" w:rsidRDefault="00C81CBF" w:rsidP="00C81CBF">
            <w:pPr>
              <w:jc w:val="center"/>
              <w:rPr>
                <w:sz w:val="20"/>
                <w:szCs w:val="20"/>
              </w:rPr>
            </w:pPr>
            <w:r w:rsidRPr="0001214B">
              <w:rPr>
                <w:sz w:val="20"/>
                <w:szCs w:val="20"/>
              </w:rPr>
              <w:t>1932,4</w:t>
            </w:r>
          </w:p>
        </w:tc>
      </w:tr>
      <w:tr w:rsidR="00C81CBF" w:rsidRPr="0001214B" w14:paraId="37DB870B" w14:textId="77777777" w:rsidTr="00C81CBF">
        <w:trPr>
          <w:trHeight w:val="411"/>
        </w:trPr>
        <w:tc>
          <w:tcPr>
            <w:tcW w:w="704" w:type="dxa"/>
          </w:tcPr>
          <w:p w14:paraId="632D8728" w14:textId="391FF52E" w:rsidR="00C81CBF" w:rsidRPr="0001214B" w:rsidRDefault="00C81CBF" w:rsidP="00C81CBF">
            <w:pPr>
              <w:jc w:val="center"/>
              <w:rPr>
                <w:sz w:val="20"/>
                <w:szCs w:val="20"/>
              </w:rPr>
            </w:pPr>
            <w:r w:rsidRPr="0001214B">
              <w:rPr>
                <w:sz w:val="20"/>
                <w:szCs w:val="20"/>
              </w:rPr>
              <w:t>11.</w:t>
            </w:r>
          </w:p>
        </w:tc>
        <w:tc>
          <w:tcPr>
            <w:tcW w:w="4111" w:type="dxa"/>
          </w:tcPr>
          <w:p w14:paraId="64A6FB45" w14:textId="5BB7C0B5" w:rsidR="00C81CBF" w:rsidRPr="0001214B" w:rsidRDefault="00C81CBF" w:rsidP="00C81CBF">
            <w:pPr>
              <w:jc w:val="center"/>
              <w:rPr>
                <w:sz w:val="20"/>
                <w:szCs w:val="20"/>
              </w:rPr>
            </w:pPr>
            <w:r w:rsidRPr="0001214B">
              <w:rPr>
                <w:sz w:val="20"/>
                <w:szCs w:val="20"/>
              </w:rPr>
              <w:t>Учебные кабинеты В 301,302,307</w:t>
            </w:r>
          </w:p>
        </w:tc>
        <w:tc>
          <w:tcPr>
            <w:tcW w:w="2410" w:type="dxa"/>
          </w:tcPr>
          <w:p w14:paraId="75027BED" w14:textId="6DB8467D" w:rsidR="00C81CBF" w:rsidRPr="0001214B" w:rsidRDefault="00C81CBF" w:rsidP="00C81CBF">
            <w:pPr>
              <w:jc w:val="center"/>
              <w:rPr>
                <w:sz w:val="20"/>
                <w:szCs w:val="20"/>
              </w:rPr>
            </w:pPr>
            <w:r w:rsidRPr="0001214B">
              <w:rPr>
                <w:sz w:val="20"/>
                <w:szCs w:val="20"/>
              </w:rPr>
              <w:t>Ежедневно с 01.09.2025</w:t>
            </w:r>
          </w:p>
        </w:tc>
        <w:tc>
          <w:tcPr>
            <w:tcW w:w="1984" w:type="dxa"/>
          </w:tcPr>
          <w:p w14:paraId="22D7254E" w14:textId="40F07643" w:rsidR="00C81CBF" w:rsidRPr="0001214B" w:rsidRDefault="00C81CBF" w:rsidP="00C81CBF">
            <w:pPr>
              <w:jc w:val="center"/>
              <w:rPr>
                <w:sz w:val="20"/>
                <w:szCs w:val="20"/>
              </w:rPr>
            </w:pPr>
            <w:r w:rsidRPr="0001214B">
              <w:rPr>
                <w:sz w:val="20"/>
                <w:szCs w:val="20"/>
              </w:rPr>
              <w:t>08.00-10.00</w:t>
            </w:r>
          </w:p>
        </w:tc>
        <w:tc>
          <w:tcPr>
            <w:tcW w:w="1559" w:type="dxa"/>
          </w:tcPr>
          <w:p w14:paraId="7B592895" w14:textId="70F930EF" w:rsidR="00C81CBF" w:rsidRPr="0001214B" w:rsidRDefault="00C81CBF" w:rsidP="00C81CBF">
            <w:pPr>
              <w:jc w:val="center"/>
              <w:rPr>
                <w:sz w:val="20"/>
                <w:szCs w:val="20"/>
              </w:rPr>
            </w:pPr>
            <w:r w:rsidRPr="0001214B">
              <w:rPr>
                <w:sz w:val="20"/>
                <w:szCs w:val="20"/>
              </w:rPr>
              <w:t>231,4</w:t>
            </w:r>
          </w:p>
        </w:tc>
      </w:tr>
      <w:tr w:rsidR="00C81CBF" w:rsidRPr="0001214B" w14:paraId="38135614" w14:textId="77777777" w:rsidTr="00C81CBF">
        <w:trPr>
          <w:trHeight w:val="363"/>
        </w:trPr>
        <w:tc>
          <w:tcPr>
            <w:tcW w:w="704" w:type="dxa"/>
            <w:tcBorders>
              <w:bottom w:val="nil"/>
            </w:tcBorders>
          </w:tcPr>
          <w:p w14:paraId="3778B959" w14:textId="42665643" w:rsidR="00C81CBF" w:rsidRPr="0001214B" w:rsidRDefault="00C81CBF" w:rsidP="00C81CBF">
            <w:pPr>
              <w:jc w:val="center"/>
              <w:rPr>
                <w:sz w:val="20"/>
                <w:szCs w:val="20"/>
              </w:rPr>
            </w:pPr>
            <w:r w:rsidRPr="0001214B">
              <w:rPr>
                <w:sz w:val="20"/>
                <w:szCs w:val="20"/>
              </w:rPr>
              <w:lastRenderedPageBreak/>
              <w:t>12.</w:t>
            </w:r>
          </w:p>
        </w:tc>
        <w:tc>
          <w:tcPr>
            <w:tcW w:w="4111" w:type="dxa"/>
            <w:tcBorders>
              <w:bottom w:val="nil"/>
            </w:tcBorders>
          </w:tcPr>
          <w:p w14:paraId="2D6B5C55" w14:textId="7EEEF4F6" w:rsidR="00C81CBF" w:rsidRPr="0001214B" w:rsidRDefault="00C81CBF" w:rsidP="00C81CBF">
            <w:pPr>
              <w:jc w:val="center"/>
              <w:rPr>
                <w:sz w:val="20"/>
                <w:szCs w:val="20"/>
              </w:rPr>
            </w:pPr>
            <w:r w:rsidRPr="0001214B">
              <w:rPr>
                <w:sz w:val="20"/>
                <w:szCs w:val="20"/>
              </w:rPr>
              <w:t>Учебные кабинеты В 306, Б 102,103</w:t>
            </w:r>
          </w:p>
        </w:tc>
        <w:tc>
          <w:tcPr>
            <w:tcW w:w="2410" w:type="dxa"/>
            <w:tcBorders>
              <w:bottom w:val="nil"/>
            </w:tcBorders>
          </w:tcPr>
          <w:p w14:paraId="0AC1E9EC" w14:textId="1787DAFA" w:rsidR="00C81CBF" w:rsidRPr="0001214B" w:rsidRDefault="00C81CBF" w:rsidP="00C81CBF">
            <w:pPr>
              <w:jc w:val="center"/>
              <w:rPr>
                <w:sz w:val="20"/>
                <w:szCs w:val="20"/>
              </w:rPr>
            </w:pPr>
            <w:r w:rsidRPr="0001214B">
              <w:rPr>
                <w:sz w:val="20"/>
                <w:szCs w:val="20"/>
              </w:rPr>
              <w:t>Ежедневно</w:t>
            </w:r>
          </w:p>
        </w:tc>
        <w:tc>
          <w:tcPr>
            <w:tcW w:w="1984" w:type="dxa"/>
            <w:tcBorders>
              <w:bottom w:val="nil"/>
            </w:tcBorders>
          </w:tcPr>
          <w:p w14:paraId="614F9AB2" w14:textId="63F5BA29" w:rsidR="00C81CBF" w:rsidRPr="0001214B" w:rsidRDefault="00C81CBF" w:rsidP="00C81CBF">
            <w:pPr>
              <w:jc w:val="center"/>
              <w:rPr>
                <w:sz w:val="20"/>
                <w:szCs w:val="20"/>
              </w:rPr>
            </w:pPr>
            <w:r w:rsidRPr="0001214B">
              <w:rPr>
                <w:sz w:val="20"/>
                <w:szCs w:val="20"/>
              </w:rPr>
              <w:t>14.00-17.00</w:t>
            </w:r>
          </w:p>
        </w:tc>
        <w:tc>
          <w:tcPr>
            <w:tcW w:w="1559" w:type="dxa"/>
            <w:tcBorders>
              <w:bottom w:val="nil"/>
            </w:tcBorders>
          </w:tcPr>
          <w:p w14:paraId="4C37A952" w14:textId="32BEEB24" w:rsidR="00C81CBF" w:rsidRPr="0001214B" w:rsidRDefault="00C81CBF" w:rsidP="00C81CBF">
            <w:pPr>
              <w:jc w:val="center"/>
              <w:rPr>
                <w:sz w:val="20"/>
                <w:szCs w:val="20"/>
              </w:rPr>
            </w:pPr>
            <w:r w:rsidRPr="0001214B">
              <w:rPr>
                <w:sz w:val="20"/>
                <w:szCs w:val="20"/>
              </w:rPr>
              <w:t>193,4</w:t>
            </w:r>
          </w:p>
        </w:tc>
      </w:tr>
      <w:tr w:rsidR="00C81CBF" w:rsidRPr="0001214B" w14:paraId="31D766A6" w14:textId="77777777" w:rsidTr="001A6421">
        <w:trPr>
          <w:trHeight w:val="363"/>
        </w:trPr>
        <w:tc>
          <w:tcPr>
            <w:tcW w:w="4815" w:type="dxa"/>
            <w:gridSpan w:val="2"/>
            <w:tcBorders>
              <w:bottom w:val="single" w:sz="4" w:space="0" w:color="auto"/>
            </w:tcBorders>
          </w:tcPr>
          <w:p w14:paraId="0D1A16BF" w14:textId="19D42FEE" w:rsidR="00C81CBF" w:rsidRPr="0001214B" w:rsidRDefault="00C81CBF" w:rsidP="00C81CBF">
            <w:pPr>
              <w:jc w:val="center"/>
              <w:rPr>
                <w:b/>
                <w:sz w:val="20"/>
                <w:szCs w:val="20"/>
              </w:rPr>
            </w:pPr>
            <w:r w:rsidRPr="0001214B">
              <w:rPr>
                <w:b/>
                <w:sz w:val="20"/>
                <w:szCs w:val="20"/>
              </w:rPr>
              <w:t>ИТОГО</w:t>
            </w:r>
          </w:p>
        </w:tc>
        <w:tc>
          <w:tcPr>
            <w:tcW w:w="5953" w:type="dxa"/>
            <w:gridSpan w:val="3"/>
          </w:tcPr>
          <w:p w14:paraId="130D2052" w14:textId="62E60570" w:rsidR="00C81CBF" w:rsidRPr="0001214B" w:rsidRDefault="00C81CBF" w:rsidP="00C81CBF">
            <w:pPr>
              <w:jc w:val="center"/>
              <w:rPr>
                <w:b/>
                <w:sz w:val="20"/>
                <w:szCs w:val="20"/>
              </w:rPr>
            </w:pPr>
            <w:r w:rsidRPr="0001214B">
              <w:rPr>
                <w:b/>
                <w:sz w:val="20"/>
                <w:szCs w:val="20"/>
              </w:rPr>
              <w:t xml:space="preserve">                                                                                      5454,2</w:t>
            </w:r>
          </w:p>
        </w:tc>
      </w:tr>
    </w:tbl>
    <w:p w14:paraId="167E3037" w14:textId="13D2AFF7" w:rsidR="002768AF" w:rsidRPr="0001214B" w:rsidRDefault="002768AF" w:rsidP="00C81CBF">
      <w:pPr>
        <w:rPr>
          <w:b/>
          <w:sz w:val="20"/>
          <w:szCs w:val="20"/>
        </w:rPr>
      </w:pPr>
    </w:p>
    <w:p w14:paraId="32A1590B" w14:textId="77777777" w:rsidR="002768AF" w:rsidRPr="0001214B" w:rsidRDefault="002768AF" w:rsidP="002768AF">
      <w:pPr>
        <w:pStyle w:val="a6"/>
        <w:rPr>
          <w:b/>
          <w:sz w:val="20"/>
          <w:szCs w:val="20"/>
        </w:rPr>
      </w:pPr>
    </w:p>
    <w:p w14:paraId="2A31D746" w14:textId="349CD3B2" w:rsidR="00845DF7" w:rsidRPr="0001214B" w:rsidRDefault="00845DF7" w:rsidP="00845DF7">
      <w:pPr>
        <w:pStyle w:val="a6"/>
        <w:numPr>
          <w:ilvl w:val="0"/>
          <w:numId w:val="41"/>
        </w:numPr>
        <w:rPr>
          <w:b/>
          <w:sz w:val="20"/>
          <w:szCs w:val="20"/>
        </w:rPr>
      </w:pPr>
      <w:r w:rsidRPr="0001214B">
        <w:rPr>
          <w:b/>
          <w:sz w:val="20"/>
          <w:szCs w:val="20"/>
        </w:rPr>
        <w:t>Требования к объему оказываемых услуг по адресу; г. Екатеринбург, ул. Билимбаевская, 2</w:t>
      </w:r>
      <w:r w:rsidR="002768AF" w:rsidRPr="0001214B">
        <w:rPr>
          <w:b/>
          <w:sz w:val="20"/>
          <w:szCs w:val="20"/>
        </w:rPr>
        <w:t>2</w:t>
      </w:r>
    </w:p>
    <w:p w14:paraId="6D80817E" w14:textId="4E3C3A67" w:rsidR="00963580" w:rsidRPr="0001214B" w:rsidRDefault="00963580" w:rsidP="004331B3">
      <w:pPr>
        <w:ind w:left="142"/>
        <w:jc w:val="both"/>
        <w:rPr>
          <w:b/>
          <w:sz w:val="20"/>
          <w:szCs w:val="20"/>
        </w:rPr>
      </w:pPr>
    </w:p>
    <w:tbl>
      <w:tblPr>
        <w:tblStyle w:val="a4"/>
        <w:tblW w:w="10660" w:type="dxa"/>
        <w:tblInd w:w="108" w:type="dxa"/>
        <w:tblLayout w:type="fixed"/>
        <w:tblLook w:val="04A0" w:firstRow="1" w:lastRow="0" w:firstColumn="1" w:lastColumn="0" w:noHBand="0" w:noVBand="1"/>
      </w:tblPr>
      <w:tblGrid>
        <w:gridCol w:w="567"/>
        <w:gridCol w:w="3856"/>
        <w:gridCol w:w="2552"/>
        <w:gridCol w:w="2551"/>
        <w:gridCol w:w="1134"/>
      </w:tblGrid>
      <w:tr w:rsidR="00AB0733" w:rsidRPr="0001214B" w14:paraId="5D6AA63E" w14:textId="13B9714B" w:rsidTr="00A4734B">
        <w:trPr>
          <w:cantSplit/>
          <w:trHeight w:val="551"/>
        </w:trPr>
        <w:tc>
          <w:tcPr>
            <w:tcW w:w="567" w:type="dxa"/>
          </w:tcPr>
          <w:p w14:paraId="7F053F18" w14:textId="77777777" w:rsidR="00AB0733" w:rsidRPr="0001214B" w:rsidRDefault="00AB0733" w:rsidP="00AB0733">
            <w:pPr>
              <w:jc w:val="center"/>
              <w:rPr>
                <w:b/>
                <w:sz w:val="20"/>
                <w:szCs w:val="20"/>
              </w:rPr>
            </w:pPr>
            <w:r w:rsidRPr="0001214B">
              <w:rPr>
                <w:b/>
                <w:sz w:val="20"/>
                <w:szCs w:val="20"/>
              </w:rPr>
              <w:t>№</w:t>
            </w:r>
          </w:p>
        </w:tc>
        <w:tc>
          <w:tcPr>
            <w:tcW w:w="3856" w:type="dxa"/>
          </w:tcPr>
          <w:p w14:paraId="07526E23" w14:textId="483B3430" w:rsidR="00AB0733" w:rsidRPr="0001214B" w:rsidRDefault="00AB0733" w:rsidP="00AB0733">
            <w:pPr>
              <w:jc w:val="center"/>
              <w:rPr>
                <w:b/>
                <w:sz w:val="20"/>
                <w:szCs w:val="20"/>
              </w:rPr>
            </w:pPr>
            <w:r w:rsidRPr="0001214B">
              <w:rPr>
                <w:b/>
                <w:sz w:val="20"/>
                <w:szCs w:val="20"/>
              </w:rPr>
              <w:t>Наименование помещений</w:t>
            </w:r>
          </w:p>
        </w:tc>
        <w:tc>
          <w:tcPr>
            <w:tcW w:w="2552" w:type="dxa"/>
          </w:tcPr>
          <w:p w14:paraId="641190AC" w14:textId="77777777" w:rsidR="00AB0733" w:rsidRPr="0001214B" w:rsidRDefault="00AB0733" w:rsidP="00AB0733">
            <w:pPr>
              <w:jc w:val="center"/>
              <w:rPr>
                <w:b/>
                <w:sz w:val="20"/>
                <w:szCs w:val="20"/>
              </w:rPr>
            </w:pPr>
            <w:r w:rsidRPr="0001214B">
              <w:rPr>
                <w:b/>
                <w:sz w:val="20"/>
                <w:szCs w:val="20"/>
              </w:rPr>
              <w:t>Периодичность</w:t>
            </w:r>
          </w:p>
          <w:p w14:paraId="0057F648" w14:textId="10E80B13" w:rsidR="00AB0733" w:rsidRPr="0001214B" w:rsidRDefault="00AB0733" w:rsidP="00AB0733">
            <w:pPr>
              <w:jc w:val="center"/>
              <w:rPr>
                <w:b/>
                <w:sz w:val="20"/>
                <w:szCs w:val="20"/>
              </w:rPr>
            </w:pPr>
            <w:r w:rsidRPr="0001214B">
              <w:rPr>
                <w:b/>
                <w:sz w:val="20"/>
                <w:szCs w:val="20"/>
              </w:rPr>
              <w:t>оказания услуг</w:t>
            </w:r>
          </w:p>
        </w:tc>
        <w:tc>
          <w:tcPr>
            <w:tcW w:w="2551" w:type="dxa"/>
          </w:tcPr>
          <w:p w14:paraId="2E8ACBCB" w14:textId="0A57448C" w:rsidR="00AB0733" w:rsidRPr="0001214B" w:rsidRDefault="00AB0733" w:rsidP="00AB0733">
            <w:pPr>
              <w:jc w:val="center"/>
              <w:rPr>
                <w:b/>
                <w:sz w:val="20"/>
                <w:szCs w:val="20"/>
              </w:rPr>
            </w:pPr>
            <w:r w:rsidRPr="0001214B">
              <w:rPr>
                <w:b/>
                <w:sz w:val="20"/>
                <w:szCs w:val="20"/>
              </w:rPr>
              <w:t>График уборки</w:t>
            </w:r>
          </w:p>
        </w:tc>
        <w:tc>
          <w:tcPr>
            <w:tcW w:w="1134" w:type="dxa"/>
          </w:tcPr>
          <w:p w14:paraId="0A880ACD" w14:textId="5B9D5BE2" w:rsidR="00AB0733" w:rsidRPr="0001214B" w:rsidRDefault="00AB0733" w:rsidP="00A4734B">
            <w:pPr>
              <w:rPr>
                <w:b/>
                <w:sz w:val="20"/>
                <w:szCs w:val="20"/>
              </w:rPr>
            </w:pPr>
            <w:r w:rsidRPr="0001214B">
              <w:rPr>
                <w:b/>
                <w:sz w:val="20"/>
                <w:szCs w:val="20"/>
              </w:rPr>
              <w:t xml:space="preserve">Площадь </w:t>
            </w:r>
            <w:proofErr w:type="spellStart"/>
            <w:r w:rsidRPr="0001214B">
              <w:rPr>
                <w:b/>
                <w:sz w:val="20"/>
                <w:szCs w:val="20"/>
              </w:rPr>
              <w:t>м.кв</w:t>
            </w:r>
            <w:proofErr w:type="spellEnd"/>
          </w:p>
        </w:tc>
      </w:tr>
      <w:tr w:rsidR="00AB0733" w:rsidRPr="0001214B" w14:paraId="01E1C438" w14:textId="33568154" w:rsidTr="00A4734B">
        <w:trPr>
          <w:trHeight w:val="275"/>
        </w:trPr>
        <w:tc>
          <w:tcPr>
            <w:tcW w:w="567" w:type="dxa"/>
          </w:tcPr>
          <w:p w14:paraId="045D0644" w14:textId="01081B87" w:rsidR="00AB0733" w:rsidRPr="0001214B" w:rsidRDefault="00AB0733" w:rsidP="00A4734B">
            <w:pPr>
              <w:jc w:val="center"/>
              <w:rPr>
                <w:sz w:val="20"/>
                <w:szCs w:val="20"/>
              </w:rPr>
            </w:pPr>
            <w:r w:rsidRPr="0001214B">
              <w:rPr>
                <w:sz w:val="20"/>
                <w:szCs w:val="20"/>
              </w:rPr>
              <w:t>1.</w:t>
            </w:r>
          </w:p>
        </w:tc>
        <w:tc>
          <w:tcPr>
            <w:tcW w:w="3856" w:type="dxa"/>
          </w:tcPr>
          <w:p w14:paraId="08E5EE7A" w14:textId="2FEF0E66" w:rsidR="00AB0733" w:rsidRPr="0001214B" w:rsidRDefault="00AB0733" w:rsidP="00A4734B">
            <w:pPr>
              <w:jc w:val="center"/>
              <w:rPr>
                <w:sz w:val="20"/>
                <w:szCs w:val="20"/>
              </w:rPr>
            </w:pPr>
            <w:r w:rsidRPr="0001214B">
              <w:rPr>
                <w:sz w:val="20"/>
                <w:szCs w:val="20"/>
              </w:rPr>
              <w:t>Большие и малые  коридоры</w:t>
            </w:r>
          </w:p>
        </w:tc>
        <w:tc>
          <w:tcPr>
            <w:tcW w:w="2552" w:type="dxa"/>
          </w:tcPr>
          <w:p w14:paraId="77FA6D26" w14:textId="253BAED2" w:rsidR="00AB0733" w:rsidRPr="0001214B" w:rsidRDefault="00AB0733" w:rsidP="00A4734B">
            <w:pPr>
              <w:jc w:val="center"/>
              <w:rPr>
                <w:sz w:val="20"/>
                <w:szCs w:val="20"/>
              </w:rPr>
            </w:pPr>
            <w:r w:rsidRPr="0001214B">
              <w:rPr>
                <w:sz w:val="20"/>
                <w:szCs w:val="20"/>
              </w:rPr>
              <w:t>Ежедневно</w:t>
            </w:r>
          </w:p>
        </w:tc>
        <w:tc>
          <w:tcPr>
            <w:tcW w:w="2551" w:type="dxa"/>
          </w:tcPr>
          <w:p w14:paraId="0FFFAE21" w14:textId="59247746" w:rsidR="00AB0733" w:rsidRPr="0001214B" w:rsidRDefault="00AB0733" w:rsidP="00A4734B">
            <w:pPr>
              <w:jc w:val="center"/>
              <w:rPr>
                <w:sz w:val="20"/>
                <w:szCs w:val="20"/>
              </w:rPr>
            </w:pPr>
            <w:r w:rsidRPr="0001214B">
              <w:rPr>
                <w:sz w:val="20"/>
                <w:szCs w:val="20"/>
              </w:rPr>
              <w:t>09:00 -12:00</w:t>
            </w:r>
          </w:p>
        </w:tc>
        <w:tc>
          <w:tcPr>
            <w:tcW w:w="1134" w:type="dxa"/>
          </w:tcPr>
          <w:p w14:paraId="176C850B" w14:textId="3EDAD16E" w:rsidR="00AB0733" w:rsidRPr="0001214B" w:rsidRDefault="00AB0733" w:rsidP="00A4734B">
            <w:pPr>
              <w:jc w:val="center"/>
              <w:rPr>
                <w:sz w:val="20"/>
                <w:szCs w:val="20"/>
              </w:rPr>
            </w:pPr>
            <w:r w:rsidRPr="0001214B">
              <w:rPr>
                <w:sz w:val="20"/>
                <w:szCs w:val="20"/>
              </w:rPr>
              <w:t>631,4</w:t>
            </w:r>
          </w:p>
        </w:tc>
      </w:tr>
      <w:tr w:rsidR="00AB0733" w:rsidRPr="0001214B" w14:paraId="3AD0EDE5" w14:textId="260C2321" w:rsidTr="00A4734B">
        <w:trPr>
          <w:trHeight w:val="425"/>
        </w:trPr>
        <w:tc>
          <w:tcPr>
            <w:tcW w:w="567" w:type="dxa"/>
          </w:tcPr>
          <w:p w14:paraId="5D9FEFBF" w14:textId="57DDBC2C" w:rsidR="00AB0733" w:rsidRPr="0001214B" w:rsidRDefault="00AB0733" w:rsidP="00A4734B">
            <w:pPr>
              <w:jc w:val="center"/>
              <w:rPr>
                <w:sz w:val="20"/>
                <w:szCs w:val="20"/>
              </w:rPr>
            </w:pPr>
            <w:r w:rsidRPr="0001214B">
              <w:rPr>
                <w:sz w:val="20"/>
                <w:szCs w:val="20"/>
              </w:rPr>
              <w:t>2.</w:t>
            </w:r>
          </w:p>
        </w:tc>
        <w:tc>
          <w:tcPr>
            <w:tcW w:w="3856" w:type="dxa"/>
          </w:tcPr>
          <w:p w14:paraId="6AFEA75C" w14:textId="2BC5A1D2" w:rsidR="00AB0733" w:rsidRPr="0001214B" w:rsidRDefault="00AB0733" w:rsidP="00A4734B">
            <w:pPr>
              <w:jc w:val="center"/>
              <w:rPr>
                <w:sz w:val="20"/>
                <w:szCs w:val="20"/>
              </w:rPr>
            </w:pPr>
            <w:r w:rsidRPr="0001214B">
              <w:rPr>
                <w:sz w:val="20"/>
                <w:szCs w:val="20"/>
              </w:rPr>
              <w:t>Кухни</w:t>
            </w:r>
          </w:p>
        </w:tc>
        <w:tc>
          <w:tcPr>
            <w:tcW w:w="2552" w:type="dxa"/>
          </w:tcPr>
          <w:p w14:paraId="46675DC5" w14:textId="627E8BCA" w:rsidR="00AB0733" w:rsidRPr="0001214B" w:rsidRDefault="00A4734B" w:rsidP="00A4734B">
            <w:pPr>
              <w:jc w:val="center"/>
              <w:rPr>
                <w:sz w:val="20"/>
                <w:szCs w:val="20"/>
              </w:rPr>
            </w:pPr>
            <w:r w:rsidRPr="0001214B">
              <w:rPr>
                <w:sz w:val="20"/>
                <w:szCs w:val="20"/>
              </w:rPr>
              <w:t>Ежедневно,</w:t>
            </w:r>
          </w:p>
        </w:tc>
        <w:tc>
          <w:tcPr>
            <w:tcW w:w="2551" w:type="dxa"/>
          </w:tcPr>
          <w:p w14:paraId="0E9C7566" w14:textId="4DE969CA" w:rsidR="00AB0733" w:rsidRPr="0001214B" w:rsidRDefault="00AB0733" w:rsidP="00A4734B">
            <w:pPr>
              <w:jc w:val="center"/>
              <w:rPr>
                <w:sz w:val="20"/>
                <w:szCs w:val="20"/>
              </w:rPr>
            </w:pPr>
            <w:r w:rsidRPr="0001214B">
              <w:rPr>
                <w:sz w:val="20"/>
                <w:szCs w:val="20"/>
              </w:rPr>
              <w:t>09:00 -12:00</w:t>
            </w:r>
          </w:p>
        </w:tc>
        <w:tc>
          <w:tcPr>
            <w:tcW w:w="1134" w:type="dxa"/>
          </w:tcPr>
          <w:p w14:paraId="5265E249" w14:textId="540E615C" w:rsidR="00AB0733" w:rsidRPr="0001214B" w:rsidRDefault="00AB0733" w:rsidP="00A4734B">
            <w:pPr>
              <w:jc w:val="center"/>
              <w:rPr>
                <w:sz w:val="20"/>
                <w:szCs w:val="20"/>
              </w:rPr>
            </w:pPr>
            <w:r w:rsidRPr="0001214B">
              <w:rPr>
                <w:sz w:val="20"/>
                <w:szCs w:val="20"/>
              </w:rPr>
              <w:t>143,3</w:t>
            </w:r>
          </w:p>
        </w:tc>
      </w:tr>
      <w:tr w:rsidR="00AB0733" w:rsidRPr="0001214B" w14:paraId="152E7B1E" w14:textId="026C8702" w:rsidTr="00A4734B">
        <w:trPr>
          <w:trHeight w:val="408"/>
        </w:trPr>
        <w:tc>
          <w:tcPr>
            <w:tcW w:w="567" w:type="dxa"/>
          </w:tcPr>
          <w:p w14:paraId="39292EDB" w14:textId="3FA5EF2A" w:rsidR="00AB0733" w:rsidRPr="0001214B" w:rsidRDefault="00AB0733" w:rsidP="00A4734B">
            <w:pPr>
              <w:jc w:val="center"/>
              <w:rPr>
                <w:sz w:val="20"/>
                <w:szCs w:val="20"/>
              </w:rPr>
            </w:pPr>
            <w:r w:rsidRPr="0001214B">
              <w:rPr>
                <w:sz w:val="20"/>
                <w:szCs w:val="20"/>
              </w:rPr>
              <w:t>3.</w:t>
            </w:r>
          </w:p>
        </w:tc>
        <w:tc>
          <w:tcPr>
            <w:tcW w:w="3856" w:type="dxa"/>
          </w:tcPr>
          <w:p w14:paraId="4EB5CDDC" w14:textId="3C81D47F" w:rsidR="00AB0733" w:rsidRPr="0001214B" w:rsidRDefault="00AB0733" w:rsidP="00A4734B">
            <w:pPr>
              <w:jc w:val="center"/>
              <w:rPr>
                <w:sz w:val="20"/>
                <w:szCs w:val="20"/>
              </w:rPr>
            </w:pPr>
            <w:r w:rsidRPr="0001214B">
              <w:rPr>
                <w:sz w:val="20"/>
                <w:szCs w:val="20"/>
              </w:rPr>
              <w:t>Умывальные, душевые</w:t>
            </w:r>
          </w:p>
        </w:tc>
        <w:tc>
          <w:tcPr>
            <w:tcW w:w="2552" w:type="dxa"/>
          </w:tcPr>
          <w:p w14:paraId="2FA74D62" w14:textId="0BF7D260" w:rsidR="00AB0733" w:rsidRPr="0001214B" w:rsidRDefault="00AB0733" w:rsidP="00A4734B">
            <w:pPr>
              <w:jc w:val="center"/>
              <w:rPr>
                <w:sz w:val="20"/>
                <w:szCs w:val="20"/>
              </w:rPr>
            </w:pPr>
            <w:r w:rsidRPr="0001214B">
              <w:rPr>
                <w:sz w:val="20"/>
                <w:szCs w:val="20"/>
              </w:rPr>
              <w:t xml:space="preserve">Ежедневно, </w:t>
            </w:r>
            <w:r w:rsidR="00A4734B" w:rsidRPr="0001214B">
              <w:rPr>
                <w:sz w:val="20"/>
                <w:szCs w:val="20"/>
              </w:rPr>
              <w:t>1</w:t>
            </w:r>
            <w:r w:rsidRPr="0001214B">
              <w:rPr>
                <w:sz w:val="20"/>
                <w:szCs w:val="20"/>
              </w:rPr>
              <w:t xml:space="preserve"> раз в день</w:t>
            </w:r>
          </w:p>
        </w:tc>
        <w:tc>
          <w:tcPr>
            <w:tcW w:w="2551" w:type="dxa"/>
          </w:tcPr>
          <w:p w14:paraId="0374935C" w14:textId="2AEFF99F" w:rsidR="00AB0733" w:rsidRPr="0001214B" w:rsidRDefault="00AB0733" w:rsidP="00A4734B">
            <w:pPr>
              <w:jc w:val="center"/>
              <w:rPr>
                <w:sz w:val="20"/>
                <w:szCs w:val="20"/>
              </w:rPr>
            </w:pPr>
            <w:r w:rsidRPr="0001214B">
              <w:rPr>
                <w:sz w:val="20"/>
                <w:szCs w:val="20"/>
              </w:rPr>
              <w:t>09:00 -12:00</w:t>
            </w:r>
          </w:p>
        </w:tc>
        <w:tc>
          <w:tcPr>
            <w:tcW w:w="1134" w:type="dxa"/>
          </w:tcPr>
          <w:p w14:paraId="048A7877" w14:textId="0E3E42C6" w:rsidR="00AB0733" w:rsidRPr="0001214B" w:rsidRDefault="00AB0733" w:rsidP="00A4734B">
            <w:pPr>
              <w:jc w:val="center"/>
              <w:rPr>
                <w:sz w:val="20"/>
                <w:szCs w:val="20"/>
              </w:rPr>
            </w:pPr>
            <w:r w:rsidRPr="0001214B">
              <w:rPr>
                <w:sz w:val="20"/>
                <w:szCs w:val="20"/>
              </w:rPr>
              <w:t>184,2</w:t>
            </w:r>
          </w:p>
        </w:tc>
      </w:tr>
      <w:tr w:rsidR="00AB0733" w:rsidRPr="0001214B" w14:paraId="5034B47F" w14:textId="1D49D495" w:rsidTr="00A4734B">
        <w:trPr>
          <w:trHeight w:val="564"/>
        </w:trPr>
        <w:tc>
          <w:tcPr>
            <w:tcW w:w="567" w:type="dxa"/>
          </w:tcPr>
          <w:p w14:paraId="2DBAF2BB" w14:textId="711B4283" w:rsidR="00AB0733" w:rsidRPr="0001214B" w:rsidRDefault="00AB0733" w:rsidP="00A4734B">
            <w:pPr>
              <w:jc w:val="center"/>
              <w:rPr>
                <w:sz w:val="20"/>
                <w:szCs w:val="20"/>
              </w:rPr>
            </w:pPr>
            <w:r w:rsidRPr="0001214B">
              <w:rPr>
                <w:sz w:val="20"/>
                <w:szCs w:val="20"/>
              </w:rPr>
              <w:t>4.</w:t>
            </w:r>
          </w:p>
        </w:tc>
        <w:tc>
          <w:tcPr>
            <w:tcW w:w="3856" w:type="dxa"/>
          </w:tcPr>
          <w:p w14:paraId="6CE03C91" w14:textId="4CDA7E46" w:rsidR="00AB0733" w:rsidRPr="0001214B" w:rsidRDefault="00AB0733" w:rsidP="00A4734B">
            <w:pPr>
              <w:jc w:val="center"/>
              <w:rPr>
                <w:sz w:val="20"/>
                <w:szCs w:val="20"/>
              </w:rPr>
            </w:pPr>
            <w:r w:rsidRPr="0001214B">
              <w:rPr>
                <w:sz w:val="20"/>
                <w:szCs w:val="20"/>
              </w:rPr>
              <w:t>Санузел и тамбур перед санузлом, включая санузел изолятора и для МГН</w:t>
            </w:r>
          </w:p>
        </w:tc>
        <w:tc>
          <w:tcPr>
            <w:tcW w:w="2552" w:type="dxa"/>
          </w:tcPr>
          <w:p w14:paraId="58A222CA" w14:textId="0FB0410D" w:rsidR="00AB0733" w:rsidRPr="0001214B" w:rsidRDefault="00AB0733" w:rsidP="00A4734B">
            <w:pPr>
              <w:jc w:val="center"/>
              <w:rPr>
                <w:sz w:val="20"/>
                <w:szCs w:val="20"/>
              </w:rPr>
            </w:pPr>
            <w:r w:rsidRPr="0001214B">
              <w:rPr>
                <w:sz w:val="20"/>
                <w:szCs w:val="20"/>
              </w:rPr>
              <w:t xml:space="preserve">Ежедневно, </w:t>
            </w:r>
            <w:r w:rsidR="00A4734B" w:rsidRPr="0001214B">
              <w:rPr>
                <w:sz w:val="20"/>
                <w:szCs w:val="20"/>
              </w:rPr>
              <w:t>3</w:t>
            </w:r>
            <w:r w:rsidRPr="0001214B">
              <w:rPr>
                <w:sz w:val="20"/>
                <w:szCs w:val="20"/>
              </w:rPr>
              <w:t xml:space="preserve"> раза в день</w:t>
            </w:r>
          </w:p>
          <w:p w14:paraId="71806515" w14:textId="5734D262" w:rsidR="00AB0733" w:rsidRPr="0001214B" w:rsidRDefault="00AB0733" w:rsidP="00A4734B">
            <w:pPr>
              <w:jc w:val="center"/>
              <w:rPr>
                <w:sz w:val="20"/>
                <w:szCs w:val="20"/>
              </w:rPr>
            </w:pPr>
          </w:p>
        </w:tc>
        <w:tc>
          <w:tcPr>
            <w:tcW w:w="2551" w:type="dxa"/>
          </w:tcPr>
          <w:p w14:paraId="2DE0877B" w14:textId="0CFA7A78" w:rsidR="00AB0733" w:rsidRPr="0001214B" w:rsidRDefault="00A4734B" w:rsidP="00A4734B">
            <w:pPr>
              <w:jc w:val="center"/>
              <w:rPr>
                <w:sz w:val="20"/>
                <w:szCs w:val="20"/>
              </w:rPr>
            </w:pPr>
            <w:r w:rsidRPr="0001214B">
              <w:rPr>
                <w:sz w:val="20"/>
                <w:szCs w:val="20"/>
              </w:rPr>
              <w:t>09:00-10:00;13:00-14:00; 16:00-17:00</w:t>
            </w:r>
          </w:p>
        </w:tc>
        <w:tc>
          <w:tcPr>
            <w:tcW w:w="1134" w:type="dxa"/>
          </w:tcPr>
          <w:p w14:paraId="51D664E1" w14:textId="2D0F7492" w:rsidR="00AB0733" w:rsidRPr="0001214B" w:rsidRDefault="00A4734B" w:rsidP="00A4734B">
            <w:pPr>
              <w:jc w:val="center"/>
              <w:rPr>
                <w:sz w:val="20"/>
                <w:szCs w:val="20"/>
              </w:rPr>
            </w:pPr>
            <w:r w:rsidRPr="0001214B">
              <w:rPr>
                <w:sz w:val="20"/>
                <w:szCs w:val="20"/>
              </w:rPr>
              <w:t>118,2</w:t>
            </w:r>
          </w:p>
        </w:tc>
      </w:tr>
      <w:tr w:rsidR="00AB0733" w:rsidRPr="0001214B" w14:paraId="576EAD9B" w14:textId="5AE976DC" w:rsidTr="00A4734B">
        <w:trPr>
          <w:trHeight w:val="402"/>
        </w:trPr>
        <w:tc>
          <w:tcPr>
            <w:tcW w:w="567" w:type="dxa"/>
          </w:tcPr>
          <w:p w14:paraId="20170588" w14:textId="71FF9C43" w:rsidR="00AB0733" w:rsidRPr="0001214B" w:rsidRDefault="00AB0733" w:rsidP="00A4734B">
            <w:pPr>
              <w:jc w:val="center"/>
              <w:rPr>
                <w:sz w:val="20"/>
                <w:szCs w:val="20"/>
              </w:rPr>
            </w:pPr>
            <w:r w:rsidRPr="0001214B">
              <w:rPr>
                <w:sz w:val="20"/>
                <w:szCs w:val="20"/>
              </w:rPr>
              <w:t>5.</w:t>
            </w:r>
          </w:p>
        </w:tc>
        <w:tc>
          <w:tcPr>
            <w:tcW w:w="3856" w:type="dxa"/>
          </w:tcPr>
          <w:p w14:paraId="7137DE19" w14:textId="007A616D" w:rsidR="00AB0733" w:rsidRPr="0001214B" w:rsidRDefault="00AB0733" w:rsidP="00A4734B">
            <w:pPr>
              <w:jc w:val="center"/>
              <w:rPr>
                <w:sz w:val="20"/>
                <w:szCs w:val="20"/>
              </w:rPr>
            </w:pPr>
            <w:r w:rsidRPr="0001214B">
              <w:rPr>
                <w:sz w:val="20"/>
                <w:szCs w:val="20"/>
              </w:rPr>
              <w:t>Лестничная клетка</w:t>
            </w:r>
          </w:p>
        </w:tc>
        <w:tc>
          <w:tcPr>
            <w:tcW w:w="2552" w:type="dxa"/>
          </w:tcPr>
          <w:p w14:paraId="1E9C671B" w14:textId="3CF06175" w:rsidR="00AB0733" w:rsidRPr="0001214B" w:rsidRDefault="00A4734B" w:rsidP="00A4734B">
            <w:pPr>
              <w:jc w:val="center"/>
              <w:rPr>
                <w:sz w:val="20"/>
                <w:szCs w:val="20"/>
              </w:rPr>
            </w:pPr>
            <w:r w:rsidRPr="0001214B">
              <w:rPr>
                <w:sz w:val="20"/>
                <w:szCs w:val="20"/>
              </w:rPr>
              <w:t xml:space="preserve">Ежедневно, </w:t>
            </w:r>
            <w:r w:rsidR="00AB0733" w:rsidRPr="0001214B">
              <w:rPr>
                <w:sz w:val="20"/>
                <w:szCs w:val="20"/>
              </w:rPr>
              <w:t>1 раз в день</w:t>
            </w:r>
          </w:p>
          <w:p w14:paraId="07506896" w14:textId="223FD769" w:rsidR="00AB0733" w:rsidRPr="0001214B" w:rsidRDefault="00AB0733" w:rsidP="00A4734B">
            <w:pPr>
              <w:jc w:val="center"/>
              <w:rPr>
                <w:rFonts w:eastAsia="Calibri"/>
                <w:snapToGrid w:val="0"/>
                <w:sz w:val="20"/>
                <w:szCs w:val="20"/>
                <w:lang w:bidi="en-US"/>
              </w:rPr>
            </w:pPr>
          </w:p>
        </w:tc>
        <w:tc>
          <w:tcPr>
            <w:tcW w:w="2551" w:type="dxa"/>
          </w:tcPr>
          <w:p w14:paraId="65783B6F" w14:textId="1ED7E541" w:rsidR="00AB0733" w:rsidRPr="0001214B" w:rsidRDefault="00A4734B" w:rsidP="00A4734B">
            <w:pPr>
              <w:jc w:val="center"/>
              <w:rPr>
                <w:sz w:val="20"/>
                <w:szCs w:val="20"/>
              </w:rPr>
            </w:pPr>
            <w:r w:rsidRPr="0001214B">
              <w:rPr>
                <w:sz w:val="20"/>
                <w:szCs w:val="20"/>
              </w:rPr>
              <w:t>09:00-11:00</w:t>
            </w:r>
          </w:p>
        </w:tc>
        <w:tc>
          <w:tcPr>
            <w:tcW w:w="1134" w:type="dxa"/>
          </w:tcPr>
          <w:p w14:paraId="0D00AACF" w14:textId="211E0865" w:rsidR="00AB0733" w:rsidRPr="0001214B" w:rsidRDefault="00AB0733" w:rsidP="00A4734B">
            <w:pPr>
              <w:jc w:val="center"/>
              <w:rPr>
                <w:sz w:val="20"/>
                <w:szCs w:val="20"/>
              </w:rPr>
            </w:pPr>
            <w:r w:rsidRPr="0001214B">
              <w:rPr>
                <w:sz w:val="20"/>
                <w:szCs w:val="20"/>
              </w:rPr>
              <w:t>108,0</w:t>
            </w:r>
          </w:p>
        </w:tc>
      </w:tr>
      <w:tr w:rsidR="00AB0733" w:rsidRPr="0001214B" w14:paraId="67D902BA" w14:textId="1342CF58" w:rsidTr="00A4734B">
        <w:trPr>
          <w:trHeight w:val="363"/>
        </w:trPr>
        <w:tc>
          <w:tcPr>
            <w:tcW w:w="567" w:type="dxa"/>
          </w:tcPr>
          <w:p w14:paraId="5BEB69BF" w14:textId="149A4860" w:rsidR="00AB0733" w:rsidRPr="0001214B" w:rsidRDefault="00AB0733" w:rsidP="00A4734B">
            <w:pPr>
              <w:jc w:val="center"/>
              <w:rPr>
                <w:sz w:val="20"/>
                <w:szCs w:val="20"/>
              </w:rPr>
            </w:pPr>
            <w:r w:rsidRPr="0001214B">
              <w:rPr>
                <w:sz w:val="20"/>
                <w:szCs w:val="20"/>
              </w:rPr>
              <w:t>6.</w:t>
            </w:r>
          </w:p>
        </w:tc>
        <w:tc>
          <w:tcPr>
            <w:tcW w:w="3856" w:type="dxa"/>
          </w:tcPr>
          <w:p w14:paraId="35C36975" w14:textId="0E7B74FE" w:rsidR="00AB0733" w:rsidRPr="0001214B" w:rsidRDefault="00AB0733" w:rsidP="00A4734B">
            <w:pPr>
              <w:jc w:val="center"/>
              <w:rPr>
                <w:sz w:val="20"/>
                <w:szCs w:val="20"/>
              </w:rPr>
            </w:pPr>
            <w:r w:rsidRPr="0001214B">
              <w:rPr>
                <w:sz w:val="20"/>
                <w:szCs w:val="20"/>
              </w:rPr>
              <w:t>Кабинеты</w:t>
            </w:r>
          </w:p>
        </w:tc>
        <w:tc>
          <w:tcPr>
            <w:tcW w:w="2552" w:type="dxa"/>
          </w:tcPr>
          <w:p w14:paraId="24B18758" w14:textId="3FBDB773" w:rsidR="00AB0733" w:rsidRPr="0001214B" w:rsidRDefault="00A4734B" w:rsidP="00A4734B">
            <w:pPr>
              <w:jc w:val="center"/>
              <w:rPr>
                <w:sz w:val="20"/>
                <w:szCs w:val="20"/>
              </w:rPr>
            </w:pPr>
            <w:r w:rsidRPr="0001214B">
              <w:rPr>
                <w:sz w:val="20"/>
                <w:szCs w:val="20"/>
              </w:rPr>
              <w:t>Ежедневно, 1 раз в день</w:t>
            </w:r>
          </w:p>
        </w:tc>
        <w:tc>
          <w:tcPr>
            <w:tcW w:w="2551" w:type="dxa"/>
          </w:tcPr>
          <w:p w14:paraId="6FDB9FB5" w14:textId="2915846A" w:rsidR="00AB0733" w:rsidRPr="0001214B" w:rsidRDefault="00A4734B" w:rsidP="00A4734B">
            <w:pPr>
              <w:jc w:val="center"/>
              <w:rPr>
                <w:sz w:val="20"/>
                <w:szCs w:val="20"/>
              </w:rPr>
            </w:pPr>
            <w:r w:rsidRPr="0001214B">
              <w:rPr>
                <w:sz w:val="20"/>
                <w:szCs w:val="20"/>
              </w:rPr>
              <w:t>08:00-10:00</w:t>
            </w:r>
          </w:p>
        </w:tc>
        <w:tc>
          <w:tcPr>
            <w:tcW w:w="1134" w:type="dxa"/>
          </w:tcPr>
          <w:p w14:paraId="7ED0827E" w14:textId="4E29A1CA" w:rsidR="00AB0733" w:rsidRPr="0001214B" w:rsidRDefault="00A4734B" w:rsidP="00A4734B">
            <w:pPr>
              <w:jc w:val="center"/>
              <w:rPr>
                <w:sz w:val="20"/>
                <w:szCs w:val="20"/>
              </w:rPr>
            </w:pPr>
            <w:r w:rsidRPr="0001214B">
              <w:rPr>
                <w:sz w:val="20"/>
                <w:szCs w:val="20"/>
              </w:rPr>
              <w:t>47,4</w:t>
            </w:r>
          </w:p>
        </w:tc>
      </w:tr>
      <w:tr w:rsidR="00AB0733" w:rsidRPr="0001214B" w14:paraId="39AF6DBB" w14:textId="322ADACC" w:rsidTr="00A4734B">
        <w:trPr>
          <w:trHeight w:val="417"/>
        </w:trPr>
        <w:tc>
          <w:tcPr>
            <w:tcW w:w="567" w:type="dxa"/>
          </w:tcPr>
          <w:p w14:paraId="0E97CFFF" w14:textId="6BC5982D" w:rsidR="00AB0733" w:rsidRPr="0001214B" w:rsidRDefault="00AB0733" w:rsidP="00A4734B">
            <w:pPr>
              <w:jc w:val="center"/>
              <w:rPr>
                <w:sz w:val="20"/>
                <w:szCs w:val="20"/>
              </w:rPr>
            </w:pPr>
            <w:r w:rsidRPr="0001214B">
              <w:rPr>
                <w:sz w:val="20"/>
                <w:szCs w:val="20"/>
              </w:rPr>
              <w:t>7.</w:t>
            </w:r>
          </w:p>
        </w:tc>
        <w:tc>
          <w:tcPr>
            <w:tcW w:w="3856" w:type="dxa"/>
          </w:tcPr>
          <w:p w14:paraId="06422859" w14:textId="6A8CF424" w:rsidR="00AB0733" w:rsidRPr="0001214B" w:rsidRDefault="00AB0733" w:rsidP="00A4734B">
            <w:pPr>
              <w:jc w:val="center"/>
              <w:rPr>
                <w:sz w:val="20"/>
                <w:szCs w:val="20"/>
              </w:rPr>
            </w:pPr>
            <w:r w:rsidRPr="0001214B">
              <w:rPr>
                <w:sz w:val="20"/>
                <w:szCs w:val="20"/>
              </w:rPr>
              <w:t>Комната отдыха (красный уголок)</w:t>
            </w:r>
          </w:p>
        </w:tc>
        <w:tc>
          <w:tcPr>
            <w:tcW w:w="2552" w:type="dxa"/>
          </w:tcPr>
          <w:p w14:paraId="3312909C" w14:textId="7D7189EF" w:rsidR="00AB0733" w:rsidRPr="0001214B" w:rsidRDefault="00A4734B" w:rsidP="00A4734B">
            <w:pPr>
              <w:jc w:val="center"/>
              <w:rPr>
                <w:sz w:val="20"/>
                <w:szCs w:val="20"/>
              </w:rPr>
            </w:pPr>
            <w:r w:rsidRPr="0001214B">
              <w:rPr>
                <w:sz w:val="20"/>
                <w:szCs w:val="20"/>
              </w:rPr>
              <w:t>1 раз в неделю</w:t>
            </w:r>
          </w:p>
        </w:tc>
        <w:tc>
          <w:tcPr>
            <w:tcW w:w="2551" w:type="dxa"/>
          </w:tcPr>
          <w:p w14:paraId="22FA35B2" w14:textId="42533449" w:rsidR="00AB0733" w:rsidRPr="0001214B" w:rsidRDefault="00AB0733" w:rsidP="00A4734B">
            <w:pPr>
              <w:jc w:val="center"/>
              <w:rPr>
                <w:sz w:val="20"/>
                <w:szCs w:val="20"/>
              </w:rPr>
            </w:pPr>
            <w:r w:rsidRPr="0001214B">
              <w:rPr>
                <w:sz w:val="20"/>
                <w:szCs w:val="20"/>
              </w:rPr>
              <w:t>08:00-10:00</w:t>
            </w:r>
          </w:p>
        </w:tc>
        <w:tc>
          <w:tcPr>
            <w:tcW w:w="1134" w:type="dxa"/>
          </w:tcPr>
          <w:p w14:paraId="306A1CBE" w14:textId="2C8AA678" w:rsidR="00AB0733" w:rsidRPr="0001214B" w:rsidRDefault="00AB0733" w:rsidP="00A4734B">
            <w:pPr>
              <w:jc w:val="center"/>
              <w:rPr>
                <w:sz w:val="20"/>
                <w:szCs w:val="20"/>
              </w:rPr>
            </w:pPr>
            <w:r w:rsidRPr="0001214B">
              <w:rPr>
                <w:sz w:val="20"/>
                <w:szCs w:val="20"/>
              </w:rPr>
              <w:t>61,1</w:t>
            </w:r>
          </w:p>
        </w:tc>
      </w:tr>
      <w:tr w:rsidR="00AB0733" w:rsidRPr="0001214B" w14:paraId="54AA7F24" w14:textId="17A42E22" w:rsidTr="00A4734B">
        <w:trPr>
          <w:trHeight w:val="409"/>
        </w:trPr>
        <w:tc>
          <w:tcPr>
            <w:tcW w:w="567" w:type="dxa"/>
          </w:tcPr>
          <w:p w14:paraId="13D52B01" w14:textId="05B64C45" w:rsidR="00AB0733" w:rsidRPr="0001214B" w:rsidRDefault="00AB0733" w:rsidP="00A4734B">
            <w:pPr>
              <w:jc w:val="center"/>
              <w:rPr>
                <w:sz w:val="20"/>
                <w:szCs w:val="20"/>
              </w:rPr>
            </w:pPr>
            <w:r w:rsidRPr="0001214B">
              <w:rPr>
                <w:sz w:val="20"/>
                <w:szCs w:val="20"/>
              </w:rPr>
              <w:t>8.</w:t>
            </w:r>
          </w:p>
        </w:tc>
        <w:tc>
          <w:tcPr>
            <w:tcW w:w="3856" w:type="dxa"/>
          </w:tcPr>
          <w:p w14:paraId="68612649" w14:textId="5F043261" w:rsidR="00AB0733" w:rsidRPr="0001214B" w:rsidRDefault="00AB0733" w:rsidP="00A4734B">
            <w:pPr>
              <w:jc w:val="center"/>
              <w:rPr>
                <w:sz w:val="20"/>
                <w:szCs w:val="20"/>
              </w:rPr>
            </w:pPr>
            <w:proofErr w:type="spellStart"/>
            <w:r w:rsidRPr="0001214B">
              <w:rPr>
                <w:sz w:val="20"/>
                <w:szCs w:val="20"/>
              </w:rPr>
              <w:t>Постирочная</w:t>
            </w:r>
            <w:proofErr w:type="spellEnd"/>
            <w:r w:rsidRPr="0001214B">
              <w:rPr>
                <w:sz w:val="20"/>
                <w:szCs w:val="20"/>
              </w:rPr>
              <w:t xml:space="preserve"> комната</w:t>
            </w:r>
          </w:p>
        </w:tc>
        <w:tc>
          <w:tcPr>
            <w:tcW w:w="2552" w:type="dxa"/>
          </w:tcPr>
          <w:p w14:paraId="7206A82A" w14:textId="1D581743" w:rsidR="00AB0733" w:rsidRPr="0001214B" w:rsidRDefault="00AB0733" w:rsidP="00A4734B">
            <w:pPr>
              <w:jc w:val="center"/>
              <w:rPr>
                <w:sz w:val="20"/>
                <w:szCs w:val="20"/>
              </w:rPr>
            </w:pPr>
            <w:r w:rsidRPr="0001214B">
              <w:rPr>
                <w:sz w:val="20"/>
                <w:szCs w:val="20"/>
              </w:rPr>
              <w:t>1 раз в неделю</w:t>
            </w:r>
          </w:p>
        </w:tc>
        <w:tc>
          <w:tcPr>
            <w:tcW w:w="2551" w:type="dxa"/>
          </w:tcPr>
          <w:p w14:paraId="1AC9E131" w14:textId="2F86EACD" w:rsidR="00AB0733" w:rsidRPr="0001214B" w:rsidRDefault="00AB0733" w:rsidP="00A4734B">
            <w:pPr>
              <w:jc w:val="center"/>
              <w:rPr>
                <w:sz w:val="20"/>
                <w:szCs w:val="20"/>
              </w:rPr>
            </w:pPr>
            <w:r w:rsidRPr="0001214B">
              <w:rPr>
                <w:sz w:val="20"/>
                <w:szCs w:val="20"/>
              </w:rPr>
              <w:t>08:00-09:00</w:t>
            </w:r>
          </w:p>
        </w:tc>
        <w:tc>
          <w:tcPr>
            <w:tcW w:w="1134" w:type="dxa"/>
          </w:tcPr>
          <w:p w14:paraId="5647F943" w14:textId="7CC25DBE" w:rsidR="00AB0733" w:rsidRPr="0001214B" w:rsidRDefault="00AB0733" w:rsidP="00A4734B">
            <w:pPr>
              <w:jc w:val="center"/>
              <w:rPr>
                <w:sz w:val="20"/>
                <w:szCs w:val="20"/>
              </w:rPr>
            </w:pPr>
            <w:r w:rsidRPr="0001214B">
              <w:rPr>
                <w:sz w:val="20"/>
                <w:szCs w:val="20"/>
              </w:rPr>
              <w:t>15,4</w:t>
            </w:r>
          </w:p>
        </w:tc>
      </w:tr>
      <w:tr w:rsidR="00AB0733" w:rsidRPr="0001214B" w14:paraId="28D708CF" w14:textId="302CEAF3" w:rsidTr="00A4734B">
        <w:trPr>
          <w:trHeight w:val="423"/>
        </w:trPr>
        <w:tc>
          <w:tcPr>
            <w:tcW w:w="567" w:type="dxa"/>
          </w:tcPr>
          <w:p w14:paraId="4C924E03" w14:textId="666733E7" w:rsidR="00AB0733" w:rsidRPr="0001214B" w:rsidRDefault="00AB0733" w:rsidP="00A4734B">
            <w:pPr>
              <w:jc w:val="center"/>
              <w:rPr>
                <w:sz w:val="20"/>
                <w:szCs w:val="20"/>
              </w:rPr>
            </w:pPr>
            <w:r w:rsidRPr="0001214B">
              <w:rPr>
                <w:sz w:val="20"/>
                <w:szCs w:val="20"/>
              </w:rPr>
              <w:t>9.</w:t>
            </w:r>
          </w:p>
        </w:tc>
        <w:tc>
          <w:tcPr>
            <w:tcW w:w="3856" w:type="dxa"/>
          </w:tcPr>
          <w:p w14:paraId="1185B748" w14:textId="1343A8E9" w:rsidR="00AB0733" w:rsidRPr="0001214B" w:rsidRDefault="00AB0733" w:rsidP="00A4734B">
            <w:pPr>
              <w:jc w:val="center"/>
              <w:rPr>
                <w:sz w:val="20"/>
                <w:szCs w:val="20"/>
              </w:rPr>
            </w:pPr>
            <w:r w:rsidRPr="0001214B">
              <w:rPr>
                <w:sz w:val="20"/>
                <w:szCs w:val="20"/>
              </w:rPr>
              <w:t>Вахта и входная группа</w:t>
            </w:r>
          </w:p>
        </w:tc>
        <w:tc>
          <w:tcPr>
            <w:tcW w:w="2552" w:type="dxa"/>
          </w:tcPr>
          <w:p w14:paraId="51D5109C" w14:textId="530906FB" w:rsidR="00AB0733" w:rsidRPr="0001214B" w:rsidRDefault="00AB0733" w:rsidP="00A4734B">
            <w:pPr>
              <w:jc w:val="center"/>
              <w:rPr>
                <w:sz w:val="20"/>
                <w:szCs w:val="20"/>
              </w:rPr>
            </w:pPr>
            <w:r w:rsidRPr="0001214B">
              <w:rPr>
                <w:sz w:val="20"/>
                <w:szCs w:val="20"/>
              </w:rPr>
              <w:t>Ежедневно,</w:t>
            </w:r>
            <w:r w:rsidR="00A4734B" w:rsidRPr="0001214B">
              <w:rPr>
                <w:sz w:val="20"/>
                <w:szCs w:val="20"/>
              </w:rPr>
              <w:t xml:space="preserve"> 2</w:t>
            </w:r>
            <w:r w:rsidRPr="0001214B">
              <w:rPr>
                <w:sz w:val="20"/>
                <w:szCs w:val="20"/>
              </w:rPr>
              <w:t xml:space="preserve"> раза в день</w:t>
            </w:r>
          </w:p>
        </w:tc>
        <w:tc>
          <w:tcPr>
            <w:tcW w:w="2551" w:type="dxa"/>
          </w:tcPr>
          <w:p w14:paraId="348976FF" w14:textId="30F4D87D" w:rsidR="00AB0733" w:rsidRPr="0001214B" w:rsidRDefault="00AB0733" w:rsidP="00A4734B">
            <w:pPr>
              <w:jc w:val="center"/>
              <w:rPr>
                <w:sz w:val="20"/>
                <w:szCs w:val="20"/>
              </w:rPr>
            </w:pPr>
            <w:r w:rsidRPr="0001214B">
              <w:rPr>
                <w:sz w:val="20"/>
                <w:szCs w:val="20"/>
              </w:rPr>
              <w:t>08:00-09:00;</w:t>
            </w:r>
            <w:r w:rsidR="00A4734B" w:rsidRPr="0001214B">
              <w:rPr>
                <w:sz w:val="20"/>
                <w:szCs w:val="20"/>
              </w:rPr>
              <w:t>16:00-17:00</w:t>
            </w:r>
          </w:p>
        </w:tc>
        <w:tc>
          <w:tcPr>
            <w:tcW w:w="1134" w:type="dxa"/>
          </w:tcPr>
          <w:p w14:paraId="0265B670" w14:textId="37431C8D" w:rsidR="00AB0733" w:rsidRPr="0001214B" w:rsidRDefault="00AB0733" w:rsidP="00A4734B">
            <w:pPr>
              <w:jc w:val="center"/>
              <w:rPr>
                <w:sz w:val="20"/>
                <w:szCs w:val="20"/>
              </w:rPr>
            </w:pPr>
            <w:r w:rsidRPr="0001214B">
              <w:rPr>
                <w:sz w:val="20"/>
                <w:szCs w:val="20"/>
              </w:rPr>
              <w:t>39,8</w:t>
            </w:r>
          </w:p>
        </w:tc>
      </w:tr>
      <w:tr w:rsidR="00AB0733" w:rsidRPr="0001214B" w14:paraId="0D3C23F8" w14:textId="5EF2149C" w:rsidTr="00A4734B">
        <w:trPr>
          <w:trHeight w:val="249"/>
        </w:trPr>
        <w:tc>
          <w:tcPr>
            <w:tcW w:w="567" w:type="dxa"/>
          </w:tcPr>
          <w:p w14:paraId="44836E2E" w14:textId="77777777" w:rsidR="00AB0733" w:rsidRPr="0001214B" w:rsidRDefault="00AB0733" w:rsidP="00A4734B">
            <w:pPr>
              <w:jc w:val="center"/>
              <w:rPr>
                <w:sz w:val="20"/>
                <w:szCs w:val="20"/>
              </w:rPr>
            </w:pPr>
            <w:r w:rsidRPr="0001214B">
              <w:rPr>
                <w:sz w:val="20"/>
                <w:szCs w:val="20"/>
              </w:rPr>
              <w:t>10</w:t>
            </w:r>
          </w:p>
        </w:tc>
        <w:tc>
          <w:tcPr>
            <w:tcW w:w="3856" w:type="dxa"/>
          </w:tcPr>
          <w:p w14:paraId="44AFD97B" w14:textId="508B2B72" w:rsidR="00AB0733" w:rsidRPr="0001214B" w:rsidRDefault="00A4734B" w:rsidP="00A4734B">
            <w:pPr>
              <w:jc w:val="center"/>
              <w:rPr>
                <w:sz w:val="20"/>
                <w:szCs w:val="20"/>
              </w:rPr>
            </w:pPr>
            <w:r w:rsidRPr="0001214B">
              <w:rPr>
                <w:sz w:val="20"/>
                <w:szCs w:val="20"/>
              </w:rPr>
              <w:t xml:space="preserve">Изолятор и </w:t>
            </w:r>
            <w:r w:rsidR="00AB0733" w:rsidRPr="0001214B">
              <w:rPr>
                <w:sz w:val="20"/>
                <w:szCs w:val="20"/>
              </w:rPr>
              <w:t>тамбур изолятора</w:t>
            </w:r>
          </w:p>
        </w:tc>
        <w:tc>
          <w:tcPr>
            <w:tcW w:w="2552" w:type="dxa"/>
          </w:tcPr>
          <w:p w14:paraId="2FFE4710" w14:textId="4E47CB5E" w:rsidR="00AB0733" w:rsidRPr="0001214B" w:rsidRDefault="00A4734B" w:rsidP="00A4734B">
            <w:pPr>
              <w:jc w:val="center"/>
              <w:rPr>
                <w:sz w:val="20"/>
                <w:szCs w:val="20"/>
              </w:rPr>
            </w:pPr>
            <w:r w:rsidRPr="0001214B">
              <w:rPr>
                <w:sz w:val="20"/>
                <w:szCs w:val="20"/>
              </w:rPr>
              <w:t>Ежедневно, 2</w:t>
            </w:r>
            <w:r w:rsidR="00AB0733" w:rsidRPr="0001214B">
              <w:rPr>
                <w:sz w:val="20"/>
                <w:szCs w:val="20"/>
              </w:rPr>
              <w:t xml:space="preserve"> раза в день</w:t>
            </w:r>
          </w:p>
          <w:p w14:paraId="30D969A5" w14:textId="34050D89" w:rsidR="00AB0733" w:rsidRPr="0001214B" w:rsidRDefault="00AB0733" w:rsidP="00A4734B">
            <w:pPr>
              <w:jc w:val="center"/>
              <w:rPr>
                <w:sz w:val="20"/>
                <w:szCs w:val="20"/>
              </w:rPr>
            </w:pPr>
          </w:p>
        </w:tc>
        <w:tc>
          <w:tcPr>
            <w:tcW w:w="2551" w:type="dxa"/>
          </w:tcPr>
          <w:p w14:paraId="3E6DEB1A" w14:textId="4584A7E5" w:rsidR="00AB0733" w:rsidRPr="0001214B" w:rsidRDefault="00A4734B" w:rsidP="00A4734B">
            <w:pPr>
              <w:jc w:val="center"/>
              <w:rPr>
                <w:sz w:val="20"/>
                <w:szCs w:val="20"/>
              </w:rPr>
            </w:pPr>
            <w:r w:rsidRPr="0001214B">
              <w:rPr>
                <w:sz w:val="20"/>
                <w:szCs w:val="20"/>
              </w:rPr>
              <w:t xml:space="preserve">08:00-09:00; </w:t>
            </w:r>
            <w:r w:rsidR="00AB0733" w:rsidRPr="0001214B">
              <w:rPr>
                <w:sz w:val="20"/>
                <w:szCs w:val="20"/>
              </w:rPr>
              <w:t>16:00-17:00</w:t>
            </w:r>
          </w:p>
          <w:p w14:paraId="0C4213A7" w14:textId="70A338A3" w:rsidR="00AB0733" w:rsidRPr="0001214B" w:rsidRDefault="00AB0733" w:rsidP="00A4734B">
            <w:pPr>
              <w:jc w:val="center"/>
              <w:rPr>
                <w:sz w:val="20"/>
                <w:szCs w:val="20"/>
              </w:rPr>
            </w:pPr>
          </w:p>
        </w:tc>
        <w:tc>
          <w:tcPr>
            <w:tcW w:w="1134" w:type="dxa"/>
          </w:tcPr>
          <w:p w14:paraId="1609AA5A" w14:textId="781C78BB" w:rsidR="00AB0733" w:rsidRPr="0001214B" w:rsidRDefault="00AB0733" w:rsidP="00A4734B">
            <w:pPr>
              <w:jc w:val="center"/>
              <w:rPr>
                <w:sz w:val="20"/>
                <w:szCs w:val="20"/>
              </w:rPr>
            </w:pPr>
            <w:r w:rsidRPr="0001214B">
              <w:rPr>
                <w:sz w:val="20"/>
                <w:szCs w:val="20"/>
              </w:rPr>
              <w:t>19,2</w:t>
            </w:r>
          </w:p>
        </w:tc>
      </w:tr>
      <w:tr w:rsidR="00C81CBF" w:rsidRPr="0001214B" w14:paraId="4E48AB25" w14:textId="77777777" w:rsidTr="009150B5">
        <w:trPr>
          <w:trHeight w:val="249"/>
        </w:trPr>
        <w:tc>
          <w:tcPr>
            <w:tcW w:w="567" w:type="dxa"/>
          </w:tcPr>
          <w:p w14:paraId="532A2488" w14:textId="77777777" w:rsidR="00C81CBF" w:rsidRPr="0001214B" w:rsidRDefault="00C81CBF" w:rsidP="00A4734B">
            <w:pPr>
              <w:jc w:val="center"/>
              <w:rPr>
                <w:sz w:val="20"/>
                <w:szCs w:val="20"/>
              </w:rPr>
            </w:pPr>
          </w:p>
        </w:tc>
        <w:tc>
          <w:tcPr>
            <w:tcW w:w="3856" w:type="dxa"/>
          </w:tcPr>
          <w:p w14:paraId="12C84A61" w14:textId="60468FC0" w:rsidR="00C81CBF" w:rsidRPr="0001214B" w:rsidRDefault="00C81CBF" w:rsidP="00A4734B">
            <w:pPr>
              <w:jc w:val="center"/>
              <w:rPr>
                <w:b/>
                <w:sz w:val="20"/>
                <w:szCs w:val="20"/>
              </w:rPr>
            </w:pPr>
            <w:r w:rsidRPr="0001214B">
              <w:rPr>
                <w:b/>
                <w:sz w:val="20"/>
                <w:szCs w:val="20"/>
              </w:rPr>
              <w:t>ИТОГО</w:t>
            </w:r>
          </w:p>
        </w:tc>
        <w:tc>
          <w:tcPr>
            <w:tcW w:w="6237" w:type="dxa"/>
            <w:gridSpan w:val="3"/>
          </w:tcPr>
          <w:p w14:paraId="208CA2A7" w14:textId="218922FE" w:rsidR="00C81CBF" w:rsidRPr="0001214B" w:rsidRDefault="00C81CBF" w:rsidP="00A4734B">
            <w:pPr>
              <w:jc w:val="center"/>
              <w:rPr>
                <w:b/>
                <w:sz w:val="20"/>
                <w:szCs w:val="20"/>
              </w:rPr>
            </w:pPr>
            <w:r w:rsidRPr="0001214B">
              <w:rPr>
                <w:b/>
                <w:sz w:val="20"/>
                <w:szCs w:val="20"/>
              </w:rPr>
              <w:t xml:space="preserve">                                                                                                   1 368,0</w:t>
            </w:r>
          </w:p>
        </w:tc>
      </w:tr>
    </w:tbl>
    <w:p w14:paraId="77995988" w14:textId="3BD24E8E" w:rsidR="00845DF7" w:rsidRDefault="00845DF7" w:rsidP="004331B3">
      <w:pPr>
        <w:ind w:left="142"/>
        <w:jc w:val="both"/>
        <w:rPr>
          <w:sz w:val="20"/>
          <w:szCs w:val="20"/>
        </w:rPr>
      </w:pPr>
    </w:p>
    <w:p w14:paraId="27013586" w14:textId="77777777" w:rsidR="0051065A" w:rsidRPr="0051065A" w:rsidRDefault="0051065A" w:rsidP="0051065A">
      <w:pPr>
        <w:widowControl w:val="0"/>
        <w:spacing w:before="120" w:after="120"/>
        <w:rPr>
          <w:b/>
          <w:kern w:val="2"/>
          <w:sz w:val="20"/>
          <w:szCs w:val="20"/>
        </w:rPr>
      </w:pPr>
      <w:r w:rsidRPr="0051065A">
        <w:rPr>
          <w:b/>
          <w:kern w:val="2"/>
          <w:sz w:val="20"/>
          <w:szCs w:val="20"/>
        </w:rPr>
        <w:t>Примечание:</w:t>
      </w:r>
    </w:p>
    <w:p w14:paraId="746F2759" w14:textId="77777777" w:rsidR="0051065A" w:rsidRPr="0051065A" w:rsidRDefault="0051065A" w:rsidP="0051065A">
      <w:pPr>
        <w:suppressAutoHyphens/>
        <w:ind w:firstLine="708"/>
        <w:jc w:val="both"/>
        <w:rPr>
          <w:rFonts w:eastAsia="Calibri"/>
          <w:b/>
          <w:sz w:val="20"/>
          <w:szCs w:val="20"/>
          <w:lang w:eastAsia="ar-SA"/>
        </w:rPr>
      </w:pPr>
      <w:r w:rsidRPr="0051065A">
        <w:rPr>
          <w:rFonts w:eastAsia="Calibri"/>
          <w:sz w:val="20"/>
          <w:szCs w:val="20"/>
          <w:lang w:eastAsia="ar-SA"/>
        </w:rPr>
        <w:t xml:space="preserve">Расходные санитарно-гигиенические материалы в месяц - </w:t>
      </w:r>
      <w:r w:rsidRPr="0051065A">
        <w:rPr>
          <w:rFonts w:eastAsia="Calibri"/>
          <w:b/>
          <w:sz w:val="20"/>
          <w:szCs w:val="20"/>
          <w:lang w:eastAsia="ar-SA"/>
        </w:rPr>
        <w:t>полное обеспечение Исполнителем:</w:t>
      </w:r>
    </w:p>
    <w:p w14:paraId="4C42691E" w14:textId="31EF95C2" w:rsidR="00A31D8E" w:rsidRPr="00CA7175" w:rsidRDefault="00A31D8E" w:rsidP="00A31D8E">
      <w:pPr>
        <w:ind w:left="142"/>
        <w:jc w:val="both"/>
        <w:rPr>
          <w:sz w:val="20"/>
          <w:szCs w:val="20"/>
        </w:rPr>
      </w:pPr>
      <w:r w:rsidRPr="00A31D8E">
        <w:rPr>
          <w:sz w:val="20"/>
          <w:szCs w:val="20"/>
        </w:rPr>
        <w:t>1</w:t>
      </w:r>
      <w:r w:rsidRPr="00CA7175">
        <w:rPr>
          <w:sz w:val="20"/>
          <w:szCs w:val="20"/>
        </w:rPr>
        <w:t>. туалетная бумага с размером втулки, соответствующей имеющимся у Заказчика диспенсерам для туалетной бумаги</w:t>
      </w:r>
      <w:r w:rsidR="00CA7175">
        <w:rPr>
          <w:sz w:val="20"/>
          <w:szCs w:val="20"/>
        </w:rPr>
        <w:t xml:space="preserve"> -</w:t>
      </w:r>
      <w:r w:rsidR="00363C21" w:rsidRPr="00CA7175">
        <w:rPr>
          <w:sz w:val="20"/>
          <w:szCs w:val="20"/>
        </w:rPr>
        <w:t>120</w:t>
      </w:r>
      <w:r w:rsidRPr="00CA7175">
        <w:rPr>
          <w:sz w:val="20"/>
          <w:szCs w:val="20"/>
        </w:rPr>
        <w:t xml:space="preserve"> рулонов;</w:t>
      </w:r>
    </w:p>
    <w:p w14:paraId="2AC77E43" w14:textId="2FDA9602" w:rsidR="00A31D8E" w:rsidRPr="00CA7175" w:rsidRDefault="00A31D8E" w:rsidP="00A31D8E">
      <w:pPr>
        <w:ind w:left="142"/>
        <w:jc w:val="both"/>
        <w:rPr>
          <w:sz w:val="20"/>
          <w:szCs w:val="20"/>
        </w:rPr>
      </w:pPr>
      <w:r w:rsidRPr="00CA7175">
        <w:rPr>
          <w:sz w:val="20"/>
          <w:szCs w:val="20"/>
        </w:rPr>
        <w:t xml:space="preserve">2. туалетная бумаги </w:t>
      </w:r>
      <w:r w:rsidRPr="00CA7175">
        <w:rPr>
          <w:sz w:val="20"/>
          <w:szCs w:val="20"/>
          <w:lang w:val="en-US"/>
        </w:rPr>
        <w:t>z</w:t>
      </w:r>
      <w:r w:rsidRPr="00CA7175">
        <w:rPr>
          <w:sz w:val="20"/>
          <w:szCs w:val="20"/>
        </w:rPr>
        <w:t xml:space="preserve">-сложения для диспенсеров </w:t>
      </w:r>
      <w:r w:rsidRPr="00CA7175">
        <w:rPr>
          <w:sz w:val="20"/>
          <w:szCs w:val="20"/>
          <w:lang w:val="en-US"/>
        </w:rPr>
        <w:t>Focus</w:t>
      </w:r>
      <w:r w:rsidRPr="00CA7175">
        <w:rPr>
          <w:sz w:val="20"/>
          <w:szCs w:val="20"/>
        </w:rPr>
        <w:t xml:space="preserve"> -1200 пачек ;</w:t>
      </w:r>
    </w:p>
    <w:p w14:paraId="4243AC6D" w14:textId="4652FBAD" w:rsidR="00A31D8E" w:rsidRPr="00CA7175" w:rsidRDefault="00A31D8E" w:rsidP="00A31D8E">
      <w:pPr>
        <w:ind w:left="142"/>
        <w:jc w:val="both"/>
        <w:rPr>
          <w:sz w:val="20"/>
          <w:szCs w:val="20"/>
        </w:rPr>
      </w:pPr>
      <w:r w:rsidRPr="00CA7175">
        <w:rPr>
          <w:sz w:val="20"/>
          <w:szCs w:val="20"/>
        </w:rPr>
        <w:t xml:space="preserve">3. пачек бумажные полотенца </w:t>
      </w:r>
      <w:r w:rsidRPr="00CA7175">
        <w:rPr>
          <w:sz w:val="20"/>
          <w:szCs w:val="20"/>
          <w:lang w:val="en-US"/>
        </w:rPr>
        <w:t>z</w:t>
      </w:r>
      <w:r w:rsidRPr="00CA7175">
        <w:rPr>
          <w:sz w:val="20"/>
          <w:szCs w:val="20"/>
        </w:rPr>
        <w:t xml:space="preserve">-сложения для диспенсеров </w:t>
      </w:r>
      <w:r w:rsidRPr="00CA7175">
        <w:rPr>
          <w:sz w:val="20"/>
          <w:szCs w:val="20"/>
          <w:lang w:val="en-US"/>
        </w:rPr>
        <w:t>Focus</w:t>
      </w:r>
      <w:r w:rsidR="00CA7175">
        <w:rPr>
          <w:sz w:val="20"/>
          <w:szCs w:val="20"/>
        </w:rPr>
        <w:t xml:space="preserve"> -25</w:t>
      </w:r>
      <w:r w:rsidRPr="00CA7175">
        <w:rPr>
          <w:sz w:val="20"/>
          <w:szCs w:val="20"/>
        </w:rPr>
        <w:t xml:space="preserve">0 пачек; </w:t>
      </w:r>
    </w:p>
    <w:p w14:paraId="393AB481" w14:textId="5687A5AB" w:rsidR="00A31D8E" w:rsidRPr="00CA7175" w:rsidRDefault="00A31D8E" w:rsidP="00A31D8E">
      <w:pPr>
        <w:ind w:left="142"/>
        <w:jc w:val="both"/>
        <w:rPr>
          <w:sz w:val="20"/>
          <w:szCs w:val="20"/>
        </w:rPr>
      </w:pPr>
      <w:r w:rsidRPr="00CA7175">
        <w:rPr>
          <w:sz w:val="20"/>
          <w:szCs w:val="20"/>
        </w:rPr>
        <w:t>4. антисептик -</w:t>
      </w:r>
      <w:r w:rsidR="00764E95">
        <w:rPr>
          <w:sz w:val="20"/>
          <w:szCs w:val="20"/>
        </w:rPr>
        <w:t xml:space="preserve"> </w:t>
      </w:r>
      <w:r w:rsidRPr="00CA7175">
        <w:rPr>
          <w:sz w:val="20"/>
          <w:szCs w:val="20"/>
        </w:rPr>
        <w:t>60л;</w:t>
      </w:r>
    </w:p>
    <w:p w14:paraId="1C2B89B7" w14:textId="1A31EB16" w:rsidR="00A31D8E" w:rsidRPr="00CA7175" w:rsidRDefault="00A31D8E" w:rsidP="00A31D8E">
      <w:pPr>
        <w:ind w:left="142"/>
        <w:jc w:val="both"/>
        <w:rPr>
          <w:sz w:val="20"/>
          <w:szCs w:val="20"/>
        </w:rPr>
      </w:pPr>
      <w:r w:rsidRPr="00CA7175">
        <w:rPr>
          <w:sz w:val="20"/>
          <w:szCs w:val="20"/>
        </w:rPr>
        <w:t>5. жидкое мыло -1</w:t>
      </w:r>
      <w:r w:rsidR="00764E95">
        <w:rPr>
          <w:sz w:val="20"/>
          <w:szCs w:val="20"/>
        </w:rPr>
        <w:t>00</w:t>
      </w:r>
      <w:r w:rsidR="00363C21" w:rsidRPr="00CA7175">
        <w:rPr>
          <w:sz w:val="20"/>
          <w:szCs w:val="20"/>
        </w:rPr>
        <w:t xml:space="preserve"> </w:t>
      </w:r>
      <w:r w:rsidRPr="00CA7175">
        <w:rPr>
          <w:sz w:val="20"/>
          <w:szCs w:val="20"/>
        </w:rPr>
        <w:t>л;</w:t>
      </w:r>
    </w:p>
    <w:p w14:paraId="4D4EE495" w14:textId="3303E4C9" w:rsidR="00A31D8E" w:rsidRPr="00CA7175" w:rsidRDefault="00A31D8E" w:rsidP="00A31D8E">
      <w:pPr>
        <w:ind w:left="142"/>
        <w:jc w:val="both"/>
        <w:rPr>
          <w:sz w:val="20"/>
          <w:szCs w:val="20"/>
        </w:rPr>
      </w:pPr>
      <w:r w:rsidRPr="00CA7175">
        <w:rPr>
          <w:sz w:val="20"/>
          <w:szCs w:val="20"/>
        </w:rPr>
        <w:t xml:space="preserve">Выкладка   данных средств   в санитарных узлах производится каждый понедельник (при необходимости в любой день) персоналом Исполнителя в присутствии Заказчика с фиксацией расходов в специальном журнале под подпись. </w:t>
      </w:r>
    </w:p>
    <w:p w14:paraId="37201777" w14:textId="0814721A" w:rsidR="0051065A" w:rsidRPr="0001214B" w:rsidRDefault="0051065A" w:rsidP="00764E95">
      <w:pPr>
        <w:jc w:val="both"/>
        <w:rPr>
          <w:sz w:val="20"/>
          <w:szCs w:val="20"/>
        </w:rPr>
      </w:pPr>
    </w:p>
    <w:p w14:paraId="78C71496" w14:textId="27814465" w:rsidR="004331B3" w:rsidRPr="0001214B" w:rsidRDefault="00C81CBF" w:rsidP="00C81CBF">
      <w:pPr>
        <w:pStyle w:val="a6"/>
        <w:numPr>
          <w:ilvl w:val="0"/>
          <w:numId w:val="41"/>
        </w:numPr>
        <w:rPr>
          <w:b/>
          <w:sz w:val="20"/>
          <w:szCs w:val="20"/>
        </w:rPr>
      </w:pPr>
      <w:r w:rsidRPr="0001214B">
        <w:rPr>
          <w:b/>
          <w:sz w:val="20"/>
          <w:szCs w:val="20"/>
        </w:rPr>
        <w:t>Объем услуг по содержанию прилегающей территории</w:t>
      </w:r>
    </w:p>
    <w:p w14:paraId="1E741E4A" w14:textId="5AA113E1" w:rsidR="00C81CBF" w:rsidRPr="0001214B" w:rsidRDefault="0061543A" w:rsidP="00C81CBF">
      <w:pPr>
        <w:ind w:right="60"/>
        <w:rPr>
          <w:sz w:val="20"/>
          <w:szCs w:val="20"/>
        </w:rPr>
      </w:pPr>
      <w:r w:rsidRPr="0001214B">
        <w:rPr>
          <w:sz w:val="20"/>
          <w:szCs w:val="20"/>
        </w:rPr>
        <w:t xml:space="preserve">              </w:t>
      </w:r>
      <w:r w:rsidR="00C81CBF" w:rsidRPr="0001214B">
        <w:rPr>
          <w:sz w:val="20"/>
          <w:szCs w:val="20"/>
        </w:rPr>
        <w:t>Площадь твердых покрытий – 3 300 м2, площадь газонов – 6 800 м2</w:t>
      </w:r>
    </w:p>
    <w:p w14:paraId="31517EA4" w14:textId="77777777" w:rsidR="00C81CBF" w:rsidRPr="0001214B" w:rsidRDefault="00C81CBF" w:rsidP="004331B3">
      <w:pPr>
        <w:ind w:left="142"/>
        <w:rPr>
          <w:sz w:val="20"/>
          <w:szCs w:val="20"/>
        </w:rPr>
      </w:pPr>
    </w:p>
    <w:p w14:paraId="338F1EBC" w14:textId="77777777" w:rsidR="004331B3" w:rsidRPr="0001214B" w:rsidRDefault="004331B3" w:rsidP="004331B3">
      <w:pPr>
        <w:ind w:left="4956" w:right="60" w:firstLine="708"/>
        <w:jc w:val="right"/>
        <w:rPr>
          <w:b/>
          <w:sz w:val="20"/>
          <w:szCs w:val="20"/>
        </w:rPr>
      </w:pPr>
    </w:p>
    <w:p w14:paraId="274E9C42" w14:textId="77777777" w:rsidR="009B0ABC" w:rsidRPr="0001214B" w:rsidRDefault="009B0ABC" w:rsidP="009B0ABC">
      <w:pPr>
        <w:ind w:right="60"/>
        <w:jc w:val="right"/>
        <w:rPr>
          <w:b/>
          <w:sz w:val="20"/>
          <w:szCs w:val="20"/>
        </w:rPr>
      </w:pPr>
    </w:p>
    <w:p w14:paraId="0DCD6686" w14:textId="77777777" w:rsidR="009B0ABC" w:rsidRPr="0001214B" w:rsidRDefault="009B0ABC" w:rsidP="009B0ABC">
      <w:pPr>
        <w:ind w:right="60"/>
        <w:jc w:val="right"/>
        <w:rPr>
          <w:b/>
          <w:sz w:val="20"/>
          <w:szCs w:val="20"/>
        </w:rPr>
      </w:pPr>
    </w:p>
    <w:p w14:paraId="1BE2CE4A" w14:textId="77777777" w:rsidR="009B0ABC" w:rsidRPr="0001214B" w:rsidRDefault="009B0ABC" w:rsidP="009B0ABC">
      <w:pPr>
        <w:ind w:right="60"/>
        <w:jc w:val="right"/>
        <w:rPr>
          <w:b/>
          <w:sz w:val="20"/>
          <w:szCs w:val="20"/>
        </w:rPr>
      </w:pPr>
    </w:p>
    <w:p w14:paraId="6710BBC8" w14:textId="77777777" w:rsidR="009B0ABC" w:rsidRPr="0001214B" w:rsidRDefault="009B0ABC" w:rsidP="009B0ABC">
      <w:pPr>
        <w:rPr>
          <w:sz w:val="20"/>
          <w:szCs w:val="20"/>
        </w:rPr>
      </w:pPr>
    </w:p>
    <w:p w14:paraId="0800CBC4" w14:textId="77777777" w:rsidR="009B0ABC" w:rsidRPr="0001214B" w:rsidRDefault="009B0ABC" w:rsidP="009B0ABC">
      <w:pPr>
        <w:ind w:left="4956" w:right="60" w:firstLine="708"/>
        <w:jc w:val="right"/>
        <w:rPr>
          <w:b/>
          <w:sz w:val="20"/>
          <w:szCs w:val="20"/>
        </w:rPr>
      </w:pPr>
    </w:p>
    <w:p w14:paraId="149AE1E0" w14:textId="77777777" w:rsidR="004331B3" w:rsidRPr="0001214B" w:rsidRDefault="004331B3" w:rsidP="004331B3">
      <w:pPr>
        <w:ind w:left="4956" w:right="60" w:firstLine="708"/>
        <w:jc w:val="right"/>
        <w:rPr>
          <w:b/>
          <w:sz w:val="20"/>
          <w:szCs w:val="20"/>
        </w:rPr>
      </w:pPr>
    </w:p>
    <w:p w14:paraId="14D7FE1B" w14:textId="77777777" w:rsidR="004331B3" w:rsidRPr="0001214B" w:rsidRDefault="004331B3" w:rsidP="004331B3">
      <w:pPr>
        <w:ind w:left="4956" w:right="60" w:firstLine="708"/>
        <w:jc w:val="right"/>
        <w:rPr>
          <w:b/>
          <w:sz w:val="20"/>
          <w:szCs w:val="20"/>
        </w:rPr>
      </w:pPr>
    </w:p>
    <w:p w14:paraId="3D3C2055" w14:textId="77777777" w:rsidR="004331B3" w:rsidRPr="0001214B" w:rsidRDefault="004331B3" w:rsidP="004331B3">
      <w:pPr>
        <w:ind w:left="4956" w:right="60" w:firstLine="708"/>
        <w:jc w:val="right"/>
        <w:rPr>
          <w:b/>
          <w:sz w:val="20"/>
          <w:szCs w:val="20"/>
        </w:rPr>
      </w:pPr>
    </w:p>
    <w:p w14:paraId="46B14481" w14:textId="77777777" w:rsidR="004331B3" w:rsidRPr="0001214B" w:rsidRDefault="004331B3" w:rsidP="004331B3">
      <w:pPr>
        <w:ind w:left="4956" w:right="60" w:firstLine="708"/>
        <w:jc w:val="right"/>
        <w:rPr>
          <w:b/>
          <w:sz w:val="20"/>
          <w:szCs w:val="20"/>
        </w:rPr>
      </w:pPr>
    </w:p>
    <w:p w14:paraId="199DEAB9" w14:textId="5F9C8A4B" w:rsidR="004331B3" w:rsidRPr="0001214B" w:rsidRDefault="004331B3" w:rsidP="004331B3">
      <w:pPr>
        <w:ind w:left="4956" w:right="60" w:firstLine="708"/>
        <w:jc w:val="right"/>
        <w:rPr>
          <w:b/>
          <w:sz w:val="20"/>
          <w:szCs w:val="20"/>
        </w:rPr>
      </w:pPr>
    </w:p>
    <w:p w14:paraId="1372514A" w14:textId="23A548E5" w:rsidR="009B0ABC" w:rsidRPr="0001214B" w:rsidRDefault="009B0ABC" w:rsidP="004331B3">
      <w:pPr>
        <w:ind w:left="4956" w:right="60" w:firstLine="708"/>
        <w:jc w:val="right"/>
        <w:rPr>
          <w:b/>
          <w:sz w:val="20"/>
          <w:szCs w:val="20"/>
        </w:rPr>
      </w:pPr>
    </w:p>
    <w:p w14:paraId="16EA37D6" w14:textId="326CBA86" w:rsidR="009B0ABC" w:rsidRPr="0001214B" w:rsidRDefault="009B0ABC" w:rsidP="004331B3">
      <w:pPr>
        <w:ind w:left="4956" w:right="60" w:firstLine="708"/>
        <w:jc w:val="right"/>
        <w:rPr>
          <w:b/>
          <w:sz w:val="20"/>
          <w:szCs w:val="20"/>
        </w:rPr>
      </w:pPr>
    </w:p>
    <w:p w14:paraId="446B5D6F" w14:textId="1FB6AA33" w:rsidR="004331B3" w:rsidRPr="0001214B" w:rsidRDefault="004331B3" w:rsidP="004331B3">
      <w:pPr>
        <w:ind w:right="60"/>
        <w:rPr>
          <w:b/>
          <w:sz w:val="20"/>
          <w:szCs w:val="20"/>
        </w:rPr>
      </w:pPr>
    </w:p>
    <w:sectPr w:rsidR="004331B3" w:rsidRPr="0001214B" w:rsidSect="002768AF">
      <w:pgSz w:w="11906" w:h="16838"/>
      <w:pgMar w:top="426"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6301" w14:textId="77777777" w:rsidR="00367610" w:rsidRDefault="00367610" w:rsidP="00B34DEF">
      <w:r>
        <w:separator/>
      </w:r>
    </w:p>
  </w:endnote>
  <w:endnote w:type="continuationSeparator" w:id="0">
    <w:p w14:paraId="27F8E156" w14:textId="77777777" w:rsidR="00367610" w:rsidRDefault="00367610" w:rsidP="00B3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8B2A" w14:textId="77777777" w:rsidR="00367610" w:rsidRDefault="00367610" w:rsidP="00B34DEF">
      <w:r>
        <w:separator/>
      </w:r>
    </w:p>
  </w:footnote>
  <w:footnote w:type="continuationSeparator" w:id="0">
    <w:p w14:paraId="6CB0DB11" w14:textId="77777777" w:rsidR="00367610" w:rsidRDefault="00367610" w:rsidP="00B34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E02"/>
    <w:multiLevelType w:val="hybridMultilevel"/>
    <w:tmpl w:val="0BC6F16C"/>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15:restartNumberingAfterBreak="0">
    <w:nsid w:val="0392286E"/>
    <w:multiLevelType w:val="multilevel"/>
    <w:tmpl w:val="7890CB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44881"/>
    <w:multiLevelType w:val="hybridMultilevel"/>
    <w:tmpl w:val="ABA6AE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E52979"/>
    <w:multiLevelType w:val="multilevel"/>
    <w:tmpl w:val="A7F4D7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09481A"/>
    <w:multiLevelType w:val="hybridMultilevel"/>
    <w:tmpl w:val="7F7C239C"/>
    <w:lvl w:ilvl="0" w:tplc="F7F884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6044498"/>
    <w:multiLevelType w:val="multilevel"/>
    <w:tmpl w:val="5930F7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651BDC"/>
    <w:multiLevelType w:val="hybridMultilevel"/>
    <w:tmpl w:val="235C0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910220A"/>
    <w:multiLevelType w:val="hybridMultilevel"/>
    <w:tmpl w:val="7C26387C"/>
    <w:name w:val="WW8Num7222"/>
    <w:lvl w:ilvl="0" w:tplc="354AA928">
      <w:start w:val="1"/>
      <w:numFmt w:val="decimal"/>
      <w:lvlText w:val="%1."/>
      <w:lvlJc w:val="left"/>
      <w:pPr>
        <w:tabs>
          <w:tab w:val="num" w:pos="2145"/>
        </w:tabs>
        <w:ind w:left="2145" w:hanging="1245"/>
      </w:pPr>
      <w:rPr>
        <w:rFonts w:hint="default"/>
      </w:rPr>
    </w:lvl>
    <w:lvl w:ilvl="1" w:tplc="D9DED036">
      <w:numFmt w:val="bullet"/>
      <w:lvlText w:val="-"/>
      <w:lvlJc w:val="left"/>
      <w:pPr>
        <w:tabs>
          <w:tab w:val="num" w:pos="1070"/>
        </w:tabs>
        <w:ind w:left="1070" w:hanging="360"/>
      </w:pPr>
      <w:rPr>
        <w:rFonts w:ascii="Times New Roman" w:hAnsi="Times New Roman" w:hint="default"/>
        <w:b/>
      </w:rPr>
    </w:lvl>
    <w:lvl w:ilvl="2" w:tplc="0419001B">
      <w:start w:val="1"/>
      <w:numFmt w:val="decimal"/>
      <w:lvlText w:val="%3)"/>
      <w:lvlJc w:val="left"/>
      <w:pPr>
        <w:tabs>
          <w:tab w:val="num" w:pos="2880"/>
        </w:tabs>
        <w:ind w:left="2880" w:hanging="360"/>
      </w:pPr>
      <w:rPr>
        <w:rFonts w:hint="default"/>
      </w:rPr>
    </w:lvl>
    <w:lvl w:ilvl="3" w:tplc="0419000F">
      <w:start w:val="2"/>
      <w:numFmt w:val="decimal"/>
      <w:lvlText w:val="%4"/>
      <w:lvlJc w:val="left"/>
      <w:pPr>
        <w:tabs>
          <w:tab w:val="num" w:pos="3420"/>
        </w:tabs>
        <w:ind w:left="3420" w:hanging="360"/>
      </w:pPr>
      <w:rPr>
        <w:rFonts w:hint="default"/>
        <w:color w:val="auto"/>
      </w:rPr>
    </w:lvl>
    <w:lvl w:ilvl="4" w:tplc="04190019">
      <w:start w:val="8"/>
      <w:numFmt w:val="decimal"/>
      <w:lvlText w:val="%5"/>
      <w:lvlJc w:val="left"/>
      <w:pPr>
        <w:tabs>
          <w:tab w:val="num" w:pos="4140"/>
        </w:tabs>
        <w:ind w:left="4140" w:hanging="360"/>
      </w:pPr>
      <w:rPr>
        <w:rFonts w:hint="default"/>
      </w:r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A252D87"/>
    <w:multiLevelType w:val="multilevel"/>
    <w:tmpl w:val="9B9E7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FF1F1E"/>
    <w:multiLevelType w:val="hybridMultilevel"/>
    <w:tmpl w:val="1082AF18"/>
    <w:lvl w:ilvl="0" w:tplc="40B4A7C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15:restartNumberingAfterBreak="0">
    <w:nsid w:val="218B0C6E"/>
    <w:multiLevelType w:val="multilevel"/>
    <w:tmpl w:val="554A8444"/>
    <w:lvl w:ilvl="0">
      <w:start w:val="5"/>
      <w:numFmt w:val="decimal"/>
      <w:lvlText w:val="%1."/>
      <w:lvlJc w:val="left"/>
      <w:pPr>
        <w:ind w:left="3054" w:hanging="360"/>
      </w:pPr>
      <w:rPr>
        <w:rFonts w:hint="default"/>
        <w:b/>
        <w:sz w:val="21"/>
        <w:szCs w:val="21"/>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F80D49"/>
    <w:multiLevelType w:val="multilevel"/>
    <w:tmpl w:val="B3D6B94A"/>
    <w:lvl w:ilvl="0">
      <w:start w:val="2"/>
      <w:numFmt w:val="decimal"/>
      <w:lvlText w:val="%1."/>
      <w:lvlJc w:val="left"/>
      <w:pPr>
        <w:ind w:left="360" w:hanging="360"/>
      </w:pPr>
      <w:rPr>
        <w:rFonts w:hint="default"/>
        <w:b w:val="0"/>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29665A3C"/>
    <w:multiLevelType w:val="multilevel"/>
    <w:tmpl w:val="2CBC7500"/>
    <w:lvl w:ilvl="0">
      <w:start w:val="1"/>
      <w:numFmt w:val="decimal"/>
      <w:lvlText w:val="%1."/>
      <w:lvlJc w:val="left"/>
      <w:pPr>
        <w:tabs>
          <w:tab w:val="num" w:pos="3075"/>
        </w:tabs>
        <w:ind w:left="3075" w:hanging="360"/>
      </w:pPr>
      <w:rPr>
        <w:rFonts w:cs="Times New Roman" w:hint="default"/>
      </w:rPr>
    </w:lvl>
    <w:lvl w:ilvl="1">
      <w:start w:val="1"/>
      <w:numFmt w:val="decimal"/>
      <w:isLgl/>
      <w:lvlText w:val="%1.%2."/>
      <w:lvlJc w:val="left"/>
      <w:pPr>
        <w:tabs>
          <w:tab w:val="num" w:pos="816"/>
        </w:tabs>
        <w:ind w:left="816" w:hanging="390"/>
      </w:pPr>
      <w:rPr>
        <w:rFonts w:cs="Times New Roman"/>
        <w:b w:val="0"/>
        <w:i w:val="0"/>
        <w:sz w:val="24"/>
        <w:szCs w:val="24"/>
      </w:rPr>
    </w:lvl>
    <w:lvl w:ilvl="2">
      <w:start w:val="1"/>
      <w:numFmt w:val="decimal"/>
      <w:isLgl/>
      <w:lvlText w:val="%1.%2.%3."/>
      <w:lvlJc w:val="left"/>
      <w:pPr>
        <w:tabs>
          <w:tab w:val="num" w:pos="3435"/>
        </w:tabs>
        <w:ind w:left="3435" w:hanging="720"/>
      </w:pPr>
      <w:rPr>
        <w:rFonts w:cs="Times New Roman" w:hint="default"/>
      </w:rPr>
    </w:lvl>
    <w:lvl w:ilvl="3">
      <w:start w:val="1"/>
      <w:numFmt w:val="decimal"/>
      <w:isLgl/>
      <w:lvlText w:val="%1.%2.%3.%4."/>
      <w:lvlJc w:val="left"/>
      <w:pPr>
        <w:tabs>
          <w:tab w:val="num" w:pos="3435"/>
        </w:tabs>
        <w:ind w:left="3435" w:hanging="720"/>
      </w:pPr>
      <w:rPr>
        <w:rFonts w:cs="Times New Roman" w:hint="default"/>
      </w:rPr>
    </w:lvl>
    <w:lvl w:ilvl="4">
      <w:start w:val="1"/>
      <w:numFmt w:val="decimal"/>
      <w:isLgl/>
      <w:lvlText w:val="%1.%2.%3.%4.%5."/>
      <w:lvlJc w:val="left"/>
      <w:pPr>
        <w:tabs>
          <w:tab w:val="num" w:pos="3795"/>
        </w:tabs>
        <w:ind w:left="3795" w:hanging="1080"/>
      </w:pPr>
      <w:rPr>
        <w:rFonts w:cs="Times New Roman" w:hint="default"/>
      </w:rPr>
    </w:lvl>
    <w:lvl w:ilvl="5">
      <w:start w:val="1"/>
      <w:numFmt w:val="decimal"/>
      <w:isLgl/>
      <w:lvlText w:val="%1.%2.%3.%4.%5.%6."/>
      <w:lvlJc w:val="left"/>
      <w:pPr>
        <w:tabs>
          <w:tab w:val="num" w:pos="3795"/>
        </w:tabs>
        <w:ind w:left="3795" w:hanging="1080"/>
      </w:pPr>
      <w:rPr>
        <w:rFonts w:cs="Times New Roman" w:hint="default"/>
      </w:rPr>
    </w:lvl>
    <w:lvl w:ilvl="6">
      <w:start w:val="1"/>
      <w:numFmt w:val="decimal"/>
      <w:isLgl/>
      <w:lvlText w:val="%1.%2.%3.%4.%5.%6.%7."/>
      <w:lvlJc w:val="left"/>
      <w:pPr>
        <w:tabs>
          <w:tab w:val="num" w:pos="4155"/>
        </w:tabs>
        <w:ind w:left="4155" w:hanging="1440"/>
      </w:pPr>
      <w:rPr>
        <w:rFonts w:cs="Times New Roman" w:hint="default"/>
      </w:rPr>
    </w:lvl>
    <w:lvl w:ilvl="7">
      <w:start w:val="1"/>
      <w:numFmt w:val="decimal"/>
      <w:isLgl/>
      <w:lvlText w:val="%1.%2.%3.%4.%5.%6.%7.%8."/>
      <w:lvlJc w:val="left"/>
      <w:pPr>
        <w:tabs>
          <w:tab w:val="num" w:pos="4155"/>
        </w:tabs>
        <w:ind w:left="4155" w:hanging="1440"/>
      </w:pPr>
      <w:rPr>
        <w:rFonts w:cs="Times New Roman" w:hint="default"/>
      </w:rPr>
    </w:lvl>
    <w:lvl w:ilvl="8">
      <w:start w:val="1"/>
      <w:numFmt w:val="decimal"/>
      <w:isLgl/>
      <w:lvlText w:val="%1.%2.%3.%4.%5.%6.%7.%8.%9."/>
      <w:lvlJc w:val="left"/>
      <w:pPr>
        <w:tabs>
          <w:tab w:val="num" w:pos="4515"/>
        </w:tabs>
        <w:ind w:left="4515" w:hanging="1800"/>
      </w:pPr>
      <w:rPr>
        <w:rFonts w:cs="Times New Roman" w:hint="default"/>
      </w:rPr>
    </w:lvl>
  </w:abstractNum>
  <w:abstractNum w:abstractNumId="13" w15:restartNumberingAfterBreak="0">
    <w:nsid w:val="298A3B0E"/>
    <w:multiLevelType w:val="multilevel"/>
    <w:tmpl w:val="3D8C8A6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ABC172B"/>
    <w:multiLevelType w:val="multilevel"/>
    <w:tmpl w:val="09346B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B70A70"/>
    <w:multiLevelType w:val="hybridMultilevel"/>
    <w:tmpl w:val="40E056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D70853"/>
    <w:multiLevelType w:val="hybridMultilevel"/>
    <w:tmpl w:val="353CA954"/>
    <w:lvl w:ilvl="0" w:tplc="7938F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F75D3D"/>
    <w:multiLevelType w:val="multilevel"/>
    <w:tmpl w:val="6282A0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0D3FE3"/>
    <w:multiLevelType w:val="multilevel"/>
    <w:tmpl w:val="5574BE9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2E0C99"/>
    <w:multiLevelType w:val="multilevel"/>
    <w:tmpl w:val="DC1CA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9252F1"/>
    <w:multiLevelType w:val="multilevel"/>
    <w:tmpl w:val="92E49C0E"/>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5"/>
        </w:tabs>
        <w:ind w:left="435" w:hanging="435"/>
      </w:pPr>
      <w:rPr>
        <w:rFonts w:cs="Times New Roman"/>
        <w:b w:val="0"/>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3DB33CE8"/>
    <w:multiLevelType w:val="multilevel"/>
    <w:tmpl w:val="A4E4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5D6A04"/>
    <w:multiLevelType w:val="hybridMultilevel"/>
    <w:tmpl w:val="EE0E2CC8"/>
    <w:lvl w:ilvl="0" w:tplc="976C86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0CB7159"/>
    <w:multiLevelType w:val="hybridMultilevel"/>
    <w:tmpl w:val="EE0E2CC8"/>
    <w:lvl w:ilvl="0" w:tplc="976C86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2C65CE0"/>
    <w:multiLevelType w:val="hybridMultilevel"/>
    <w:tmpl w:val="EE0E2CC8"/>
    <w:lvl w:ilvl="0" w:tplc="976C86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7CA5129"/>
    <w:multiLevelType w:val="hybridMultilevel"/>
    <w:tmpl w:val="AA784AF4"/>
    <w:lvl w:ilvl="0" w:tplc="40B4A7C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6" w15:restartNumberingAfterBreak="0">
    <w:nsid w:val="4AF02ACE"/>
    <w:multiLevelType w:val="hybridMultilevel"/>
    <w:tmpl w:val="93047F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B0F4181"/>
    <w:multiLevelType w:val="hybridMultilevel"/>
    <w:tmpl w:val="6178C1CA"/>
    <w:lvl w:ilvl="0" w:tplc="40B4A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DF901A8"/>
    <w:multiLevelType w:val="multilevel"/>
    <w:tmpl w:val="A3C2DB94"/>
    <w:lvl w:ilvl="0">
      <w:start w:val="1"/>
      <w:numFmt w:val="decimal"/>
      <w:lvlText w:val="%1."/>
      <w:lvlJc w:val="left"/>
      <w:pPr>
        <w:ind w:left="1429" w:hanging="360"/>
      </w:pPr>
      <w:rPr>
        <w:b w:val="0"/>
      </w:rPr>
    </w:lvl>
    <w:lvl w:ilvl="1">
      <w:start w:val="2"/>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9" w15:restartNumberingAfterBreak="0">
    <w:nsid w:val="503C4D67"/>
    <w:multiLevelType w:val="hybridMultilevel"/>
    <w:tmpl w:val="5C26808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2A25C46"/>
    <w:multiLevelType w:val="multilevel"/>
    <w:tmpl w:val="5CEAD77C"/>
    <w:lvl w:ilvl="0">
      <w:start w:val="6"/>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551B3C5B"/>
    <w:multiLevelType w:val="multilevel"/>
    <w:tmpl w:val="3D8C8A6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5CE1531"/>
    <w:multiLevelType w:val="hybridMultilevel"/>
    <w:tmpl w:val="6C9E44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3814C3"/>
    <w:multiLevelType w:val="multilevel"/>
    <w:tmpl w:val="6D0AB4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C2F3996"/>
    <w:multiLevelType w:val="multilevel"/>
    <w:tmpl w:val="C3ECCF7E"/>
    <w:lvl w:ilvl="0">
      <w:start w:val="1"/>
      <w:numFmt w:val="decimal"/>
      <w:lvlText w:val="%1."/>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DFC585E"/>
    <w:multiLevelType w:val="hybridMultilevel"/>
    <w:tmpl w:val="91085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94061E"/>
    <w:multiLevelType w:val="hybridMultilevel"/>
    <w:tmpl w:val="684CA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1F0893"/>
    <w:multiLevelType w:val="multilevel"/>
    <w:tmpl w:val="5AA86A36"/>
    <w:lvl w:ilvl="0">
      <w:start w:val="1"/>
      <w:numFmt w:val="decimal"/>
      <w:lvlText w:val="%1."/>
      <w:lvlJc w:val="left"/>
      <w:pPr>
        <w:tabs>
          <w:tab w:val="num" w:pos="360"/>
        </w:tabs>
        <w:ind w:left="360" w:hanging="360"/>
      </w:pPr>
      <w:rPr>
        <w:rFonts w:cs="Times New Roman" w:hint="default"/>
        <w:b w:val="0"/>
        <w:color w:val="000000"/>
      </w:rPr>
    </w:lvl>
    <w:lvl w:ilvl="1">
      <w:start w:val="1"/>
      <w:numFmt w:val="decimal"/>
      <w:lvlText w:val="%10.%2."/>
      <w:lvlJc w:val="left"/>
      <w:pPr>
        <w:tabs>
          <w:tab w:val="num" w:pos="792"/>
        </w:tabs>
        <w:ind w:left="792" w:hanging="432"/>
      </w:pPr>
      <w:rPr>
        <w:rFonts w:cs="Times New Roman" w:hint="default"/>
        <w:b/>
        <w:color w:val="000000"/>
      </w:rPr>
    </w:lvl>
    <w:lvl w:ilvl="2">
      <w:start w:val="1"/>
      <w:numFmt w:val="decimal"/>
      <w:lvlText w:val="%10.%2.%3."/>
      <w:lvlJc w:val="left"/>
      <w:pPr>
        <w:tabs>
          <w:tab w:val="num" w:pos="1440"/>
        </w:tabs>
        <w:ind w:left="1224" w:hanging="504"/>
      </w:pPr>
      <w:rPr>
        <w:rFonts w:cs="Times New Roman" w:hint="default"/>
        <w:b/>
        <w:color w:val="000000"/>
      </w:rPr>
    </w:lvl>
    <w:lvl w:ilvl="3">
      <w:start w:val="1"/>
      <w:numFmt w:val="decimal"/>
      <w:lvlText w:val="%1.%2.%3.%4."/>
      <w:lvlJc w:val="left"/>
      <w:pPr>
        <w:tabs>
          <w:tab w:val="num" w:pos="2160"/>
        </w:tabs>
        <w:ind w:left="1728" w:hanging="648"/>
      </w:pPr>
      <w:rPr>
        <w:rFonts w:cs="Times New Roman" w:hint="default"/>
        <w:b/>
        <w:color w:val="000000"/>
      </w:rPr>
    </w:lvl>
    <w:lvl w:ilvl="4">
      <w:start w:val="1"/>
      <w:numFmt w:val="decimal"/>
      <w:lvlText w:val="%1.%2.%3.%4.%5."/>
      <w:lvlJc w:val="left"/>
      <w:pPr>
        <w:tabs>
          <w:tab w:val="num" w:pos="2520"/>
        </w:tabs>
        <w:ind w:left="2232" w:hanging="792"/>
      </w:pPr>
      <w:rPr>
        <w:rFonts w:cs="Times New Roman" w:hint="default"/>
        <w:b/>
        <w:color w:val="000000"/>
      </w:rPr>
    </w:lvl>
    <w:lvl w:ilvl="5">
      <w:start w:val="1"/>
      <w:numFmt w:val="decimal"/>
      <w:lvlText w:val="%1.%2.%3.%4.%5.%6."/>
      <w:lvlJc w:val="left"/>
      <w:pPr>
        <w:tabs>
          <w:tab w:val="num" w:pos="3240"/>
        </w:tabs>
        <w:ind w:left="2736" w:hanging="936"/>
      </w:pPr>
      <w:rPr>
        <w:rFonts w:cs="Times New Roman" w:hint="default"/>
        <w:b/>
        <w:color w:val="000000"/>
      </w:rPr>
    </w:lvl>
    <w:lvl w:ilvl="6">
      <w:start w:val="1"/>
      <w:numFmt w:val="decimal"/>
      <w:lvlText w:val="%1.%2.%3.%4.%5.%6.%7."/>
      <w:lvlJc w:val="left"/>
      <w:pPr>
        <w:tabs>
          <w:tab w:val="num" w:pos="3600"/>
        </w:tabs>
        <w:ind w:left="3240" w:hanging="1080"/>
      </w:pPr>
      <w:rPr>
        <w:rFonts w:cs="Times New Roman" w:hint="default"/>
        <w:b/>
        <w:color w:val="000000"/>
      </w:rPr>
    </w:lvl>
    <w:lvl w:ilvl="7">
      <w:start w:val="1"/>
      <w:numFmt w:val="decimal"/>
      <w:lvlText w:val="%1.%2.%3.%4.%5.%6.%7.%8."/>
      <w:lvlJc w:val="left"/>
      <w:pPr>
        <w:tabs>
          <w:tab w:val="num" w:pos="4320"/>
        </w:tabs>
        <w:ind w:left="3744" w:hanging="1224"/>
      </w:pPr>
      <w:rPr>
        <w:rFonts w:cs="Times New Roman" w:hint="default"/>
        <w:b/>
        <w:color w:val="000000"/>
      </w:rPr>
    </w:lvl>
    <w:lvl w:ilvl="8">
      <w:start w:val="1"/>
      <w:numFmt w:val="decimal"/>
      <w:lvlText w:val="%1.%2.%3.%4.%5.%6.%7.%8.%9."/>
      <w:lvlJc w:val="left"/>
      <w:pPr>
        <w:tabs>
          <w:tab w:val="num" w:pos="4680"/>
        </w:tabs>
        <w:ind w:left="4320" w:hanging="1440"/>
      </w:pPr>
      <w:rPr>
        <w:rFonts w:cs="Times New Roman" w:hint="default"/>
        <w:b/>
        <w:color w:val="000000"/>
      </w:rPr>
    </w:lvl>
  </w:abstractNum>
  <w:abstractNum w:abstractNumId="38" w15:restartNumberingAfterBreak="0">
    <w:nsid w:val="6CDF0517"/>
    <w:multiLevelType w:val="hybridMultilevel"/>
    <w:tmpl w:val="05200C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0843A1A"/>
    <w:multiLevelType w:val="multilevel"/>
    <w:tmpl w:val="711006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682EAF"/>
    <w:multiLevelType w:val="multilevel"/>
    <w:tmpl w:val="5F7A4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C241C1"/>
    <w:multiLevelType w:val="hybridMultilevel"/>
    <w:tmpl w:val="B574AE1A"/>
    <w:lvl w:ilvl="0" w:tplc="04190011">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2" w15:restartNumberingAfterBreak="0">
    <w:nsid w:val="7FA81D12"/>
    <w:multiLevelType w:val="multilevel"/>
    <w:tmpl w:val="EBC68ABC"/>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num w:numId="1">
    <w:abstractNumId w:val="36"/>
  </w:num>
  <w:num w:numId="2">
    <w:abstractNumId w:val="34"/>
  </w:num>
  <w:num w:numId="3">
    <w:abstractNumId w:val="38"/>
  </w:num>
  <w:num w:numId="4">
    <w:abstractNumId w:val="15"/>
  </w:num>
  <w:num w:numId="5">
    <w:abstractNumId w:val="32"/>
  </w:num>
  <w:num w:numId="6">
    <w:abstractNumId w:val="23"/>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41"/>
  </w:num>
  <w:num w:numId="10">
    <w:abstractNumId w:val="21"/>
  </w:num>
  <w:num w:numId="11">
    <w:abstractNumId w:val="2"/>
  </w:num>
  <w:num w:numId="12">
    <w:abstractNumId w:val="30"/>
  </w:num>
  <w:num w:numId="13">
    <w:abstractNumId w:val="33"/>
  </w:num>
  <w:num w:numId="14">
    <w:abstractNumId w:val="14"/>
  </w:num>
  <w:num w:numId="15">
    <w:abstractNumId w:val="5"/>
  </w:num>
  <w:num w:numId="16">
    <w:abstractNumId w:val="39"/>
  </w:num>
  <w:num w:numId="17">
    <w:abstractNumId w:val="18"/>
  </w:num>
  <w:num w:numId="18">
    <w:abstractNumId w:val="3"/>
  </w:num>
  <w:num w:numId="19">
    <w:abstractNumId w:val="35"/>
  </w:num>
  <w:num w:numId="20">
    <w:abstractNumId w:val="8"/>
  </w:num>
  <w:num w:numId="21">
    <w:abstractNumId w:val="19"/>
  </w:num>
  <w:num w:numId="22">
    <w:abstractNumId w:val="40"/>
  </w:num>
  <w:num w:numId="23">
    <w:abstractNumId w:val="20"/>
  </w:num>
  <w:num w:numId="24">
    <w:abstractNumId w:val="12"/>
  </w:num>
  <w:num w:numId="25">
    <w:abstractNumId w:val="11"/>
  </w:num>
  <w:num w:numId="26">
    <w:abstractNumId w:val="10"/>
  </w:num>
  <w:num w:numId="27">
    <w:abstractNumId w:val="27"/>
  </w:num>
  <w:num w:numId="28">
    <w:abstractNumId w:val="9"/>
  </w:num>
  <w:num w:numId="29">
    <w:abstractNumId w:val="25"/>
  </w:num>
  <w:num w:numId="30">
    <w:abstractNumId w:val="26"/>
  </w:num>
  <w:num w:numId="31">
    <w:abstractNumId w:val="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4"/>
  </w:num>
  <w:num w:numId="35">
    <w:abstractNumId w:val="1"/>
  </w:num>
  <w:num w:numId="36">
    <w:abstractNumId w:val="42"/>
  </w:num>
  <w:num w:numId="37">
    <w:abstractNumId w:val="17"/>
  </w:num>
  <w:num w:numId="38">
    <w:abstractNumId w:val="16"/>
  </w:num>
  <w:num w:numId="39">
    <w:abstractNumId w:val="22"/>
  </w:num>
  <w:num w:numId="40">
    <w:abstractNumId w:val="4"/>
  </w:num>
  <w:num w:numId="41">
    <w:abstractNumId w:val="13"/>
  </w:num>
  <w:num w:numId="42">
    <w:abstractNumId w:val="7"/>
  </w:num>
  <w:num w:numId="43">
    <w:abstractNumId w:val="37"/>
  </w:num>
  <w:num w:numId="44">
    <w:abstractNumId w:val="6"/>
  </w:num>
  <w:num w:numId="45">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67"/>
    <w:rsid w:val="000007A0"/>
    <w:rsid w:val="00003D86"/>
    <w:rsid w:val="00004CF3"/>
    <w:rsid w:val="00005123"/>
    <w:rsid w:val="00005262"/>
    <w:rsid w:val="00006C16"/>
    <w:rsid w:val="00006C95"/>
    <w:rsid w:val="000113E2"/>
    <w:rsid w:val="0001214B"/>
    <w:rsid w:val="00012FAE"/>
    <w:rsid w:val="000130D5"/>
    <w:rsid w:val="0001364B"/>
    <w:rsid w:val="000147F8"/>
    <w:rsid w:val="000156CF"/>
    <w:rsid w:val="00017F6D"/>
    <w:rsid w:val="000211B9"/>
    <w:rsid w:val="00021395"/>
    <w:rsid w:val="00021E0A"/>
    <w:rsid w:val="00022C74"/>
    <w:rsid w:val="00022DBC"/>
    <w:rsid w:val="00024CC2"/>
    <w:rsid w:val="0002656D"/>
    <w:rsid w:val="0002710B"/>
    <w:rsid w:val="00027212"/>
    <w:rsid w:val="000274C2"/>
    <w:rsid w:val="0002770D"/>
    <w:rsid w:val="00027765"/>
    <w:rsid w:val="000302DD"/>
    <w:rsid w:val="00031AC9"/>
    <w:rsid w:val="00032931"/>
    <w:rsid w:val="00032CE3"/>
    <w:rsid w:val="00032E13"/>
    <w:rsid w:val="00033A27"/>
    <w:rsid w:val="00033F17"/>
    <w:rsid w:val="000346E0"/>
    <w:rsid w:val="00036EBD"/>
    <w:rsid w:val="00037768"/>
    <w:rsid w:val="00042301"/>
    <w:rsid w:val="00042754"/>
    <w:rsid w:val="00045831"/>
    <w:rsid w:val="000466FB"/>
    <w:rsid w:val="00047B7C"/>
    <w:rsid w:val="00052366"/>
    <w:rsid w:val="00052C2F"/>
    <w:rsid w:val="00053DAB"/>
    <w:rsid w:val="00054950"/>
    <w:rsid w:val="00054DEC"/>
    <w:rsid w:val="000578C6"/>
    <w:rsid w:val="00063B02"/>
    <w:rsid w:val="000657FC"/>
    <w:rsid w:val="00066A48"/>
    <w:rsid w:val="00070CFE"/>
    <w:rsid w:val="000743DC"/>
    <w:rsid w:val="000756DB"/>
    <w:rsid w:val="0007585A"/>
    <w:rsid w:val="000768AB"/>
    <w:rsid w:val="00077C5F"/>
    <w:rsid w:val="000803DD"/>
    <w:rsid w:val="000810C7"/>
    <w:rsid w:val="000835CE"/>
    <w:rsid w:val="0008362D"/>
    <w:rsid w:val="000844D9"/>
    <w:rsid w:val="000854FA"/>
    <w:rsid w:val="00087437"/>
    <w:rsid w:val="000874E4"/>
    <w:rsid w:val="0008799E"/>
    <w:rsid w:val="000907D5"/>
    <w:rsid w:val="00090D23"/>
    <w:rsid w:val="00091430"/>
    <w:rsid w:val="00091BC5"/>
    <w:rsid w:val="00091D54"/>
    <w:rsid w:val="00092C2B"/>
    <w:rsid w:val="00093BB9"/>
    <w:rsid w:val="00093D72"/>
    <w:rsid w:val="00095F98"/>
    <w:rsid w:val="000A1B77"/>
    <w:rsid w:val="000A20EE"/>
    <w:rsid w:val="000A2D61"/>
    <w:rsid w:val="000A52DA"/>
    <w:rsid w:val="000A55F7"/>
    <w:rsid w:val="000A579A"/>
    <w:rsid w:val="000A60B6"/>
    <w:rsid w:val="000A7AA6"/>
    <w:rsid w:val="000A7FDC"/>
    <w:rsid w:val="000B153D"/>
    <w:rsid w:val="000B1E98"/>
    <w:rsid w:val="000B1F8E"/>
    <w:rsid w:val="000B2081"/>
    <w:rsid w:val="000B2463"/>
    <w:rsid w:val="000B48FE"/>
    <w:rsid w:val="000B4D85"/>
    <w:rsid w:val="000B5793"/>
    <w:rsid w:val="000B6D0D"/>
    <w:rsid w:val="000B7AB7"/>
    <w:rsid w:val="000C1A62"/>
    <w:rsid w:val="000C1ADF"/>
    <w:rsid w:val="000C2458"/>
    <w:rsid w:val="000C5AE6"/>
    <w:rsid w:val="000C7955"/>
    <w:rsid w:val="000D01C8"/>
    <w:rsid w:val="000D0FC4"/>
    <w:rsid w:val="000D17C5"/>
    <w:rsid w:val="000D1DF2"/>
    <w:rsid w:val="000D3ACA"/>
    <w:rsid w:val="000D46C0"/>
    <w:rsid w:val="000D4982"/>
    <w:rsid w:val="000D5CDC"/>
    <w:rsid w:val="000D5DA9"/>
    <w:rsid w:val="000D602C"/>
    <w:rsid w:val="000D7884"/>
    <w:rsid w:val="000D7EE0"/>
    <w:rsid w:val="000E40A8"/>
    <w:rsid w:val="000E4175"/>
    <w:rsid w:val="000E4ACE"/>
    <w:rsid w:val="000E4B53"/>
    <w:rsid w:val="000E53E3"/>
    <w:rsid w:val="000E5BD9"/>
    <w:rsid w:val="000E762A"/>
    <w:rsid w:val="000E7F8A"/>
    <w:rsid w:val="000F53DC"/>
    <w:rsid w:val="000F54C4"/>
    <w:rsid w:val="000F6280"/>
    <w:rsid w:val="00101116"/>
    <w:rsid w:val="00105621"/>
    <w:rsid w:val="00105727"/>
    <w:rsid w:val="00107044"/>
    <w:rsid w:val="00107088"/>
    <w:rsid w:val="0010744E"/>
    <w:rsid w:val="00110965"/>
    <w:rsid w:val="0011240C"/>
    <w:rsid w:val="00117470"/>
    <w:rsid w:val="0012010F"/>
    <w:rsid w:val="00120E75"/>
    <w:rsid w:val="001212A5"/>
    <w:rsid w:val="00121B8E"/>
    <w:rsid w:val="0012326C"/>
    <w:rsid w:val="00123379"/>
    <w:rsid w:val="00124E94"/>
    <w:rsid w:val="001253C9"/>
    <w:rsid w:val="00125A00"/>
    <w:rsid w:val="0012637F"/>
    <w:rsid w:val="00126736"/>
    <w:rsid w:val="001332C8"/>
    <w:rsid w:val="001348AD"/>
    <w:rsid w:val="00135A21"/>
    <w:rsid w:val="00135E8C"/>
    <w:rsid w:val="00136679"/>
    <w:rsid w:val="001367AE"/>
    <w:rsid w:val="00137845"/>
    <w:rsid w:val="00140D7E"/>
    <w:rsid w:val="00143156"/>
    <w:rsid w:val="00143A4F"/>
    <w:rsid w:val="00144A65"/>
    <w:rsid w:val="00144FDB"/>
    <w:rsid w:val="00146A79"/>
    <w:rsid w:val="001504B7"/>
    <w:rsid w:val="00150CAB"/>
    <w:rsid w:val="00151168"/>
    <w:rsid w:val="00151FE7"/>
    <w:rsid w:val="00152619"/>
    <w:rsid w:val="0015266B"/>
    <w:rsid w:val="00152CAF"/>
    <w:rsid w:val="0015344A"/>
    <w:rsid w:val="00153C9A"/>
    <w:rsid w:val="001542CD"/>
    <w:rsid w:val="0015453A"/>
    <w:rsid w:val="00155839"/>
    <w:rsid w:val="00157B81"/>
    <w:rsid w:val="00161DF8"/>
    <w:rsid w:val="00162753"/>
    <w:rsid w:val="00163579"/>
    <w:rsid w:val="00164B9F"/>
    <w:rsid w:val="001651C1"/>
    <w:rsid w:val="0016646E"/>
    <w:rsid w:val="00166D4F"/>
    <w:rsid w:val="00167E5C"/>
    <w:rsid w:val="00170C1F"/>
    <w:rsid w:val="00171EF4"/>
    <w:rsid w:val="00171F25"/>
    <w:rsid w:val="00173543"/>
    <w:rsid w:val="001746BB"/>
    <w:rsid w:val="00176F62"/>
    <w:rsid w:val="001774C0"/>
    <w:rsid w:val="0017750E"/>
    <w:rsid w:val="00180464"/>
    <w:rsid w:val="00183D54"/>
    <w:rsid w:val="00184180"/>
    <w:rsid w:val="00185465"/>
    <w:rsid w:val="001861F3"/>
    <w:rsid w:val="00186FDC"/>
    <w:rsid w:val="00187D9E"/>
    <w:rsid w:val="00190488"/>
    <w:rsid w:val="0019087A"/>
    <w:rsid w:val="001924E2"/>
    <w:rsid w:val="00192527"/>
    <w:rsid w:val="0019308D"/>
    <w:rsid w:val="001944AB"/>
    <w:rsid w:val="0019463C"/>
    <w:rsid w:val="00194A82"/>
    <w:rsid w:val="00196550"/>
    <w:rsid w:val="001A138C"/>
    <w:rsid w:val="001A1E35"/>
    <w:rsid w:val="001A6D39"/>
    <w:rsid w:val="001B1554"/>
    <w:rsid w:val="001B157F"/>
    <w:rsid w:val="001B21BD"/>
    <w:rsid w:val="001B235F"/>
    <w:rsid w:val="001B42D6"/>
    <w:rsid w:val="001B49FD"/>
    <w:rsid w:val="001B7534"/>
    <w:rsid w:val="001B7646"/>
    <w:rsid w:val="001B7A18"/>
    <w:rsid w:val="001C094D"/>
    <w:rsid w:val="001C2C42"/>
    <w:rsid w:val="001C4113"/>
    <w:rsid w:val="001C515D"/>
    <w:rsid w:val="001C6AD1"/>
    <w:rsid w:val="001C6E3B"/>
    <w:rsid w:val="001C7C71"/>
    <w:rsid w:val="001C7DEE"/>
    <w:rsid w:val="001D25BE"/>
    <w:rsid w:val="001D3488"/>
    <w:rsid w:val="001D3CE5"/>
    <w:rsid w:val="001D6A08"/>
    <w:rsid w:val="001D7B88"/>
    <w:rsid w:val="001E016A"/>
    <w:rsid w:val="001E081A"/>
    <w:rsid w:val="001E1963"/>
    <w:rsid w:val="001E2358"/>
    <w:rsid w:val="001E2598"/>
    <w:rsid w:val="001E3706"/>
    <w:rsid w:val="001E3736"/>
    <w:rsid w:val="001E78BE"/>
    <w:rsid w:val="001E7AB7"/>
    <w:rsid w:val="001F4CF1"/>
    <w:rsid w:val="001F7288"/>
    <w:rsid w:val="0020106F"/>
    <w:rsid w:val="002016BE"/>
    <w:rsid w:val="002043CB"/>
    <w:rsid w:val="002045DD"/>
    <w:rsid w:val="00210B06"/>
    <w:rsid w:val="00211A64"/>
    <w:rsid w:val="00211E24"/>
    <w:rsid w:val="00212CB2"/>
    <w:rsid w:val="00213498"/>
    <w:rsid w:val="002134D1"/>
    <w:rsid w:val="00214158"/>
    <w:rsid w:val="002142AF"/>
    <w:rsid w:val="00214324"/>
    <w:rsid w:val="00214A4B"/>
    <w:rsid w:val="002160AB"/>
    <w:rsid w:val="002215C1"/>
    <w:rsid w:val="00223118"/>
    <w:rsid w:val="00223546"/>
    <w:rsid w:val="002247FF"/>
    <w:rsid w:val="0022530C"/>
    <w:rsid w:val="00226550"/>
    <w:rsid w:val="00227B6E"/>
    <w:rsid w:val="0023340F"/>
    <w:rsid w:val="00240F3E"/>
    <w:rsid w:val="002410A4"/>
    <w:rsid w:val="00242BFB"/>
    <w:rsid w:val="00245DB9"/>
    <w:rsid w:val="0025053E"/>
    <w:rsid w:val="0025144A"/>
    <w:rsid w:val="0025172A"/>
    <w:rsid w:val="00251B1E"/>
    <w:rsid w:val="002522A5"/>
    <w:rsid w:val="002532D2"/>
    <w:rsid w:val="0025414D"/>
    <w:rsid w:val="002541A4"/>
    <w:rsid w:val="00255114"/>
    <w:rsid w:val="00255120"/>
    <w:rsid w:val="00255894"/>
    <w:rsid w:val="00255C6E"/>
    <w:rsid w:val="00256AB4"/>
    <w:rsid w:val="0025739F"/>
    <w:rsid w:val="00257EA8"/>
    <w:rsid w:val="00260B7E"/>
    <w:rsid w:val="00261ADC"/>
    <w:rsid w:val="002626DC"/>
    <w:rsid w:val="0026323A"/>
    <w:rsid w:val="00264BDD"/>
    <w:rsid w:val="00265198"/>
    <w:rsid w:val="00273C4B"/>
    <w:rsid w:val="00273CE6"/>
    <w:rsid w:val="0027495F"/>
    <w:rsid w:val="00274E62"/>
    <w:rsid w:val="002759C8"/>
    <w:rsid w:val="00275C84"/>
    <w:rsid w:val="002768AF"/>
    <w:rsid w:val="00276D45"/>
    <w:rsid w:val="00280B39"/>
    <w:rsid w:val="00281FF1"/>
    <w:rsid w:val="0028311E"/>
    <w:rsid w:val="002862A1"/>
    <w:rsid w:val="00286D16"/>
    <w:rsid w:val="002874E1"/>
    <w:rsid w:val="00292AC1"/>
    <w:rsid w:val="00295C27"/>
    <w:rsid w:val="00296975"/>
    <w:rsid w:val="002A0210"/>
    <w:rsid w:val="002A0897"/>
    <w:rsid w:val="002A0EAE"/>
    <w:rsid w:val="002A1CF3"/>
    <w:rsid w:val="002A1F59"/>
    <w:rsid w:val="002A347D"/>
    <w:rsid w:val="002A63B1"/>
    <w:rsid w:val="002A78F6"/>
    <w:rsid w:val="002A7E79"/>
    <w:rsid w:val="002B18BF"/>
    <w:rsid w:val="002B420D"/>
    <w:rsid w:val="002B586D"/>
    <w:rsid w:val="002B5AD9"/>
    <w:rsid w:val="002B67DE"/>
    <w:rsid w:val="002C0C69"/>
    <w:rsid w:val="002C0E3E"/>
    <w:rsid w:val="002C1A5B"/>
    <w:rsid w:val="002C21C1"/>
    <w:rsid w:val="002C2AE3"/>
    <w:rsid w:val="002C2E7C"/>
    <w:rsid w:val="002C3AFC"/>
    <w:rsid w:val="002C5171"/>
    <w:rsid w:val="002C64E9"/>
    <w:rsid w:val="002D165C"/>
    <w:rsid w:val="002D220C"/>
    <w:rsid w:val="002D39B4"/>
    <w:rsid w:val="002D4C24"/>
    <w:rsid w:val="002D6CC0"/>
    <w:rsid w:val="002D7427"/>
    <w:rsid w:val="002D7C4A"/>
    <w:rsid w:val="002E0F39"/>
    <w:rsid w:val="002E199B"/>
    <w:rsid w:val="002E262B"/>
    <w:rsid w:val="002E28F0"/>
    <w:rsid w:val="002E422E"/>
    <w:rsid w:val="002E62F5"/>
    <w:rsid w:val="002E7B43"/>
    <w:rsid w:val="002F3619"/>
    <w:rsid w:val="002F3EAC"/>
    <w:rsid w:val="002F4FB9"/>
    <w:rsid w:val="002F5AA3"/>
    <w:rsid w:val="002F79A8"/>
    <w:rsid w:val="00300771"/>
    <w:rsid w:val="00302FD3"/>
    <w:rsid w:val="003030B5"/>
    <w:rsid w:val="00303C53"/>
    <w:rsid w:val="00304A79"/>
    <w:rsid w:val="00307B90"/>
    <w:rsid w:val="0031071A"/>
    <w:rsid w:val="00311824"/>
    <w:rsid w:val="0031360A"/>
    <w:rsid w:val="003151A9"/>
    <w:rsid w:val="00317775"/>
    <w:rsid w:val="0031787C"/>
    <w:rsid w:val="0032045D"/>
    <w:rsid w:val="00321685"/>
    <w:rsid w:val="00321DCC"/>
    <w:rsid w:val="003230AD"/>
    <w:rsid w:val="00323FD1"/>
    <w:rsid w:val="00324982"/>
    <w:rsid w:val="00324B39"/>
    <w:rsid w:val="00325647"/>
    <w:rsid w:val="0032695F"/>
    <w:rsid w:val="00333AFC"/>
    <w:rsid w:val="00334226"/>
    <w:rsid w:val="003343A3"/>
    <w:rsid w:val="00334856"/>
    <w:rsid w:val="0033735F"/>
    <w:rsid w:val="00337B5C"/>
    <w:rsid w:val="00337E38"/>
    <w:rsid w:val="00341347"/>
    <w:rsid w:val="00341F5D"/>
    <w:rsid w:val="0034260D"/>
    <w:rsid w:val="003433FD"/>
    <w:rsid w:val="00343790"/>
    <w:rsid w:val="0034392B"/>
    <w:rsid w:val="00345B39"/>
    <w:rsid w:val="00346B77"/>
    <w:rsid w:val="00347327"/>
    <w:rsid w:val="00350541"/>
    <w:rsid w:val="003507D0"/>
    <w:rsid w:val="00350EF9"/>
    <w:rsid w:val="00351827"/>
    <w:rsid w:val="003553DD"/>
    <w:rsid w:val="00355F7E"/>
    <w:rsid w:val="00356024"/>
    <w:rsid w:val="0035747C"/>
    <w:rsid w:val="003600A5"/>
    <w:rsid w:val="00360D34"/>
    <w:rsid w:val="0036210A"/>
    <w:rsid w:val="00363867"/>
    <w:rsid w:val="00363C21"/>
    <w:rsid w:val="00367553"/>
    <w:rsid w:val="00367610"/>
    <w:rsid w:val="0037276C"/>
    <w:rsid w:val="003742B1"/>
    <w:rsid w:val="00374EC1"/>
    <w:rsid w:val="00377525"/>
    <w:rsid w:val="003779ED"/>
    <w:rsid w:val="00377AA2"/>
    <w:rsid w:val="0038274A"/>
    <w:rsid w:val="003922A6"/>
    <w:rsid w:val="0039474E"/>
    <w:rsid w:val="0039653E"/>
    <w:rsid w:val="0039782C"/>
    <w:rsid w:val="003A1498"/>
    <w:rsid w:val="003A2A37"/>
    <w:rsid w:val="003A3655"/>
    <w:rsid w:val="003A4539"/>
    <w:rsid w:val="003A49C1"/>
    <w:rsid w:val="003A5147"/>
    <w:rsid w:val="003A7BD8"/>
    <w:rsid w:val="003B06B6"/>
    <w:rsid w:val="003B0E16"/>
    <w:rsid w:val="003B362D"/>
    <w:rsid w:val="003B409A"/>
    <w:rsid w:val="003C1B9B"/>
    <w:rsid w:val="003C29F1"/>
    <w:rsid w:val="003C42F9"/>
    <w:rsid w:val="003C4B0D"/>
    <w:rsid w:val="003C4BF5"/>
    <w:rsid w:val="003C56B4"/>
    <w:rsid w:val="003C59B8"/>
    <w:rsid w:val="003C5C72"/>
    <w:rsid w:val="003C700C"/>
    <w:rsid w:val="003C7AD0"/>
    <w:rsid w:val="003D210A"/>
    <w:rsid w:val="003D6F0A"/>
    <w:rsid w:val="003D7850"/>
    <w:rsid w:val="003D7CF1"/>
    <w:rsid w:val="003D7E62"/>
    <w:rsid w:val="003E137F"/>
    <w:rsid w:val="003E6EE3"/>
    <w:rsid w:val="003F1008"/>
    <w:rsid w:val="003F41AD"/>
    <w:rsid w:val="003F4F13"/>
    <w:rsid w:val="004036F9"/>
    <w:rsid w:val="00404D17"/>
    <w:rsid w:val="00406AFB"/>
    <w:rsid w:val="004104F3"/>
    <w:rsid w:val="004108E7"/>
    <w:rsid w:val="00411734"/>
    <w:rsid w:val="004123F9"/>
    <w:rsid w:val="00413479"/>
    <w:rsid w:val="004139C7"/>
    <w:rsid w:val="00413CF1"/>
    <w:rsid w:val="00416908"/>
    <w:rsid w:val="00416F87"/>
    <w:rsid w:val="00417E96"/>
    <w:rsid w:val="00420105"/>
    <w:rsid w:val="00422E04"/>
    <w:rsid w:val="00423A52"/>
    <w:rsid w:val="00424337"/>
    <w:rsid w:val="00424414"/>
    <w:rsid w:val="00427E7E"/>
    <w:rsid w:val="004321E5"/>
    <w:rsid w:val="004331B3"/>
    <w:rsid w:val="00433547"/>
    <w:rsid w:val="00433B19"/>
    <w:rsid w:val="004341A0"/>
    <w:rsid w:val="00434834"/>
    <w:rsid w:val="00435285"/>
    <w:rsid w:val="00436E7D"/>
    <w:rsid w:val="004400AB"/>
    <w:rsid w:val="00440830"/>
    <w:rsid w:val="0044174D"/>
    <w:rsid w:val="00441DB1"/>
    <w:rsid w:val="004454AA"/>
    <w:rsid w:val="00445F5D"/>
    <w:rsid w:val="00450858"/>
    <w:rsid w:val="00452420"/>
    <w:rsid w:val="00453247"/>
    <w:rsid w:val="00453E32"/>
    <w:rsid w:val="00456581"/>
    <w:rsid w:val="004566A6"/>
    <w:rsid w:val="00457922"/>
    <w:rsid w:val="00457CAC"/>
    <w:rsid w:val="004608B8"/>
    <w:rsid w:val="00461B74"/>
    <w:rsid w:val="00467CA7"/>
    <w:rsid w:val="00467ECA"/>
    <w:rsid w:val="00471ABA"/>
    <w:rsid w:val="0047329E"/>
    <w:rsid w:val="004755DD"/>
    <w:rsid w:val="00475ED7"/>
    <w:rsid w:val="00477172"/>
    <w:rsid w:val="00481567"/>
    <w:rsid w:val="004821D0"/>
    <w:rsid w:val="00483EA2"/>
    <w:rsid w:val="00485372"/>
    <w:rsid w:val="004858CB"/>
    <w:rsid w:val="00486D38"/>
    <w:rsid w:val="004907E0"/>
    <w:rsid w:val="00493012"/>
    <w:rsid w:val="00493AF8"/>
    <w:rsid w:val="00493FB5"/>
    <w:rsid w:val="00494172"/>
    <w:rsid w:val="004951DF"/>
    <w:rsid w:val="00495846"/>
    <w:rsid w:val="00497769"/>
    <w:rsid w:val="004A1513"/>
    <w:rsid w:val="004A2D27"/>
    <w:rsid w:val="004A3F0B"/>
    <w:rsid w:val="004A40A6"/>
    <w:rsid w:val="004A4187"/>
    <w:rsid w:val="004A7463"/>
    <w:rsid w:val="004A78FD"/>
    <w:rsid w:val="004A7C5B"/>
    <w:rsid w:val="004B5EE7"/>
    <w:rsid w:val="004B760A"/>
    <w:rsid w:val="004C1199"/>
    <w:rsid w:val="004C1719"/>
    <w:rsid w:val="004C18A6"/>
    <w:rsid w:val="004C6D2D"/>
    <w:rsid w:val="004D2285"/>
    <w:rsid w:val="004D2D71"/>
    <w:rsid w:val="004D30CE"/>
    <w:rsid w:val="004D4EF3"/>
    <w:rsid w:val="004D7CBD"/>
    <w:rsid w:val="004E2666"/>
    <w:rsid w:val="004E33BB"/>
    <w:rsid w:val="004E6060"/>
    <w:rsid w:val="004E63F8"/>
    <w:rsid w:val="004E79C6"/>
    <w:rsid w:val="004E7D1B"/>
    <w:rsid w:val="004F0116"/>
    <w:rsid w:val="004F1F0B"/>
    <w:rsid w:val="004F52F5"/>
    <w:rsid w:val="004F5F1B"/>
    <w:rsid w:val="005009D0"/>
    <w:rsid w:val="005022DD"/>
    <w:rsid w:val="00502B0D"/>
    <w:rsid w:val="00502E00"/>
    <w:rsid w:val="00504CAD"/>
    <w:rsid w:val="0051065A"/>
    <w:rsid w:val="0051565A"/>
    <w:rsid w:val="00516DBE"/>
    <w:rsid w:val="0052054D"/>
    <w:rsid w:val="005216F5"/>
    <w:rsid w:val="00522068"/>
    <w:rsid w:val="00523160"/>
    <w:rsid w:val="0052330C"/>
    <w:rsid w:val="00523CE4"/>
    <w:rsid w:val="005242A3"/>
    <w:rsid w:val="00524700"/>
    <w:rsid w:val="0052757F"/>
    <w:rsid w:val="0053153A"/>
    <w:rsid w:val="00533EAC"/>
    <w:rsid w:val="00535B3D"/>
    <w:rsid w:val="005367DB"/>
    <w:rsid w:val="00536E77"/>
    <w:rsid w:val="00540144"/>
    <w:rsid w:val="00541AE1"/>
    <w:rsid w:val="00542DE5"/>
    <w:rsid w:val="00542F41"/>
    <w:rsid w:val="00544D8E"/>
    <w:rsid w:val="00545986"/>
    <w:rsid w:val="005460AB"/>
    <w:rsid w:val="00546438"/>
    <w:rsid w:val="0054653E"/>
    <w:rsid w:val="00546652"/>
    <w:rsid w:val="00550CC9"/>
    <w:rsid w:val="00550F84"/>
    <w:rsid w:val="0055133C"/>
    <w:rsid w:val="00551C45"/>
    <w:rsid w:val="0055491D"/>
    <w:rsid w:val="00554A6C"/>
    <w:rsid w:val="00555448"/>
    <w:rsid w:val="00557703"/>
    <w:rsid w:val="00563621"/>
    <w:rsid w:val="005654BC"/>
    <w:rsid w:val="005655F4"/>
    <w:rsid w:val="00571B87"/>
    <w:rsid w:val="00573262"/>
    <w:rsid w:val="005733BF"/>
    <w:rsid w:val="005757A1"/>
    <w:rsid w:val="00575E16"/>
    <w:rsid w:val="00576C36"/>
    <w:rsid w:val="00576E99"/>
    <w:rsid w:val="005772A5"/>
    <w:rsid w:val="005776EF"/>
    <w:rsid w:val="00581743"/>
    <w:rsid w:val="00584594"/>
    <w:rsid w:val="00585EF6"/>
    <w:rsid w:val="005861DC"/>
    <w:rsid w:val="00587DA6"/>
    <w:rsid w:val="00590A3E"/>
    <w:rsid w:val="00591C1F"/>
    <w:rsid w:val="005921C1"/>
    <w:rsid w:val="00592633"/>
    <w:rsid w:val="00593335"/>
    <w:rsid w:val="0059343C"/>
    <w:rsid w:val="005948FC"/>
    <w:rsid w:val="0059550F"/>
    <w:rsid w:val="00595864"/>
    <w:rsid w:val="00596001"/>
    <w:rsid w:val="005965E5"/>
    <w:rsid w:val="005A1725"/>
    <w:rsid w:val="005A1C9E"/>
    <w:rsid w:val="005A2C0E"/>
    <w:rsid w:val="005A4BC4"/>
    <w:rsid w:val="005A58CC"/>
    <w:rsid w:val="005A6240"/>
    <w:rsid w:val="005A753D"/>
    <w:rsid w:val="005B02E7"/>
    <w:rsid w:val="005B06AB"/>
    <w:rsid w:val="005B0A2C"/>
    <w:rsid w:val="005B1266"/>
    <w:rsid w:val="005B4909"/>
    <w:rsid w:val="005B63A3"/>
    <w:rsid w:val="005B69F5"/>
    <w:rsid w:val="005C0856"/>
    <w:rsid w:val="005C0CCF"/>
    <w:rsid w:val="005C5164"/>
    <w:rsid w:val="005C6C30"/>
    <w:rsid w:val="005C76B8"/>
    <w:rsid w:val="005D4020"/>
    <w:rsid w:val="005E25E4"/>
    <w:rsid w:val="005E4054"/>
    <w:rsid w:val="005E42CB"/>
    <w:rsid w:val="005E45D1"/>
    <w:rsid w:val="005E4874"/>
    <w:rsid w:val="005E5A5D"/>
    <w:rsid w:val="005E705F"/>
    <w:rsid w:val="005E7500"/>
    <w:rsid w:val="005F0615"/>
    <w:rsid w:val="005F4178"/>
    <w:rsid w:val="005F42B7"/>
    <w:rsid w:val="005F4BD9"/>
    <w:rsid w:val="005F5406"/>
    <w:rsid w:val="005F572D"/>
    <w:rsid w:val="005F5BB5"/>
    <w:rsid w:val="005F66B6"/>
    <w:rsid w:val="006013A0"/>
    <w:rsid w:val="006013C2"/>
    <w:rsid w:val="006013FF"/>
    <w:rsid w:val="006021A2"/>
    <w:rsid w:val="006067D2"/>
    <w:rsid w:val="00607E2F"/>
    <w:rsid w:val="00614E0A"/>
    <w:rsid w:val="0061543A"/>
    <w:rsid w:val="00616757"/>
    <w:rsid w:val="00617696"/>
    <w:rsid w:val="00617754"/>
    <w:rsid w:val="006204DC"/>
    <w:rsid w:val="00620BA8"/>
    <w:rsid w:val="006211F1"/>
    <w:rsid w:val="0062140C"/>
    <w:rsid w:val="00621B37"/>
    <w:rsid w:val="00623B51"/>
    <w:rsid w:val="00625B5F"/>
    <w:rsid w:val="006335B8"/>
    <w:rsid w:val="00633C5E"/>
    <w:rsid w:val="006359EC"/>
    <w:rsid w:val="006363DA"/>
    <w:rsid w:val="00637160"/>
    <w:rsid w:val="006419F5"/>
    <w:rsid w:val="00641CB4"/>
    <w:rsid w:val="00641E6F"/>
    <w:rsid w:val="00642E8A"/>
    <w:rsid w:val="00644546"/>
    <w:rsid w:val="006448BE"/>
    <w:rsid w:val="00644ECA"/>
    <w:rsid w:val="00645C5F"/>
    <w:rsid w:val="00645D9F"/>
    <w:rsid w:val="00650F6D"/>
    <w:rsid w:val="00651735"/>
    <w:rsid w:val="00651BBB"/>
    <w:rsid w:val="00652891"/>
    <w:rsid w:val="0065352C"/>
    <w:rsid w:val="00654793"/>
    <w:rsid w:val="006553D6"/>
    <w:rsid w:val="006578F6"/>
    <w:rsid w:val="00657B13"/>
    <w:rsid w:val="00660382"/>
    <w:rsid w:val="006603A7"/>
    <w:rsid w:val="00665DD5"/>
    <w:rsid w:val="006702A3"/>
    <w:rsid w:val="0067049F"/>
    <w:rsid w:val="00672D6B"/>
    <w:rsid w:val="00672DFB"/>
    <w:rsid w:val="006736EC"/>
    <w:rsid w:val="006746DE"/>
    <w:rsid w:val="0067516E"/>
    <w:rsid w:val="00675CD8"/>
    <w:rsid w:val="0067672A"/>
    <w:rsid w:val="00676CF8"/>
    <w:rsid w:val="00682130"/>
    <w:rsid w:val="00682B8E"/>
    <w:rsid w:val="00682C00"/>
    <w:rsid w:val="006833C5"/>
    <w:rsid w:val="00684344"/>
    <w:rsid w:val="006844DF"/>
    <w:rsid w:val="00685F7F"/>
    <w:rsid w:val="00685FE2"/>
    <w:rsid w:val="00686356"/>
    <w:rsid w:val="00686DA8"/>
    <w:rsid w:val="0068754F"/>
    <w:rsid w:val="00687EF6"/>
    <w:rsid w:val="00692FF4"/>
    <w:rsid w:val="0069418B"/>
    <w:rsid w:val="006948DF"/>
    <w:rsid w:val="00696A67"/>
    <w:rsid w:val="00697F7D"/>
    <w:rsid w:val="006A0C55"/>
    <w:rsid w:val="006A0DD2"/>
    <w:rsid w:val="006A1153"/>
    <w:rsid w:val="006A1797"/>
    <w:rsid w:val="006A2124"/>
    <w:rsid w:val="006A2C15"/>
    <w:rsid w:val="006A65F1"/>
    <w:rsid w:val="006A6D14"/>
    <w:rsid w:val="006B2D9F"/>
    <w:rsid w:val="006B5D16"/>
    <w:rsid w:val="006B7593"/>
    <w:rsid w:val="006B7E0F"/>
    <w:rsid w:val="006C0297"/>
    <w:rsid w:val="006C268A"/>
    <w:rsid w:val="006C3C8B"/>
    <w:rsid w:val="006C3D96"/>
    <w:rsid w:val="006C5769"/>
    <w:rsid w:val="006C70D9"/>
    <w:rsid w:val="006D3F32"/>
    <w:rsid w:val="006D41EA"/>
    <w:rsid w:val="006D4803"/>
    <w:rsid w:val="006D511E"/>
    <w:rsid w:val="006E039C"/>
    <w:rsid w:val="006E20B5"/>
    <w:rsid w:val="006E31E3"/>
    <w:rsid w:val="006E4327"/>
    <w:rsid w:val="006E468E"/>
    <w:rsid w:val="006E7A18"/>
    <w:rsid w:val="006F1A46"/>
    <w:rsid w:val="006F30A6"/>
    <w:rsid w:val="006F3C2D"/>
    <w:rsid w:val="006F5F29"/>
    <w:rsid w:val="006F65FE"/>
    <w:rsid w:val="0070052B"/>
    <w:rsid w:val="00703EDF"/>
    <w:rsid w:val="00705CD7"/>
    <w:rsid w:val="00707CA2"/>
    <w:rsid w:val="007107B0"/>
    <w:rsid w:val="00717C03"/>
    <w:rsid w:val="00721104"/>
    <w:rsid w:val="00722611"/>
    <w:rsid w:val="0072584B"/>
    <w:rsid w:val="00727079"/>
    <w:rsid w:val="00727F59"/>
    <w:rsid w:val="007318D3"/>
    <w:rsid w:val="007325A9"/>
    <w:rsid w:val="00733A53"/>
    <w:rsid w:val="0073448F"/>
    <w:rsid w:val="00734B51"/>
    <w:rsid w:val="00734B85"/>
    <w:rsid w:val="00736AE2"/>
    <w:rsid w:val="00737FF5"/>
    <w:rsid w:val="00741684"/>
    <w:rsid w:val="00741B5B"/>
    <w:rsid w:val="00745B50"/>
    <w:rsid w:val="007469D6"/>
    <w:rsid w:val="00747011"/>
    <w:rsid w:val="007472B7"/>
    <w:rsid w:val="00747649"/>
    <w:rsid w:val="00747829"/>
    <w:rsid w:val="00747F47"/>
    <w:rsid w:val="00751511"/>
    <w:rsid w:val="0075294A"/>
    <w:rsid w:val="00752CD7"/>
    <w:rsid w:val="007533C6"/>
    <w:rsid w:val="00754464"/>
    <w:rsid w:val="00754927"/>
    <w:rsid w:val="00754BDC"/>
    <w:rsid w:val="00755079"/>
    <w:rsid w:val="00756D9C"/>
    <w:rsid w:val="007573C5"/>
    <w:rsid w:val="00761DFB"/>
    <w:rsid w:val="00762377"/>
    <w:rsid w:val="00762766"/>
    <w:rsid w:val="00762BDE"/>
    <w:rsid w:val="007633F2"/>
    <w:rsid w:val="00764E95"/>
    <w:rsid w:val="0076560A"/>
    <w:rsid w:val="00765F5F"/>
    <w:rsid w:val="007660BC"/>
    <w:rsid w:val="007666A4"/>
    <w:rsid w:val="00772650"/>
    <w:rsid w:val="00773E77"/>
    <w:rsid w:val="007769C9"/>
    <w:rsid w:val="00776E2D"/>
    <w:rsid w:val="00780DFE"/>
    <w:rsid w:val="00784FE0"/>
    <w:rsid w:val="00786450"/>
    <w:rsid w:val="00786B57"/>
    <w:rsid w:val="00787654"/>
    <w:rsid w:val="007923E4"/>
    <w:rsid w:val="0079387B"/>
    <w:rsid w:val="00795D64"/>
    <w:rsid w:val="007A1611"/>
    <w:rsid w:val="007A2100"/>
    <w:rsid w:val="007A43CD"/>
    <w:rsid w:val="007A6B96"/>
    <w:rsid w:val="007A76DD"/>
    <w:rsid w:val="007B08BF"/>
    <w:rsid w:val="007B27CB"/>
    <w:rsid w:val="007B314F"/>
    <w:rsid w:val="007B3611"/>
    <w:rsid w:val="007B36A2"/>
    <w:rsid w:val="007B3D7E"/>
    <w:rsid w:val="007B477E"/>
    <w:rsid w:val="007B7E2B"/>
    <w:rsid w:val="007C0AED"/>
    <w:rsid w:val="007C0C65"/>
    <w:rsid w:val="007C30A0"/>
    <w:rsid w:val="007D04C1"/>
    <w:rsid w:val="007D1605"/>
    <w:rsid w:val="007D38F8"/>
    <w:rsid w:val="007D48B3"/>
    <w:rsid w:val="007D5118"/>
    <w:rsid w:val="007D61E7"/>
    <w:rsid w:val="007D7451"/>
    <w:rsid w:val="007E119D"/>
    <w:rsid w:val="007E19F7"/>
    <w:rsid w:val="007E206E"/>
    <w:rsid w:val="007E2E45"/>
    <w:rsid w:val="007E3895"/>
    <w:rsid w:val="007E4460"/>
    <w:rsid w:val="007E7BD0"/>
    <w:rsid w:val="007E7CCE"/>
    <w:rsid w:val="007F0163"/>
    <w:rsid w:val="007F164A"/>
    <w:rsid w:val="007F30EC"/>
    <w:rsid w:val="007F5D77"/>
    <w:rsid w:val="007F6D7D"/>
    <w:rsid w:val="00800564"/>
    <w:rsid w:val="00800DF2"/>
    <w:rsid w:val="0080114D"/>
    <w:rsid w:val="00801EFD"/>
    <w:rsid w:val="0080269A"/>
    <w:rsid w:val="00802B2F"/>
    <w:rsid w:val="00803A90"/>
    <w:rsid w:val="00804565"/>
    <w:rsid w:val="008054A3"/>
    <w:rsid w:val="00806412"/>
    <w:rsid w:val="0080681B"/>
    <w:rsid w:val="008071E0"/>
    <w:rsid w:val="00807A0A"/>
    <w:rsid w:val="008102E8"/>
    <w:rsid w:val="00811187"/>
    <w:rsid w:val="00812852"/>
    <w:rsid w:val="00813912"/>
    <w:rsid w:val="00815810"/>
    <w:rsid w:val="00816840"/>
    <w:rsid w:val="008176FA"/>
    <w:rsid w:val="00817B6B"/>
    <w:rsid w:val="008204DA"/>
    <w:rsid w:val="00820ADE"/>
    <w:rsid w:val="008213BD"/>
    <w:rsid w:val="008218CC"/>
    <w:rsid w:val="00822064"/>
    <w:rsid w:val="00825001"/>
    <w:rsid w:val="00830993"/>
    <w:rsid w:val="00832A27"/>
    <w:rsid w:val="00834F4F"/>
    <w:rsid w:val="00836354"/>
    <w:rsid w:val="008363AA"/>
    <w:rsid w:val="00843B86"/>
    <w:rsid w:val="0084493E"/>
    <w:rsid w:val="00845987"/>
    <w:rsid w:val="00845DF7"/>
    <w:rsid w:val="0084772E"/>
    <w:rsid w:val="0085039B"/>
    <w:rsid w:val="00851A3C"/>
    <w:rsid w:val="00854120"/>
    <w:rsid w:val="008550B4"/>
    <w:rsid w:val="00856DF6"/>
    <w:rsid w:val="008576F5"/>
    <w:rsid w:val="0085796A"/>
    <w:rsid w:val="00857DC3"/>
    <w:rsid w:val="0086057F"/>
    <w:rsid w:val="00860DBB"/>
    <w:rsid w:val="00862345"/>
    <w:rsid w:val="008626B3"/>
    <w:rsid w:val="008636A2"/>
    <w:rsid w:val="00863E7E"/>
    <w:rsid w:val="00864C48"/>
    <w:rsid w:val="008655CC"/>
    <w:rsid w:val="00866C42"/>
    <w:rsid w:val="0087066F"/>
    <w:rsid w:val="00871D28"/>
    <w:rsid w:val="00872DFF"/>
    <w:rsid w:val="008735E3"/>
    <w:rsid w:val="00873A15"/>
    <w:rsid w:val="008754CA"/>
    <w:rsid w:val="00875F68"/>
    <w:rsid w:val="0087600E"/>
    <w:rsid w:val="00880108"/>
    <w:rsid w:val="00881BE1"/>
    <w:rsid w:val="00882FD6"/>
    <w:rsid w:val="00883DAC"/>
    <w:rsid w:val="008850DE"/>
    <w:rsid w:val="00890BC3"/>
    <w:rsid w:val="0089156A"/>
    <w:rsid w:val="008917BC"/>
    <w:rsid w:val="0089419A"/>
    <w:rsid w:val="00894438"/>
    <w:rsid w:val="00897804"/>
    <w:rsid w:val="00897B51"/>
    <w:rsid w:val="008A0D5F"/>
    <w:rsid w:val="008A52C4"/>
    <w:rsid w:val="008A59A3"/>
    <w:rsid w:val="008B538C"/>
    <w:rsid w:val="008B6324"/>
    <w:rsid w:val="008B7F7E"/>
    <w:rsid w:val="008C02FE"/>
    <w:rsid w:val="008C17BD"/>
    <w:rsid w:val="008C1F9D"/>
    <w:rsid w:val="008C2106"/>
    <w:rsid w:val="008C33A9"/>
    <w:rsid w:val="008C4D82"/>
    <w:rsid w:val="008C53CF"/>
    <w:rsid w:val="008C56E5"/>
    <w:rsid w:val="008C6126"/>
    <w:rsid w:val="008C6D86"/>
    <w:rsid w:val="008C7215"/>
    <w:rsid w:val="008C769B"/>
    <w:rsid w:val="008D295F"/>
    <w:rsid w:val="008D2C25"/>
    <w:rsid w:val="008D2E2D"/>
    <w:rsid w:val="008D4BBE"/>
    <w:rsid w:val="008D5D75"/>
    <w:rsid w:val="008D6220"/>
    <w:rsid w:val="008D6B83"/>
    <w:rsid w:val="008D6D76"/>
    <w:rsid w:val="008D7287"/>
    <w:rsid w:val="008E0361"/>
    <w:rsid w:val="008E2E17"/>
    <w:rsid w:val="008E3E67"/>
    <w:rsid w:val="008E611E"/>
    <w:rsid w:val="008E6272"/>
    <w:rsid w:val="008E7C9D"/>
    <w:rsid w:val="008F16EF"/>
    <w:rsid w:val="008F2B6C"/>
    <w:rsid w:val="008F4474"/>
    <w:rsid w:val="008F4A45"/>
    <w:rsid w:val="0090183E"/>
    <w:rsid w:val="00902B44"/>
    <w:rsid w:val="00904275"/>
    <w:rsid w:val="00905F38"/>
    <w:rsid w:val="00905FFE"/>
    <w:rsid w:val="0090767D"/>
    <w:rsid w:val="00907D2B"/>
    <w:rsid w:val="009113CE"/>
    <w:rsid w:val="00915415"/>
    <w:rsid w:val="00915469"/>
    <w:rsid w:val="00915617"/>
    <w:rsid w:val="009165FA"/>
    <w:rsid w:val="009212BA"/>
    <w:rsid w:val="00926880"/>
    <w:rsid w:val="00926A80"/>
    <w:rsid w:val="00927851"/>
    <w:rsid w:val="00927DA5"/>
    <w:rsid w:val="00931641"/>
    <w:rsid w:val="00931FA9"/>
    <w:rsid w:val="00932C1D"/>
    <w:rsid w:val="00935287"/>
    <w:rsid w:val="00935479"/>
    <w:rsid w:val="009357D1"/>
    <w:rsid w:val="009371D0"/>
    <w:rsid w:val="009372F9"/>
    <w:rsid w:val="00937FD9"/>
    <w:rsid w:val="00940B21"/>
    <w:rsid w:val="00942A3A"/>
    <w:rsid w:val="009439BF"/>
    <w:rsid w:val="00946C55"/>
    <w:rsid w:val="00946F64"/>
    <w:rsid w:val="00947066"/>
    <w:rsid w:val="009509CF"/>
    <w:rsid w:val="00952907"/>
    <w:rsid w:val="00952F43"/>
    <w:rsid w:val="00953585"/>
    <w:rsid w:val="00954406"/>
    <w:rsid w:val="0095500D"/>
    <w:rsid w:val="00955D35"/>
    <w:rsid w:val="0095706E"/>
    <w:rsid w:val="009609DD"/>
    <w:rsid w:val="00961A8D"/>
    <w:rsid w:val="009623E2"/>
    <w:rsid w:val="00962E46"/>
    <w:rsid w:val="00963580"/>
    <w:rsid w:val="00963776"/>
    <w:rsid w:val="00964C7C"/>
    <w:rsid w:val="00965CC9"/>
    <w:rsid w:val="00965D67"/>
    <w:rsid w:val="00967FA1"/>
    <w:rsid w:val="0097181E"/>
    <w:rsid w:val="00972C55"/>
    <w:rsid w:val="009734F8"/>
    <w:rsid w:val="009764AB"/>
    <w:rsid w:val="00977001"/>
    <w:rsid w:val="00980A7B"/>
    <w:rsid w:val="00980C6E"/>
    <w:rsid w:val="0098480A"/>
    <w:rsid w:val="00985675"/>
    <w:rsid w:val="00992212"/>
    <w:rsid w:val="00992D53"/>
    <w:rsid w:val="0099396F"/>
    <w:rsid w:val="009941F8"/>
    <w:rsid w:val="00996156"/>
    <w:rsid w:val="009A04B8"/>
    <w:rsid w:val="009A0574"/>
    <w:rsid w:val="009A2851"/>
    <w:rsid w:val="009A4E96"/>
    <w:rsid w:val="009A5415"/>
    <w:rsid w:val="009A5D88"/>
    <w:rsid w:val="009A5E5B"/>
    <w:rsid w:val="009A5E91"/>
    <w:rsid w:val="009A63E0"/>
    <w:rsid w:val="009A7241"/>
    <w:rsid w:val="009A767D"/>
    <w:rsid w:val="009B0ABC"/>
    <w:rsid w:val="009B1DD2"/>
    <w:rsid w:val="009B4443"/>
    <w:rsid w:val="009B53AA"/>
    <w:rsid w:val="009B5C19"/>
    <w:rsid w:val="009B5F7E"/>
    <w:rsid w:val="009B78BD"/>
    <w:rsid w:val="009C1034"/>
    <w:rsid w:val="009C2409"/>
    <w:rsid w:val="009C2A4E"/>
    <w:rsid w:val="009C3299"/>
    <w:rsid w:val="009C43EA"/>
    <w:rsid w:val="009C50EF"/>
    <w:rsid w:val="009C54B9"/>
    <w:rsid w:val="009C6959"/>
    <w:rsid w:val="009D0367"/>
    <w:rsid w:val="009D0689"/>
    <w:rsid w:val="009D0CFF"/>
    <w:rsid w:val="009D1DEA"/>
    <w:rsid w:val="009D3171"/>
    <w:rsid w:val="009E0D04"/>
    <w:rsid w:val="009E0F5D"/>
    <w:rsid w:val="009E5BC1"/>
    <w:rsid w:val="009E7443"/>
    <w:rsid w:val="009F0932"/>
    <w:rsid w:val="009F0F5D"/>
    <w:rsid w:val="009F15B6"/>
    <w:rsid w:val="009F44DC"/>
    <w:rsid w:val="009F4961"/>
    <w:rsid w:val="009F6A3A"/>
    <w:rsid w:val="009F721D"/>
    <w:rsid w:val="00A016B9"/>
    <w:rsid w:val="00A02AE9"/>
    <w:rsid w:val="00A03898"/>
    <w:rsid w:val="00A06105"/>
    <w:rsid w:val="00A10C4D"/>
    <w:rsid w:val="00A10F51"/>
    <w:rsid w:val="00A11AD5"/>
    <w:rsid w:val="00A13EF5"/>
    <w:rsid w:val="00A1620B"/>
    <w:rsid w:val="00A16271"/>
    <w:rsid w:val="00A173E3"/>
    <w:rsid w:val="00A211B2"/>
    <w:rsid w:val="00A214AF"/>
    <w:rsid w:val="00A217B7"/>
    <w:rsid w:val="00A23520"/>
    <w:rsid w:val="00A243E5"/>
    <w:rsid w:val="00A2527D"/>
    <w:rsid w:val="00A26785"/>
    <w:rsid w:val="00A26959"/>
    <w:rsid w:val="00A27E49"/>
    <w:rsid w:val="00A27F52"/>
    <w:rsid w:val="00A30BB9"/>
    <w:rsid w:val="00A31D8E"/>
    <w:rsid w:val="00A324A1"/>
    <w:rsid w:val="00A3350E"/>
    <w:rsid w:val="00A33AC7"/>
    <w:rsid w:val="00A407B0"/>
    <w:rsid w:val="00A40A70"/>
    <w:rsid w:val="00A418F7"/>
    <w:rsid w:val="00A42381"/>
    <w:rsid w:val="00A43C21"/>
    <w:rsid w:val="00A449C4"/>
    <w:rsid w:val="00A4734B"/>
    <w:rsid w:val="00A47F21"/>
    <w:rsid w:val="00A5300C"/>
    <w:rsid w:val="00A530DA"/>
    <w:rsid w:val="00A5758D"/>
    <w:rsid w:val="00A608DD"/>
    <w:rsid w:val="00A6156D"/>
    <w:rsid w:val="00A6166F"/>
    <w:rsid w:val="00A61B60"/>
    <w:rsid w:val="00A63521"/>
    <w:rsid w:val="00A642BF"/>
    <w:rsid w:val="00A6702E"/>
    <w:rsid w:val="00A672DA"/>
    <w:rsid w:val="00A67923"/>
    <w:rsid w:val="00A764D5"/>
    <w:rsid w:val="00A807C1"/>
    <w:rsid w:val="00A82709"/>
    <w:rsid w:val="00A849B4"/>
    <w:rsid w:val="00A85D37"/>
    <w:rsid w:val="00A86F4B"/>
    <w:rsid w:val="00A878FE"/>
    <w:rsid w:val="00A87A1B"/>
    <w:rsid w:val="00A9201F"/>
    <w:rsid w:val="00A955A3"/>
    <w:rsid w:val="00AA16C2"/>
    <w:rsid w:val="00AA203E"/>
    <w:rsid w:val="00AA4458"/>
    <w:rsid w:val="00AA458F"/>
    <w:rsid w:val="00AA4F55"/>
    <w:rsid w:val="00AB0733"/>
    <w:rsid w:val="00AB0FC6"/>
    <w:rsid w:val="00AB231E"/>
    <w:rsid w:val="00AB2BE3"/>
    <w:rsid w:val="00AB33DA"/>
    <w:rsid w:val="00AB7E22"/>
    <w:rsid w:val="00AC03EF"/>
    <w:rsid w:val="00AC144F"/>
    <w:rsid w:val="00AC1ECF"/>
    <w:rsid w:val="00AC2455"/>
    <w:rsid w:val="00AC24B5"/>
    <w:rsid w:val="00AC27AF"/>
    <w:rsid w:val="00AD10EC"/>
    <w:rsid w:val="00AD157E"/>
    <w:rsid w:val="00AD3333"/>
    <w:rsid w:val="00AD4619"/>
    <w:rsid w:val="00AD4F5B"/>
    <w:rsid w:val="00AD6B34"/>
    <w:rsid w:val="00AE0B5E"/>
    <w:rsid w:val="00AE0FC4"/>
    <w:rsid w:val="00AE1016"/>
    <w:rsid w:val="00AE11F4"/>
    <w:rsid w:val="00AE2355"/>
    <w:rsid w:val="00AE24A7"/>
    <w:rsid w:val="00AE452E"/>
    <w:rsid w:val="00AE6F2D"/>
    <w:rsid w:val="00AE73B0"/>
    <w:rsid w:val="00AF0E14"/>
    <w:rsid w:val="00AF4F1F"/>
    <w:rsid w:val="00AF57DF"/>
    <w:rsid w:val="00AF65EF"/>
    <w:rsid w:val="00AF6E83"/>
    <w:rsid w:val="00B01A2C"/>
    <w:rsid w:val="00B02CD2"/>
    <w:rsid w:val="00B03368"/>
    <w:rsid w:val="00B04093"/>
    <w:rsid w:val="00B04A74"/>
    <w:rsid w:val="00B0541B"/>
    <w:rsid w:val="00B05AED"/>
    <w:rsid w:val="00B05F2A"/>
    <w:rsid w:val="00B11626"/>
    <w:rsid w:val="00B1347B"/>
    <w:rsid w:val="00B176BC"/>
    <w:rsid w:val="00B17C64"/>
    <w:rsid w:val="00B22272"/>
    <w:rsid w:val="00B23B30"/>
    <w:rsid w:val="00B241F4"/>
    <w:rsid w:val="00B25586"/>
    <w:rsid w:val="00B25837"/>
    <w:rsid w:val="00B30002"/>
    <w:rsid w:val="00B33784"/>
    <w:rsid w:val="00B33E6A"/>
    <w:rsid w:val="00B34DEF"/>
    <w:rsid w:val="00B35DCB"/>
    <w:rsid w:val="00B360B3"/>
    <w:rsid w:val="00B363F7"/>
    <w:rsid w:val="00B36548"/>
    <w:rsid w:val="00B3693F"/>
    <w:rsid w:val="00B36DE8"/>
    <w:rsid w:val="00B37D14"/>
    <w:rsid w:val="00B4296B"/>
    <w:rsid w:val="00B436C0"/>
    <w:rsid w:val="00B47B67"/>
    <w:rsid w:val="00B50443"/>
    <w:rsid w:val="00B5164C"/>
    <w:rsid w:val="00B54DBF"/>
    <w:rsid w:val="00B567A9"/>
    <w:rsid w:val="00B612D3"/>
    <w:rsid w:val="00B61836"/>
    <w:rsid w:val="00B62C8F"/>
    <w:rsid w:val="00B63FB0"/>
    <w:rsid w:val="00B65251"/>
    <w:rsid w:val="00B671BC"/>
    <w:rsid w:val="00B67705"/>
    <w:rsid w:val="00B70932"/>
    <w:rsid w:val="00B7191D"/>
    <w:rsid w:val="00B72A28"/>
    <w:rsid w:val="00B7401C"/>
    <w:rsid w:val="00B7699A"/>
    <w:rsid w:val="00B800EA"/>
    <w:rsid w:val="00B80A9B"/>
    <w:rsid w:val="00B81ECA"/>
    <w:rsid w:val="00B82C5F"/>
    <w:rsid w:val="00B83C26"/>
    <w:rsid w:val="00B83EE1"/>
    <w:rsid w:val="00B8556D"/>
    <w:rsid w:val="00B92D01"/>
    <w:rsid w:val="00B93226"/>
    <w:rsid w:val="00B944DB"/>
    <w:rsid w:val="00B95A89"/>
    <w:rsid w:val="00B95BC1"/>
    <w:rsid w:val="00B9721E"/>
    <w:rsid w:val="00BA0A8D"/>
    <w:rsid w:val="00BA343F"/>
    <w:rsid w:val="00BA3C4B"/>
    <w:rsid w:val="00BA540E"/>
    <w:rsid w:val="00BA5911"/>
    <w:rsid w:val="00BA6CDA"/>
    <w:rsid w:val="00BA6D40"/>
    <w:rsid w:val="00BB0F46"/>
    <w:rsid w:val="00BB2CE4"/>
    <w:rsid w:val="00BB3725"/>
    <w:rsid w:val="00BB3C85"/>
    <w:rsid w:val="00BC0F01"/>
    <w:rsid w:val="00BC14D8"/>
    <w:rsid w:val="00BC20E6"/>
    <w:rsid w:val="00BC288A"/>
    <w:rsid w:val="00BC30E5"/>
    <w:rsid w:val="00BC3A32"/>
    <w:rsid w:val="00BC4438"/>
    <w:rsid w:val="00BC4B0C"/>
    <w:rsid w:val="00BC7B19"/>
    <w:rsid w:val="00BD0E60"/>
    <w:rsid w:val="00BD0F5A"/>
    <w:rsid w:val="00BD1571"/>
    <w:rsid w:val="00BD21C1"/>
    <w:rsid w:val="00BD49FF"/>
    <w:rsid w:val="00BD4DAD"/>
    <w:rsid w:val="00BD6537"/>
    <w:rsid w:val="00BD7D00"/>
    <w:rsid w:val="00BE04CD"/>
    <w:rsid w:val="00BE227F"/>
    <w:rsid w:val="00BE2960"/>
    <w:rsid w:val="00BE6591"/>
    <w:rsid w:val="00BE68E1"/>
    <w:rsid w:val="00BE79FE"/>
    <w:rsid w:val="00BF2499"/>
    <w:rsid w:val="00BF3981"/>
    <w:rsid w:val="00BF4183"/>
    <w:rsid w:val="00BF4C54"/>
    <w:rsid w:val="00BF5A75"/>
    <w:rsid w:val="00BF6208"/>
    <w:rsid w:val="00BF74DB"/>
    <w:rsid w:val="00C010F1"/>
    <w:rsid w:val="00C01EDB"/>
    <w:rsid w:val="00C025A2"/>
    <w:rsid w:val="00C02A61"/>
    <w:rsid w:val="00C065E6"/>
    <w:rsid w:val="00C1127C"/>
    <w:rsid w:val="00C12FC2"/>
    <w:rsid w:val="00C15FCA"/>
    <w:rsid w:val="00C171BB"/>
    <w:rsid w:val="00C17981"/>
    <w:rsid w:val="00C20169"/>
    <w:rsid w:val="00C2713F"/>
    <w:rsid w:val="00C27F72"/>
    <w:rsid w:val="00C311FD"/>
    <w:rsid w:val="00C32876"/>
    <w:rsid w:val="00C3328F"/>
    <w:rsid w:val="00C354D1"/>
    <w:rsid w:val="00C36574"/>
    <w:rsid w:val="00C36CE6"/>
    <w:rsid w:val="00C37D59"/>
    <w:rsid w:val="00C40A0D"/>
    <w:rsid w:val="00C4173C"/>
    <w:rsid w:val="00C42364"/>
    <w:rsid w:val="00C4269B"/>
    <w:rsid w:val="00C44DB8"/>
    <w:rsid w:val="00C45A8D"/>
    <w:rsid w:val="00C47599"/>
    <w:rsid w:val="00C50470"/>
    <w:rsid w:val="00C5075C"/>
    <w:rsid w:val="00C509A2"/>
    <w:rsid w:val="00C50B7E"/>
    <w:rsid w:val="00C50BF5"/>
    <w:rsid w:val="00C50D42"/>
    <w:rsid w:val="00C51487"/>
    <w:rsid w:val="00C517D6"/>
    <w:rsid w:val="00C51AFA"/>
    <w:rsid w:val="00C521DD"/>
    <w:rsid w:val="00C52B13"/>
    <w:rsid w:val="00C5309A"/>
    <w:rsid w:val="00C54CEF"/>
    <w:rsid w:val="00C54F62"/>
    <w:rsid w:val="00C5511B"/>
    <w:rsid w:val="00C55479"/>
    <w:rsid w:val="00C57C46"/>
    <w:rsid w:val="00C65F69"/>
    <w:rsid w:val="00C65FDE"/>
    <w:rsid w:val="00C66005"/>
    <w:rsid w:val="00C734F1"/>
    <w:rsid w:val="00C7350B"/>
    <w:rsid w:val="00C77400"/>
    <w:rsid w:val="00C805EE"/>
    <w:rsid w:val="00C81798"/>
    <w:rsid w:val="00C81CBF"/>
    <w:rsid w:val="00C843F0"/>
    <w:rsid w:val="00C84D53"/>
    <w:rsid w:val="00C857F1"/>
    <w:rsid w:val="00C8693B"/>
    <w:rsid w:val="00C8700B"/>
    <w:rsid w:val="00C87F93"/>
    <w:rsid w:val="00C912A4"/>
    <w:rsid w:val="00C92B5E"/>
    <w:rsid w:val="00C94FF5"/>
    <w:rsid w:val="00C9527C"/>
    <w:rsid w:val="00C95459"/>
    <w:rsid w:val="00C95EF8"/>
    <w:rsid w:val="00C9704C"/>
    <w:rsid w:val="00CA1630"/>
    <w:rsid w:val="00CA3505"/>
    <w:rsid w:val="00CA4DAF"/>
    <w:rsid w:val="00CA7175"/>
    <w:rsid w:val="00CB0306"/>
    <w:rsid w:val="00CB1959"/>
    <w:rsid w:val="00CB521E"/>
    <w:rsid w:val="00CB6313"/>
    <w:rsid w:val="00CC0564"/>
    <w:rsid w:val="00CC1945"/>
    <w:rsid w:val="00CC1E14"/>
    <w:rsid w:val="00CC353C"/>
    <w:rsid w:val="00CC64F7"/>
    <w:rsid w:val="00CC7ECF"/>
    <w:rsid w:val="00CD04E7"/>
    <w:rsid w:val="00CD30B1"/>
    <w:rsid w:val="00CD7855"/>
    <w:rsid w:val="00CD789F"/>
    <w:rsid w:val="00CE2926"/>
    <w:rsid w:val="00CE32D8"/>
    <w:rsid w:val="00CE5979"/>
    <w:rsid w:val="00CE5E92"/>
    <w:rsid w:val="00CF194D"/>
    <w:rsid w:val="00CF19BA"/>
    <w:rsid w:val="00CF2E26"/>
    <w:rsid w:val="00CF3601"/>
    <w:rsid w:val="00CF3A44"/>
    <w:rsid w:val="00CF50D0"/>
    <w:rsid w:val="00CF691B"/>
    <w:rsid w:val="00CF6E0D"/>
    <w:rsid w:val="00D02154"/>
    <w:rsid w:val="00D02599"/>
    <w:rsid w:val="00D02FAF"/>
    <w:rsid w:val="00D039C5"/>
    <w:rsid w:val="00D111EE"/>
    <w:rsid w:val="00D11CDB"/>
    <w:rsid w:val="00D15B85"/>
    <w:rsid w:val="00D175B1"/>
    <w:rsid w:val="00D2034D"/>
    <w:rsid w:val="00D221AA"/>
    <w:rsid w:val="00D22308"/>
    <w:rsid w:val="00D2351C"/>
    <w:rsid w:val="00D23A7D"/>
    <w:rsid w:val="00D274A5"/>
    <w:rsid w:val="00D27A96"/>
    <w:rsid w:val="00D317FE"/>
    <w:rsid w:val="00D34D8C"/>
    <w:rsid w:val="00D36B28"/>
    <w:rsid w:val="00D37CB3"/>
    <w:rsid w:val="00D37D22"/>
    <w:rsid w:val="00D401DA"/>
    <w:rsid w:val="00D40CE5"/>
    <w:rsid w:val="00D434C8"/>
    <w:rsid w:val="00D45C0D"/>
    <w:rsid w:val="00D46343"/>
    <w:rsid w:val="00D46CA8"/>
    <w:rsid w:val="00D472CE"/>
    <w:rsid w:val="00D518F9"/>
    <w:rsid w:val="00D52112"/>
    <w:rsid w:val="00D521EF"/>
    <w:rsid w:val="00D52F08"/>
    <w:rsid w:val="00D6038E"/>
    <w:rsid w:val="00D60675"/>
    <w:rsid w:val="00D6140F"/>
    <w:rsid w:val="00D620E8"/>
    <w:rsid w:val="00D621DC"/>
    <w:rsid w:val="00D62481"/>
    <w:rsid w:val="00D64728"/>
    <w:rsid w:val="00D64E43"/>
    <w:rsid w:val="00D67A89"/>
    <w:rsid w:val="00D67C53"/>
    <w:rsid w:val="00D67D6A"/>
    <w:rsid w:val="00D7066C"/>
    <w:rsid w:val="00D7106B"/>
    <w:rsid w:val="00D7306F"/>
    <w:rsid w:val="00D73E61"/>
    <w:rsid w:val="00D73F42"/>
    <w:rsid w:val="00D74332"/>
    <w:rsid w:val="00D74780"/>
    <w:rsid w:val="00D75CF7"/>
    <w:rsid w:val="00D75F8D"/>
    <w:rsid w:val="00D80119"/>
    <w:rsid w:val="00D80B37"/>
    <w:rsid w:val="00D8134A"/>
    <w:rsid w:val="00D81587"/>
    <w:rsid w:val="00D81693"/>
    <w:rsid w:val="00D817F3"/>
    <w:rsid w:val="00D82C6E"/>
    <w:rsid w:val="00D8521B"/>
    <w:rsid w:val="00D8765A"/>
    <w:rsid w:val="00D87F11"/>
    <w:rsid w:val="00D92ECF"/>
    <w:rsid w:val="00D930FA"/>
    <w:rsid w:val="00D944C8"/>
    <w:rsid w:val="00D963C7"/>
    <w:rsid w:val="00D97432"/>
    <w:rsid w:val="00D9769D"/>
    <w:rsid w:val="00DA1EDE"/>
    <w:rsid w:val="00DA4649"/>
    <w:rsid w:val="00DA47AB"/>
    <w:rsid w:val="00DA7E01"/>
    <w:rsid w:val="00DB0882"/>
    <w:rsid w:val="00DB0909"/>
    <w:rsid w:val="00DB1A8B"/>
    <w:rsid w:val="00DB2E1F"/>
    <w:rsid w:val="00DB4C69"/>
    <w:rsid w:val="00DC0154"/>
    <w:rsid w:val="00DC046A"/>
    <w:rsid w:val="00DC3928"/>
    <w:rsid w:val="00DC5A3F"/>
    <w:rsid w:val="00DC5E75"/>
    <w:rsid w:val="00DD0C38"/>
    <w:rsid w:val="00DD17AE"/>
    <w:rsid w:val="00DD631D"/>
    <w:rsid w:val="00DD6AD5"/>
    <w:rsid w:val="00DD73DA"/>
    <w:rsid w:val="00DE22E4"/>
    <w:rsid w:val="00DE238A"/>
    <w:rsid w:val="00DE2577"/>
    <w:rsid w:val="00DE36F2"/>
    <w:rsid w:val="00DE3732"/>
    <w:rsid w:val="00DE3777"/>
    <w:rsid w:val="00DE38DD"/>
    <w:rsid w:val="00DE40FF"/>
    <w:rsid w:val="00DE4412"/>
    <w:rsid w:val="00DE760B"/>
    <w:rsid w:val="00DF0830"/>
    <w:rsid w:val="00DF1E64"/>
    <w:rsid w:val="00DF4113"/>
    <w:rsid w:val="00DF44FD"/>
    <w:rsid w:val="00E00C06"/>
    <w:rsid w:val="00E02B89"/>
    <w:rsid w:val="00E036E7"/>
    <w:rsid w:val="00E0562E"/>
    <w:rsid w:val="00E118F6"/>
    <w:rsid w:val="00E132C6"/>
    <w:rsid w:val="00E1360E"/>
    <w:rsid w:val="00E13ED8"/>
    <w:rsid w:val="00E13F45"/>
    <w:rsid w:val="00E144C6"/>
    <w:rsid w:val="00E15C22"/>
    <w:rsid w:val="00E160EE"/>
    <w:rsid w:val="00E16FF5"/>
    <w:rsid w:val="00E171E5"/>
    <w:rsid w:val="00E17A01"/>
    <w:rsid w:val="00E208BF"/>
    <w:rsid w:val="00E20B04"/>
    <w:rsid w:val="00E215CD"/>
    <w:rsid w:val="00E24BCB"/>
    <w:rsid w:val="00E25ACF"/>
    <w:rsid w:val="00E272A9"/>
    <w:rsid w:val="00E276B3"/>
    <w:rsid w:val="00E302FA"/>
    <w:rsid w:val="00E309AA"/>
    <w:rsid w:val="00E319AB"/>
    <w:rsid w:val="00E31D2D"/>
    <w:rsid w:val="00E320D7"/>
    <w:rsid w:val="00E33497"/>
    <w:rsid w:val="00E33680"/>
    <w:rsid w:val="00E348DC"/>
    <w:rsid w:val="00E34E1D"/>
    <w:rsid w:val="00E36B1F"/>
    <w:rsid w:val="00E36EE7"/>
    <w:rsid w:val="00E36FA5"/>
    <w:rsid w:val="00E37C44"/>
    <w:rsid w:val="00E40153"/>
    <w:rsid w:val="00E4086A"/>
    <w:rsid w:val="00E4247E"/>
    <w:rsid w:val="00E42907"/>
    <w:rsid w:val="00E430B0"/>
    <w:rsid w:val="00E461D2"/>
    <w:rsid w:val="00E473BB"/>
    <w:rsid w:val="00E474EC"/>
    <w:rsid w:val="00E50B9C"/>
    <w:rsid w:val="00E528BE"/>
    <w:rsid w:val="00E545BA"/>
    <w:rsid w:val="00E55E0E"/>
    <w:rsid w:val="00E55E65"/>
    <w:rsid w:val="00E57359"/>
    <w:rsid w:val="00E6028A"/>
    <w:rsid w:val="00E60395"/>
    <w:rsid w:val="00E60C56"/>
    <w:rsid w:val="00E63827"/>
    <w:rsid w:val="00E63DBB"/>
    <w:rsid w:val="00E64D54"/>
    <w:rsid w:val="00E65310"/>
    <w:rsid w:val="00E65740"/>
    <w:rsid w:val="00E70FA1"/>
    <w:rsid w:val="00E72969"/>
    <w:rsid w:val="00E73B9E"/>
    <w:rsid w:val="00E74522"/>
    <w:rsid w:val="00E74AF4"/>
    <w:rsid w:val="00E76678"/>
    <w:rsid w:val="00E776E2"/>
    <w:rsid w:val="00E77D25"/>
    <w:rsid w:val="00E80B6C"/>
    <w:rsid w:val="00E81BB5"/>
    <w:rsid w:val="00E841C5"/>
    <w:rsid w:val="00E8442B"/>
    <w:rsid w:val="00E851CE"/>
    <w:rsid w:val="00E85301"/>
    <w:rsid w:val="00E861E8"/>
    <w:rsid w:val="00E86DA6"/>
    <w:rsid w:val="00E86DF8"/>
    <w:rsid w:val="00E909D8"/>
    <w:rsid w:val="00E91327"/>
    <w:rsid w:val="00E919A3"/>
    <w:rsid w:val="00E94D14"/>
    <w:rsid w:val="00E96AA9"/>
    <w:rsid w:val="00EA1A2C"/>
    <w:rsid w:val="00EA1B4C"/>
    <w:rsid w:val="00EA2DE5"/>
    <w:rsid w:val="00EB3529"/>
    <w:rsid w:val="00EB38BD"/>
    <w:rsid w:val="00EB3F29"/>
    <w:rsid w:val="00EB42AB"/>
    <w:rsid w:val="00EB651B"/>
    <w:rsid w:val="00EB6929"/>
    <w:rsid w:val="00EC29B6"/>
    <w:rsid w:val="00EC471D"/>
    <w:rsid w:val="00EC5767"/>
    <w:rsid w:val="00EC5851"/>
    <w:rsid w:val="00EC5C23"/>
    <w:rsid w:val="00ED1237"/>
    <w:rsid w:val="00ED1647"/>
    <w:rsid w:val="00ED1906"/>
    <w:rsid w:val="00ED3614"/>
    <w:rsid w:val="00ED4158"/>
    <w:rsid w:val="00ED579F"/>
    <w:rsid w:val="00ED63CC"/>
    <w:rsid w:val="00ED6718"/>
    <w:rsid w:val="00ED72E0"/>
    <w:rsid w:val="00EE00D0"/>
    <w:rsid w:val="00EE1595"/>
    <w:rsid w:val="00EE2C03"/>
    <w:rsid w:val="00EE5BFE"/>
    <w:rsid w:val="00EE5F97"/>
    <w:rsid w:val="00EE6223"/>
    <w:rsid w:val="00EF0976"/>
    <w:rsid w:val="00EF3F89"/>
    <w:rsid w:val="00EF4EC3"/>
    <w:rsid w:val="00EF603D"/>
    <w:rsid w:val="00EF6AB8"/>
    <w:rsid w:val="00EF799E"/>
    <w:rsid w:val="00F00E86"/>
    <w:rsid w:val="00F02E23"/>
    <w:rsid w:val="00F02E7A"/>
    <w:rsid w:val="00F0503D"/>
    <w:rsid w:val="00F05173"/>
    <w:rsid w:val="00F0680D"/>
    <w:rsid w:val="00F07C18"/>
    <w:rsid w:val="00F10BDF"/>
    <w:rsid w:val="00F1133A"/>
    <w:rsid w:val="00F12213"/>
    <w:rsid w:val="00F141F2"/>
    <w:rsid w:val="00F15B7E"/>
    <w:rsid w:val="00F172F7"/>
    <w:rsid w:val="00F203DB"/>
    <w:rsid w:val="00F2061A"/>
    <w:rsid w:val="00F20D6F"/>
    <w:rsid w:val="00F20D78"/>
    <w:rsid w:val="00F20FD3"/>
    <w:rsid w:val="00F225B3"/>
    <w:rsid w:val="00F22A6A"/>
    <w:rsid w:val="00F233C9"/>
    <w:rsid w:val="00F23DE2"/>
    <w:rsid w:val="00F25942"/>
    <w:rsid w:val="00F26FBD"/>
    <w:rsid w:val="00F30F06"/>
    <w:rsid w:val="00F31C67"/>
    <w:rsid w:val="00F35EC8"/>
    <w:rsid w:val="00F379B2"/>
    <w:rsid w:val="00F418F1"/>
    <w:rsid w:val="00F43360"/>
    <w:rsid w:val="00F469B2"/>
    <w:rsid w:val="00F51163"/>
    <w:rsid w:val="00F53FC5"/>
    <w:rsid w:val="00F57718"/>
    <w:rsid w:val="00F57F4A"/>
    <w:rsid w:val="00F600A0"/>
    <w:rsid w:val="00F61879"/>
    <w:rsid w:val="00F62C3B"/>
    <w:rsid w:val="00F649F8"/>
    <w:rsid w:val="00F65239"/>
    <w:rsid w:val="00F65A69"/>
    <w:rsid w:val="00F66871"/>
    <w:rsid w:val="00F66F00"/>
    <w:rsid w:val="00F70C09"/>
    <w:rsid w:val="00F70FAB"/>
    <w:rsid w:val="00F73807"/>
    <w:rsid w:val="00F73C87"/>
    <w:rsid w:val="00F73D05"/>
    <w:rsid w:val="00F74FB4"/>
    <w:rsid w:val="00F760F8"/>
    <w:rsid w:val="00F76CB9"/>
    <w:rsid w:val="00F77077"/>
    <w:rsid w:val="00F87AD3"/>
    <w:rsid w:val="00F92D70"/>
    <w:rsid w:val="00F941AB"/>
    <w:rsid w:val="00F943B6"/>
    <w:rsid w:val="00F94861"/>
    <w:rsid w:val="00F95F38"/>
    <w:rsid w:val="00FA1148"/>
    <w:rsid w:val="00FA1745"/>
    <w:rsid w:val="00FA1C49"/>
    <w:rsid w:val="00FA1C87"/>
    <w:rsid w:val="00FA2C0B"/>
    <w:rsid w:val="00FA3526"/>
    <w:rsid w:val="00FA464D"/>
    <w:rsid w:val="00FB2B97"/>
    <w:rsid w:val="00FB40B5"/>
    <w:rsid w:val="00FB421F"/>
    <w:rsid w:val="00FB52EF"/>
    <w:rsid w:val="00FB54DF"/>
    <w:rsid w:val="00FB5CB7"/>
    <w:rsid w:val="00FB74A1"/>
    <w:rsid w:val="00FC15D2"/>
    <w:rsid w:val="00FC1C7B"/>
    <w:rsid w:val="00FC272F"/>
    <w:rsid w:val="00FC4792"/>
    <w:rsid w:val="00FD1956"/>
    <w:rsid w:val="00FD2737"/>
    <w:rsid w:val="00FD51E2"/>
    <w:rsid w:val="00FD522D"/>
    <w:rsid w:val="00FD5DB7"/>
    <w:rsid w:val="00FD625A"/>
    <w:rsid w:val="00FD767B"/>
    <w:rsid w:val="00FD7BCE"/>
    <w:rsid w:val="00FD7E46"/>
    <w:rsid w:val="00FE035C"/>
    <w:rsid w:val="00FE3398"/>
    <w:rsid w:val="00FE5441"/>
    <w:rsid w:val="00FE5D1E"/>
    <w:rsid w:val="00FF1818"/>
    <w:rsid w:val="00FF1D14"/>
    <w:rsid w:val="00FF2DA6"/>
    <w:rsid w:val="00FF3527"/>
    <w:rsid w:val="00FF5C87"/>
    <w:rsid w:val="00FF5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75BCE9"/>
  <w15:docId w15:val="{E6DBA9A8-3145-4A0B-B225-3E82DC36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D3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D4DAD"/>
    <w:pPr>
      <w:spacing w:before="100" w:beforeAutospacing="1" w:after="100" w:afterAutospacing="1"/>
      <w:outlineLvl w:val="0"/>
    </w:pPr>
    <w:rPr>
      <w:b/>
      <w:bCs/>
      <w:kern w:val="36"/>
      <w:sz w:val="48"/>
      <w:szCs w:val="48"/>
    </w:rPr>
  </w:style>
  <w:style w:type="paragraph" w:styleId="2">
    <w:name w:val="heading 2"/>
    <w:basedOn w:val="a"/>
    <w:next w:val="a"/>
    <w:link w:val="20"/>
    <w:qFormat/>
    <w:rsid w:val="00B34DEF"/>
    <w:pPr>
      <w:keepNext/>
      <w:spacing w:before="240" w:after="60"/>
      <w:ind w:firstLine="720"/>
      <w:jc w:val="both"/>
      <w:outlineLvl w:val="1"/>
    </w:pPr>
    <w:rPr>
      <w:rFonts w:ascii="Cambria" w:hAnsi="Cambria"/>
      <w:b/>
      <w:bCs/>
      <w:i/>
      <w:iCs/>
      <w:sz w:val="28"/>
      <w:szCs w:val="28"/>
      <w:lang w:val="x-none" w:eastAsia="x-none"/>
    </w:rPr>
  </w:style>
  <w:style w:type="paragraph" w:styleId="3">
    <w:name w:val="heading 3"/>
    <w:basedOn w:val="a"/>
    <w:next w:val="a"/>
    <w:link w:val="30"/>
    <w:unhideWhenUsed/>
    <w:qFormat/>
    <w:rsid w:val="00C32876"/>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D8765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qFormat/>
    <w:rsid w:val="00703EDF"/>
    <w:pPr>
      <w:keepNext/>
      <w:keepLines/>
      <w:spacing w:before="200"/>
      <w:ind w:firstLine="720"/>
      <w:jc w:val="both"/>
      <w:outlineLvl w:val="4"/>
    </w:pPr>
    <w:rPr>
      <w:rFonts w:ascii="Calibri Light" w:eastAsia="Calibri Light" w:hAnsi="Calibri Light" w:cs="Calibri Light"/>
      <w:color w:val="1F3763"/>
      <w:sz w:val="28"/>
      <w:szCs w:val="20"/>
    </w:rPr>
  </w:style>
  <w:style w:type="paragraph" w:styleId="6">
    <w:name w:val="heading 6"/>
    <w:basedOn w:val="a"/>
    <w:next w:val="a"/>
    <w:link w:val="60"/>
    <w:uiPriority w:val="9"/>
    <w:semiHidden/>
    <w:qFormat/>
    <w:rsid w:val="00703EDF"/>
    <w:pPr>
      <w:keepNext/>
      <w:keepLines/>
      <w:spacing w:before="200"/>
      <w:ind w:firstLine="720"/>
      <w:jc w:val="both"/>
      <w:outlineLvl w:val="5"/>
    </w:pPr>
    <w:rPr>
      <w:rFonts w:ascii="Calibri Light" w:eastAsia="Calibri Light" w:hAnsi="Calibri Light" w:cs="Calibri Light"/>
      <w:i/>
      <w:iCs/>
      <w:color w:val="1F3763"/>
      <w:sz w:val="28"/>
      <w:szCs w:val="20"/>
    </w:rPr>
  </w:style>
  <w:style w:type="paragraph" w:styleId="7">
    <w:name w:val="heading 7"/>
    <w:basedOn w:val="a"/>
    <w:next w:val="a"/>
    <w:link w:val="70"/>
    <w:uiPriority w:val="9"/>
    <w:unhideWhenUsed/>
    <w:qFormat/>
    <w:rsid w:val="00B34DEF"/>
    <w:pPr>
      <w:spacing w:before="240" w:after="60"/>
      <w:ind w:firstLine="720"/>
      <w:jc w:val="both"/>
      <w:outlineLvl w:val="6"/>
    </w:pPr>
    <w:rPr>
      <w:rFonts w:ascii="Calibri" w:hAnsi="Calibri"/>
    </w:rPr>
  </w:style>
  <w:style w:type="paragraph" w:styleId="8">
    <w:name w:val="heading 8"/>
    <w:basedOn w:val="a"/>
    <w:next w:val="a"/>
    <w:link w:val="80"/>
    <w:uiPriority w:val="9"/>
    <w:semiHidden/>
    <w:qFormat/>
    <w:rsid w:val="00703EDF"/>
    <w:pPr>
      <w:keepNext/>
      <w:keepLines/>
      <w:spacing w:before="200"/>
      <w:ind w:firstLine="720"/>
      <w:jc w:val="both"/>
      <w:outlineLvl w:val="7"/>
    </w:pPr>
    <w:rPr>
      <w:rFonts w:ascii="Calibri Light" w:eastAsia="Calibri Light" w:hAnsi="Calibri Light" w:cs="Calibri Light"/>
      <w:color w:val="404040"/>
      <w:sz w:val="20"/>
      <w:szCs w:val="20"/>
    </w:rPr>
  </w:style>
  <w:style w:type="paragraph" w:styleId="9">
    <w:name w:val="heading 9"/>
    <w:basedOn w:val="a"/>
    <w:next w:val="a"/>
    <w:link w:val="90"/>
    <w:uiPriority w:val="9"/>
    <w:semiHidden/>
    <w:qFormat/>
    <w:rsid w:val="00703EDF"/>
    <w:pPr>
      <w:keepNext/>
      <w:keepLines/>
      <w:spacing w:before="200"/>
      <w:ind w:firstLine="720"/>
      <w:jc w:val="both"/>
      <w:outlineLvl w:val="8"/>
    </w:pPr>
    <w:rPr>
      <w:rFonts w:ascii="Calibri Light" w:eastAsia="Calibri Light" w:hAnsi="Calibri Light" w:cs="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D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34DE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C32876"/>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D8765A"/>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703EDF"/>
    <w:rPr>
      <w:rFonts w:ascii="Calibri Light" w:eastAsia="Calibri Light" w:hAnsi="Calibri Light" w:cs="Calibri Light"/>
      <w:color w:val="1F3763"/>
      <w:sz w:val="28"/>
      <w:szCs w:val="20"/>
      <w:lang w:eastAsia="ru-RU"/>
    </w:rPr>
  </w:style>
  <w:style w:type="character" w:customStyle="1" w:styleId="60">
    <w:name w:val="Заголовок 6 Знак"/>
    <w:basedOn w:val="a0"/>
    <w:link w:val="6"/>
    <w:uiPriority w:val="9"/>
    <w:semiHidden/>
    <w:rsid w:val="00703EDF"/>
    <w:rPr>
      <w:rFonts w:ascii="Calibri Light" w:eastAsia="Calibri Light" w:hAnsi="Calibri Light" w:cs="Calibri Light"/>
      <w:i/>
      <w:iCs/>
      <w:color w:val="1F3763"/>
      <w:sz w:val="28"/>
      <w:szCs w:val="20"/>
      <w:lang w:eastAsia="ru-RU"/>
    </w:rPr>
  </w:style>
  <w:style w:type="character" w:customStyle="1" w:styleId="70">
    <w:name w:val="Заголовок 7 Знак"/>
    <w:basedOn w:val="a0"/>
    <w:link w:val="7"/>
    <w:uiPriority w:val="9"/>
    <w:rsid w:val="00B34DEF"/>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703EDF"/>
    <w:rPr>
      <w:rFonts w:ascii="Calibri Light" w:eastAsia="Calibri Light" w:hAnsi="Calibri Light" w:cs="Calibri Light"/>
      <w:color w:val="404040"/>
      <w:sz w:val="20"/>
      <w:szCs w:val="20"/>
      <w:lang w:eastAsia="ru-RU"/>
    </w:rPr>
  </w:style>
  <w:style w:type="character" w:customStyle="1" w:styleId="90">
    <w:name w:val="Заголовок 9 Знак"/>
    <w:basedOn w:val="a0"/>
    <w:link w:val="9"/>
    <w:uiPriority w:val="9"/>
    <w:semiHidden/>
    <w:rsid w:val="00703EDF"/>
    <w:rPr>
      <w:rFonts w:ascii="Calibri Light" w:eastAsia="Calibri Light" w:hAnsi="Calibri Light" w:cs="Calibri Light"/>
      <w:i/>
      <w:iCs/>
      <w:color w:val="404040"/>
      <w:sz w:val="20"/>
      <w:szCs w:val="20"/>
      <w:lang w:eastAsia="ru-RU"/>
    </w:rPr>
  </w:style>
  <w:style w:type="paragraph" w:styleId="a3">
    <w:name w:val="No Spacing"/>
    <w:uiPriority w:val="1"/>
    <w:qFormat/>
    <w:rsid w:val="008E3E67"/>
    <w:pPr>
      <w:spacing w:after="0" w:line="240" w:lineRule="auto"/>
    </w:pPr>
  </w:style>
  <w:style w:type="table" w:styleId="a4">
    <w:name w:val="Table Grid"/>
    <w:basedOn w:val="a1"/>
    <w:uiPriority w:val="59"/>
    <w:rsid w:val="008E3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C20169"/>
    <w:pPr>
      <w:keepNext/>
      <w:ind w:right="-1"/>
      <w:jc w:val="center"/>
    </w:pPr>
    <w:rPr>
      <w:b/>
      <w:sz w:val="22"/>
      <w:szCs w:val="20"/>
    </w:rPr>
  </w:style>
  <w:style w:type="paragraph" w:customStyle="1" w:styleId="Default">
    <w:name w:val="Default"/>
    <w:rsid w:val="00C201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uiPriority w:val="99"/>
    <w:rsid w:val="00C20169"/>
    <w:rPr>
      <w:color w:val="0000FF"/>
      <w:u w:val="single"/>
    </w:rPr>
  </w:style>
  <w:style w:type="character" w:customStyle="1" w:styleId="serp-urlitem">
    <w:name w:val="serp-url__item"/>
    <w:basedOn w:val="a0"/>
    <w:rsid w:val="00C20169"/>
  </w:style>
  <w:style w:type="paragraph" w:styleId="a6">
    <w:name w:val="List Paragraph"/>
    <w:aliases w:val="Bullet List,FooterText,numbered,Table-Normal,RSHB_Table-Normal,Paragraphe de liste1,lp1,List Paragraph,A_маркированный_список,Цветной список - Акцент 11"/>
    <w:basedOn w:val="a"/>
    <w:link w:val="a7"/>
    <w:uiPriority w:val="34"/>
    <w:qFormat/>
    <w:rsid w:val="004A3F0B"/>
    <w:pPr>
      <w:ind w:left="720"/>
      <w:contextualSpacing/>
    </w:pPr>
  </w:style>
  <w:style w:type="character" w:customStyle="1" w:styleId="a7">
    <w:name w:val="Абзац списка Знак"/>
    <w:aliases w:val="Bullet List Знак,FooterText Знак,numbered Знак,Table-Normal Знак,RSHB_Table-Normal Знак,Paragraphe de liste1 Знак,lp1 Знак,List Paragraph Знак,A_маркированный_список Знак,Цветной список - Акцент 11 Знак"/>
    <w:link w:val="a6"/>
    <w:locked/>
    <w:rsid w:val="004B760A"/>
    <w:rPr>
      <w:rFonts w:ascii="Times New Roman" w:eastAsia="Times New Roman" w:hAnsi="Times New Roman" w:cs="Times New Roman"/>
      <w:sz w:val="24"/>
      <w:szCs w:val="24"/>
      <w:lang w:eastAsia="ru-RU"/>
    </w:rPr>
  </w:style>
  <w:style w:type="character" w:styleId="a8">
    <w:name w:val="Emphasis"/>
    <w:basedOn w:val="a0"/>
    <w:uiPriority w:val="20"/>
    <w:qFormat/>
    <w:rsid w:val="000346E0"/>
    <w:rPr>
      <w:i/>
      <w:iCs/>
    </w:rPr>
  </w:style>
  <w:style w:type="paragraph" w:styleId="a9">
    <w:name w:val="Balloon Text"/>
    <w:basedOn w:val="a"/>
    <w:link w:val="aa"/>
    <w:uiPriority w:val="99"/>
    <w:semiHidden/>
    <w:unhideWhenUsed/>
    <w:rsid w:val="006844DF"/>
    <w:rPr>
      <w:rFonts w:ascii="Tahoma" w:hAnsi="Tahoma" w:cs="Tahoma"/>
      <w:sz w:val="16"/>
      <w:szCs w:val="16"/>
    </w:rPr>
  </w:style>
  <w:style w:type="character" w:customStyle="1" w:styleId="aa">
    <w:name w:val="Текст выноски Знак"/>
    <w:basedOn w:val="a0"/>
    <w:link w:val="a9"/>
    <w:uiPriority w:val="99"/>
    <w:semiHidden/>
    <w:rsid w:val="006844DF"/>
    <w:rPr>
      <w:rFonts w:ascii="Tahoma" w:eastAsia="Times New Roman" w:hAnsi="Tahoma" w:cs="Tahoma"/>
      <w:sz w:val="16"/>
      <w:szCs w:val="16"/>
      <w:lang w:eastAsia="ru-RU"/>
    </w:rPr>
  </w:style>
  <w:style w:type="paragraph" w:customStyle="1" w:styleId="ConsPlusNonformat">
    <w:name w:val="ConsPlusNonformat"/>
    <w:uiPriority w:val="99"/>
    <w:rsid w:val="00B62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page number"/>
    <w:basedOn w:val="a0"/>
    <w:rsid w:val="00836354"/>
  </w:style>
  <w:style w:type="paragraph" w:styleId="ac">
    <w:name w:val="Body Text Indent"/>
    <w:basedOn w:val="a"/>
    <w:link w:val="ad"/>
    <w:unhideWhenUsed/>
    <w:rsid w:val="00A211B2"/>
    <w:pPr>
      <w:widowControl w:val="0"/>
      <w:suppressAutoHyphens/>
      <w:spacing w:after="120"/>
      <w:ind w:left="283"/>
    </w:pPr>
    <w:rPr>
      <w:rFonts w:ascii="Arial" w:eastAsia="Arial Unicode MS" w:hAnsi="Arial"/>
      <w:kern w:val="1"/>
      <w:sz w:val="20"/>
      <w:lang w:eastAsia="ar-SA"/>
    </w:rPr>
  </w:style>
  <w:style w:type="character" w:customStyle="1" w:styleId="ad">
    <w:name w:val="Основной текст с отступом Знак"/>
    <w:basedOn w:val="a0"/>
    <w:link w:val="ac"/>
    <w:uiPriority w:val="99"/>
    <w:rsid w:val="00A211B2"/>
    <w:rPr>
      <w:rFonts w:ascii="Arial" w:eastAsia="Arial Unicode MS" w:hAnsi="Arial" w:cs="Times New Roman"/>
      <w:kern w:val="1"/>
      <w:sz w:val="20"/>
      <w:szCs w:val="24"/>
      <w:lang w:eastAsia="ar-SA"/>
    </w:rPr>
  </w:style>
  <w:style w:type="paragraph" w:styleId="21">
    <w:name w:val="Body Text 2"/>
    <w:basedOn w:val="a"/>
    <w:link w:val="22"/>
    <w:unhideWhenUsed/>
    <w:rsid w:val="00A211B2"/>
    <w:pPr>
      <w:widowControl w:val="0"/>
      <w:suppressAutoHyphens/>
      <w:spacing w:after="120" w:line="480" w:lineRule="auto"/>
    </w:pPr>
    <w:rPr>
      <w:rFonts w:ascii="Arial" w:eastAsia="Arial Unicode MS" w:hAnsi="Arial"/>
      <w:kern w:val="1"/>
      <w:sz w:val="20"/>
      <w:lang w:eastAsia="ar-SA"/>
    </w:rPr>
  </w:style>
  <w:style w:type="character" w:customStyle="1" w:styleId="22">
    <w:name w:val="Основной текст 2 Знак"/>
    <w:basedOn w:val="a0"/>
    <w:link w:val="21"/>
    <w:uiPriority w:val="99"/>
    <w:semiHidden/>
    <w:rsid w:val="00A211B2"/>
    <w:rPr>
      <w:rFonts w:ascii="Arial" w:eastAsia="Arial Unicode MS" w:hAnsi="Arial" w:cs="Times New Roman"/>
      <w:kern w:val="1"/>
      <w:sz w:val="20"/>
      <w:szCs w:val="24"/>
      <w:lang w:eastAsia="ar-SA"/>
    </w:rPr>
  </w:style>
  <w:style w:type="paragraph" w:customStyle="1" w:styleId="ConsPlusNormal">
    <w:name w:val="ConsPlusNormal"/>
    <w:link w:val="ConsPlusNormal0"/>
    <w:rsid w:val="00A211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211B2"/>
    <w:rPr>
      <w:rFonts w:ascii="Arial" w:eastAsia="Times New Roman" w:hAnsi="Arial" w:cs="Arial"/>
      <w:sz w:val="20"/>
      <w:szCs w:val="20"/>
      <w:lang w:eastAsia="ru-RU"/>
    </w:rPr>
  </w:style>
  <w:style w:type="paragraph" w:customStyle="1" w:styleId="ae">
    <w:name w:val="Знак"/>
    <w:basedOn w:val="a"/>
    <w:rsid w:val="00A211B2"/>
    <w:pPr>
      <w:spacing w:after="160" w:line="240" w:lineRule="exact"/>
    </w:pPr>
    <w:rPr>
      <w:rFonts w:eastAsia="Calibri"/>
      <w:sz w:val="20"/>
      <w:szCs w:val="20"/>
      <w:lang w:eastAsia="zh-CN"/>
    </w:rPr>
  </w:style>
  <w:style w:type="character" w:customStyle="1" w:styleId="blk">
    <w:name w:val="blk"/>
    <w:basedOn w:val="a0"/>
    <w:rsid w:val="00255120"/>
  </w:style>
  <w:style w:type="paragraph" w:customStyle="1" w:styleId="formattext">
    <w:name w:val="formattext"/>
    <w:basedOn w:val="a"/>
    <w:rsid w:val="00BD4DAD"/>
    <w:pPr>
      <w:spacing w:before="100" w:beforeAutospacing="1" w:after="100" w:afterAutospacing="1"/>
    </w:pPr>
  </w:style>
  <w:style w:type="character" w:customStyle="1" w:styleId="apple-converted-space">
    <w:name w:val="apple-converted-space"/>
    <w:basedOn w:val="a0"/>
    <w:rsid w:val="00DA47AB"/>
  </w:style>
  <w:style w:type="paragraph" w:styleId="af">
    <w:name w:val="header"/>
    <w:basedOn w:val="a"/>
    <w:link w:val="af0"/>
    <w:uiPriority w:val="99"/>
    <w:unhideWhenUsed/>
    <w:rsid w:val="00992212"/>
    <w:pPr>
      <w:tabs>
        <w:tab w:val="center" w:pos="4677"/>
        <w:tab w:val="right" w:pos="9355"/>
      </w:tabs>
    </w:pPr>
  </w:style>
  <w:style w:type="character" w:customStyle="1" w:styleId="af0">
    <w:name w:val="Верхний колонтитул Знак"/>
    <w:basedOn w:val="a0"/>
    <w:link w:val="af"/>
    <w:uiPriority w:val="99"/>
    <w:rsid w:val="0099221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92212"/>
    <w:pPr>
      <w:tabs>
        <w:tab w:val="center" w:pos="4677"/>
        <w:tab w:val="right" w:pos="9355"/>
      </w:tabs>
    </w:pPr>
  </w:style>
  <w:style w:type="character" w:customStyle="1" w:styleId="af2">
    <w:name w:val="Нижний колонтитул Знак"/>
    <w:basedOn w:val="a0"/>
    <w:link w:val="af1"/>
    <w:uiPriority w:val="99"/>
    <w:rsid w:val="00992212"/>
    <w:rPr>
      <w:rFonts w:ascii="Times New Roman" w:eastAsia="Times New Roman" w:hAnsi="Times New Roman" w:cs="Times New Roman"/>
      <w:sz w:val="24"/>
      <w:szCs w:val="24"/>
      <w:lang w:eastAsia="ru-RU"/>
    </w:rPr>
  </w:style>
  <w:style w:type="paragraph" w:customStyle="1" w:styleId="copyright-info">
    <w:name w:val="copyright-info"/>
    <w:basedOn w:val="a"/>
    <w:rsid w:val="00992212"/>
    <w:pPr>
      <w:spacing w:before="100" w:beforeAutospacing="1" w:after="100" w:afterAutospacing="1"/>
    </w:pPr>
  </w:style>
  <w:style w:type="paragraph" w:styleId="af3">
    <w:name w:val="Body Text"/>
    <w:basedOn w:val="a"/>
    <w:link w:val="af4"/>
    <w:rsid w:val="00B34DEF"/>
    <w:rPr>
      <w:b/>
      <w:i/>
      <w:sz w:val="28"/>
      <w:szCs w:val="20"/>
    </w:rPr>
  </w:style>
  <w:style w:type="character" w:customStyle="1" w:styleId="af4">
    <w:name w:val="Основной текст Знак"/>
    <w:basedOn w:val="a0"/>
    <w:link w:val="af3"/>
    <w:rsid w:val="00B34DEF"/>
    <w:rPr>
      <w:rFonts w:ascii="Times New Roman" w:eastAsia="Times New Roman" w:hAnsi="Times New Roman" w:cs="Times New Roman"/>
      <w:b/>
      <w:i/>
      <w:sz w:val="28"/>
      <w:szCs w:val="20"/>
      <w:lang w:eastAsia="ru-RU"/>
    </w:rPr>
  </w:style>
  <w:style w:type="paragraph" w:styleId="23">
    <w:name w:val="Body Text Indent 2"/>
    <w:basedOn w:val="a"/>
    <w:link w:val="24"/>
    <w:rsid w:val="00B34DEF"/>
    <w:pPr>
      <w:ind w:firstLine="851"/>
    </w:pPr>
    <w:rPr>
      <w:b/>
      <w:i/>
      <w:sz w:val="28"/>
      <w:szCs w:val="20"/>
      <w:lang w:val="x-none" w:eastAsia="x-none"/>
    </w:rPr>
  </w:style>
  <w:style w:type="character" w:customStyle="1" w:styleId="24">
    <w:name w:val="Основной текст с отступом 2 Знак"/>
    <w:basedOn w:val="a0"/>
    <w:link w:val="23"/>
    <w:rsid w:val="00B34DEF"/>
    <w:rPr>
      <w:rFonts w:ascii="Times New Roman" w:eastAsia="Times New Roman" w:hAnsi="Times New Roman" w:cs="Times New Roman"/>
      <w:b/>
      <w:i/>
      <w:sz w:val="28"/>
      <w:szCs w:val="20"/>
      <w:lang w:val="x-none" w:eastAsia="x-none"/>
    </w:rPr>
  </w:style>
  <w:style w:type="paragraph" w:customStyle="1" w:styleId="af5">
    <w:basedOn w:val="a"/>
    <w:next w:val="af6"/>
    <w:link w:val="af7"/>
    <w:qFormat/>
    <w:rsid w:val="00B34DEF"/>
    <w:pPr>
      <w:jc w:val="center"/>
    </w:pPr>
    <w:rPr>
      <w:rFonts w:asciiTheme="minorHAnsi" w:eastAsiaTheme="minorHAnsi" w:hAnsiTheme="minorHAnsi" w:cstheme="minorBidi"/>
      <w:b/>
      <w:szCs w:val="22"/>
      <w:lang w:eastAsia="en-US"/>
    </w:rPr>
  </w:style>
  <w:style w:type="paragraph" w:styleId="af6">
    <w:name w:val="Title"/>
    <w:basedOn w:val="a"/>
    <w:next w:val="a"/>
    <w:link w:val="af8"/>
    <w:qFormat/>
    <w:rsid w:val="00B34DEF"/>
    <w:pPr>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6"/>
    <w:rsid w:val="00B34DEF"/>
    <w:rPr>
      <w:rFonts w:asciiTheme="majorHAnsi" w:eastAsiaTheme="majorEastAsia" w:hAnsiTheme="majorHAnsi" w:cstheme="majorBidi"/>
      <w:spacing w:val="-10"/>
      <w:kern w:val="28"/>
      <w:sz w:val="56"/>
      <w:szCs w:val="56"/>
      <w:lang w:eastAsia="ru-RU"/>
    </w:rPr>
  </w:style>
  <w:style w:type="character" w:customStyle="1" w:styleId="af7">
    <w:name w:val="Название Знак"/>
    <w:link w:val="af5"/>
    <w:uiPriority w:val="10"/>
    <w:rsid w:val="00B34DEF"/>
    <w:rPr>
      <w:b/>
      <w:sz w:val="24"/>
    </w:rPr>
  </w:style>
  <w:style w:type="paragraph" w:styleId="a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2"/>
    <w:basedOn w:val="a"/>
    <w:link w:val="afa"/>
    <w:uiPriority w:val="99"/>
    <w:rsid w:val="00B34DEF"/>
    <w:rPr>
      <w:sz w:val="20"/>
      <w:szCs w:val="20"/>
    </w:rPr>
  </w:style>
  <w:style w:type="character" w:customStyle="1" w:styleId="a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9"/>
    <w:uiPriority w:val="99"/>
    <w:rsid w:val="00B34DEF"/>
    <w:rPr>
      <w:rFonts w:ascii="Times New Roman" w:eastAsia="Times New Roman" w:hAnsi="Times New Roman" w:cs="Times New Roman"/>
      <w:sz w:val="20"/>
      <w:szCs w:val="20"/>
      <w:lang w:eastAsia="ru-RU"/>
    </w:rPr>
  </w:style>
  <w:style w:type="paragraph" w:customStyle="1" w:styleId="12">
    <w:name w:val="Знак1"/>
    <w:basedOn w:val="a"/>
    <w:rsid w:val="00B34DEF"/>
    <w:pPr>
      <w:spacing w:after="160" w:line="240" w:lineRule="exact"/>
    </w:pPr>
    <w:rPr>
      <w:rFonts w:ascii="Verdana" w:hAnsi="Verdana"/>
      <w:sz w:val="20"/>
      <w:szCs w:val="20"/>
      <w:lang w:val="en-US" w:eastAsia="en-US"/>
    </w:rPr>
  </w:style>
  <w:style w:type="paragraph" w:styleId="13">
    <w:name w:val="toc 1"/>
    <w:basedOn w:val="a"/>
    <w:next w:val="a"/>
    <w:autoRedefine/>
    <w:rsid w:val="00B34DEF"/>
    <w:rPr>
      <w:bCs/>
      <w:szCs w:val="28"/>
    </w:rPr>
  </w:style>
  <w:style w:type="paragraph" w:styleId="afb">
    <w:name w:val="Normal (Web)"/>
    <w:basedOn w:val="a"/>
    <w:uiPriority w:val="99"/>
    <w:unhideWhenUsed/>
    <w:rsid w:val="00B34DEF"/>
    <w:pPr>
      <w:spacing w:before="150" w:after="225"/>
    </w:pPr>
  </w:style>
  <w:style w:type="paragraph" w:customStyle="1" w:styleId="ConsPlusTitle">
    <w:name w:val="ConsPlusTitle"/>
    <w:uiPriority w:val="99"/>
    <w:rsid w:val="00B34DE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c">
    <w:name w:val="List"/>
    <w:basedOn w:val="a"/>
    <w:unhideWhenUsed/>
    <w:rsid w:val="00B34DEF"/>
    <w:pPr>
      <w:ind w:left="283" w:hanging="283"/>
    </w:pPr>
    <w:rPr>
      <w:sz w:val="20"/>
      <w:szCs w:val="20"/>
    </w:rPr>
  </w:style>
  <w:style w:type="character" w:customStyle="1" w:styleId="afd">
    <w:name w:val="Основной текст_"/>
    <w:link w:val="31"/>
    <w:rsid w:val="00B34DEF"/>
    <w:rPr>
      <w:sz w:val="27"/>
      <w:szCs w:val="27"/>
      <w:shd w:val="clear" w:color="auto" w:fill="FFFFFF"/>
    </w:rPr>
  </w:style>
  <w:style w:type="paragraph" w:customStyle="1" w:styleId="31">
    <w:name w:val="Основной текст3"/>
    <w:basedOn w:val="a"/>
    <w:link w:val="afd"/>
    <w:rsid w:val="00B34DEF"/>
    <w:pPr>
      <w:shd w:val="clear" w:color="auto" w:fill="FFFFFF"/>
      <w:spacing w:before="660" w:line="480" w:lineRule="exact"/>
      <w:ind w:hanging="660"/>
      <w:jc w:val="both"/>
    </w:pPr>
    <w:rPr>
      <w:rFonts w:asciiTheme="minorHAnsi" w:eastAsiaTheme="minorHAnsi" w:hAnsiTheme="minorHAnsi" w:cstheme="minorBidi"/>
      <w:sz w:val="27"/>
      <w:szCs w:val="27"/>
      <w:lang w:eastAsia="en-US"/>
    </w:rPr>
  </w:style>
  <w:style w:type="character" w:styleId="afe">
    <w:name w:val="footnote reference"/>
    <w:aliases w:val="ТЗ.Сноска.Знак"/>
    <w:uiPriority w:val="99"/>
    <w:qFormat/>
    <w:rsid w:val="00B34DEF"/>
    <w:rPr>
      <w:rFonts w:ascii="Times New Roman" w:hAnsi="Times New Roman" w:cs="Times New Roman"/>
      <w:vertAlign w:val="superscript"/>
    </w:rPr>
  </w:style>
  <w:style w:type="character" w:customStyle="1" w:styleId="r">
    <w:name w:val="r"/>
    <w:rsid w:val="00B34DEF"/>
  </w:style>
  <w:style w:type="paragraph" w:styleId="aff">
    <w:name w:val="annotation text"/>
    <w:basedOn w:val="a"/>
    <w:link w:val="aff0"/>
    <w:uiPriority w:val="99"/>
    <w:unhideWhenUsed/>
    <w:rsid w:val="00B34DEF"/>
    <w:pPr>
      <w:ind w:firstLine="567"/>
      <w:jc w:val="both"/>
    </w:pPr>
    <w:rPr>
      <w:sz w:val="20"/>
      <w:szCs w:val="20"/>
    </w:rPr>
  </w:style>
  <w:style w:type="character" w:customStyle="1" w:styleId="aff0">
    <w:name w:val="Текст примечания Знак"/>
    <w:basedOn w:val="a0"/>
    <w:link w:val="aff"/>
    <w:uiPriority w:val="99"/>
    <w:rsid w:val="00B34DEF"/>
    <w:rPr>
      <w:rFonts w:ascii="Times New Roman" w:eastAsia="Times New Roman" w:hAnsi="Times New Roman" w:cs="Times New Roman"/>
      <w:sz w:val="20"/>
      <w:szCs w:val="20"/>
      <w:lang w:eastAsia="ru-RU"/>
    </w:rPr>
  </w:style>
  <w:style w:type="character" w:styleId="aff1">
    <w:name w:val="annotation reference"/>
    <w:rsid w:val="00B34DEF"/>
    <w:rPr>
      <w:sz w:val="16"/>
      <w:szCs w:val="16"/>
    </w:rPr>
  </w:style>
  <w:style w:type="paragraph" w:styleId="aff2">
    <w:name w:val="annotation subject"/>
    <w:basedOn w:val="aff"/>
    <w:next w:val="aff"/>
    <w:link w:val="aff3"/>
    <w:rsid w:val="00B34DEF"/>
    <w:pPr>
      <w:ind w:firstLine="720"/>
    </w:pPr>
    <w:rPr>
      <w:b/>
      <w:bCs/>
    </w:rPr>
  </w:style>
  <w:style w:type="character" w:customStyle="1" w:styleId="aff3">
    <w:name w:val="Тема примечания Знак"/>
    <w:basedOn w:val="aff0"/>
    <w:link w:val="aff2"/>
    <w:rsid w:val="00B34DEF"/>
    <w:rPr>
      <w:rFonts w:ascii="Times New Roman" w:eastAsia="Times New Roman" w:hAnsi="Times New Roman" w:cs="Times New Roman"/>
      <w:b/>
      <w:bCs/>
      <w:sz w:val="20"/>
      <w:szCs w:val="20"/>
      <w:lang w:eastAsia="ru-RU"/>
    </w:rPr>
  </w:style>
  <w:style w:type="paragraph" w:customStyle="1" w:styleId="14">
    <w:name w:val="Знак1"/>
    <w:basedOn w:val="a"/>
    <w:rsid w:val="00703EDF"/>
    <w:pPr>
      <w:spacing w:after="160" w:line="240" w:lineRule="exact"/>
    </w:pPr>
    <w:rPr>
      <w:rFonts w:ascii="Verdana" w:hAnsi="Verdana"/>
      <w:sz w:val="20"/>
      <w:szCs w:val="20"/>
      <w:lang w:val="en-US" w:eastAsia="en-US"/>
    </w:rPr>
  </w:style>
  <w:style w:type="character" w:customStyle="1" w:styleId="R0">
    <w:name w:val="R"/>
    <w:rsid w:val="00703EDF"/>
  </w:style>
  <w:style w:type="character" w:customStyle="1" w:styleId="Heading1Char">
    <w:name w:val="Heading 1 Char"/>
    <w:uiPriority w:val="9"/>
    <w:rsid w:val="00703EDF"/>
    <w:rPr>
      <w:rFonts w:ascii="Calibri Light" w:eastAsia="Calibri Light" w:hAnsi="Calibri Light" w:cs="Calibri Light"/>
      <w:b/>
      <w:bCs/>
      <w:color w:val="2F5395"/>
      <w:sz w:val="28"/>
      <w:szCs w:val="28"/>
    </w:rPr>
  </w:style>
  <w:style w:type="character" w:customStyle="1" w:styleId="Heading2Char">
    <w:name w:val="Heading 2 Char"/>
    <w:uiPriority w:val="9"/>
    <w:rsid w:val="00703EDF"/>
    <w:rPr>
      <w:rFonts w:ascii="Calibri Light" w:eastAsia="Calibri Light" w:hAnsi="Calibri Light" w:cs="Calibri Light"/>
      <w:b/>
      <w:bCs/>
      <w:color w:val="4472C4"/>
      <w:sz w:val="26"/>
      <w:szCs w:val="26"/>
    </w:rPr>
  </w:style>
  <w:style w:type="character" w:customStyle="1" w:styleId="Heading3Char">
    <w:name w:val="Heading 3 Char"/>
    <w:uiPriority w:val="9"/>
    <w:rsid w:val="00703EDF"/>
    <w:rPr>
      <w:rFonts w:ascii="Calibri Light" w:eastAsia="Calibri Light" w:hAnsi="Calibri Light" w:cs="Calibri Light"/>
      <w:b/>
      <w:bCs/>
      <w:color w:val="4472C4"/>
    </w:rPr>
  </w:style>
  <w:style w:type="character" w:customStyle="1" w:styleId="Heading7Char">
    <w:name w:val="Heading 7 Char"/>
    <w:uiPriority w:val="9"/>
    <w:rsid w:val="00703EDF"/>
    <w:rPr>
      <w:rFonts w:ascii="Calibri Light" w:eastAsia="Calibri Light" w:hAnsi="Calibri Light" w:cs="Calibri Light"/>
      <w:i/>
      <w:iCs/>
      <w:color w:val="404040"/>
    </w:rPr>
  </w:style>
  <w:style w:type="character" w:customStyle="1" w:styleId="TitleChar">
    <w:name w:val="Title Char"/>
    <w:uiPriority w:val="10"/>
    <w:rsid w:val="00703EDF"/>
    <w:rPr>
      <w:rFonts w:ascii="Calibri Light" w:eastAsia="Calibri Light" w:hAnsi="Calibri Light" w:cs="Calibri Light"/>
      <w:color w:val="333F4F"/>
      <w:spacing w:val="5"/>
      <w:sz w:val="52"/>
      <w:szCs w:val="52"/>
    </w:rPr>
  </w:style>
  <w:style w:type="paragraph" w:styleId="aff4">
    <w:name w:val="Subtitle"/>
    <w:basedOn w:val="a"/>
    <w:next w:val="a"/>
    <w:link w:val="aff5"/>
    <w:uiPriority w:val="11"/>
    <w:qFormat/>
    <w:rsid w:val="00703EDF"/>
    <w:pPr>
      <w:ind w:firstLine="720"/>
      <w:jc w:val="both"/>
    </w:pPr>
    <w:rPr>
      <w:rFonts w:ascii="Calibri Light" w:eastAsia="Calibri Light" w:hAnsi="Calibri Light" w:cs="Calibri Light"/>
      <w:i/>
      <w:iCs/>
      <w:color w:val="4472C4"/>
      <w:spacing w:val="15"/>
    </w:rPr>
  </w:style>
  <w:style w:type="character" w:customStyle="1" w:styleId="aff5">
    <w:name w:val="Подзаголовок Знак"/>
    <w:basedOn w:val="a0"/>
    <w:link w:val="aff4"/>
    <w:uiPriority w:val="11"/>
    <w:rsid w:val="00703EDF"/>
    <w:rPr>
      <w:rFonts w:ascii="Calibri Light" w:eastAsia="Calibri Light" w:hAnsi="Calibri Light" w:cs="Calibri Light"/>
      <w:i/>
      <w:iCs/>
      <w:color w:val="4472C4"/>
      <w:spacing w:val="15"/>
      <w:sz w:val="24"/>
      <w:szCs w:val="24"/>
      <w:lang w:eastAsia="ru-RU"/>
    </w:rPr>
  </w:style>
  <w:style w:type="character" w:styleId="aff6">
    <w:name w:val="Subtle Emphasis"/>
    <w:uiPriority w:val="19"/>
    <w:qFormat/>
    <w:rsid w:val="00703EDF"/>
    <w:rPr>
      <w:i/>
      <w:iCs/>
      <w:color w:val="808080"/>
    </w:rPr>
  </w:style>
  <w:style w:type="character" w:styleId="aff7">
    <w:name w:val="Intense Emphasis"/>
    <w:uiPriority w:val="21"/>
    <w:qFormat/>
    <w:rsid w:val="00703EDF"/>
    <w:rPr>
      <w:b/>
      <w:bCs/>
      <w:i/>
      <w:iCs/>
      <w:color w:val="4472C4"/>
    </w:rPr>
  </w:style>
  <w:style w:type="character" w:styleId="aff8">
    <w:name w:val="Strong"/>
    <w:uiPriority w:val="22"/>
    <w:qFormat/>
    <w:rsid w:val="00703EDF"/>
    <w:rPr>
      <w:b/>
      <w:bCs/>
    </w:rPr>
  </w:style>
  <w:style w:type="paragraph" w:styleId="25">
    <w:name w:val="Quote"/>
    <w:basedOn w:val="a"/>
    <w:next w:val="a"/>
    <w:link w:val="26"/>
    <w:uiPriority w:val="29"/>
    <w:qFormat/>
    <w:rsid w:val="00703EDF"/>
    <w:pPr>
      <w:ind w:firstLine="720"/>
      <w:jc w:val="both"/>
    </w:pPr>
    <w:rPr>
      <w:i/>
      <w:iCs/>
      <w:color w:val="000000"/>
      <w:sz w:val="28"/>
      <w:szCs w:val="20"/>
    </w:rPr>
  </w:style>
  <w:style w:type="character" w:customStyle="1" w:styleId="26">
    <w:name w:val="Цитата 2 Знак"/>
    <w:basedOn w:val="a0"/>
    <w:link w:val="25"/>
    <w:uiPriority w:val="29"/>
    <w:rsid w:val="00703EDF"/>
    <w:rPr>
      <w:rFonts w:ascii="Times New Roman" w:eastAsia="Times New Roman" w:hAnsi="Times New Roman" w:cs="Times New Roman"/>
      <w:i/>
      <w:iCs/>
      <w:color w:val="000000"/>
      <w:sz w:val="28"/>
      <w:szCs w:val="20"/>
      <w:lang w:eastAsia="ru-RU"/>
    </w:rPr>
  </w:style>
  <w:style w:type="paragraph" w:styleId="aff9">
    <w:name w:val="Intense Quote"/>
    <w:basedOn w:val="a"/>
    <w:next w:val="a"/>
    <w:link w:val="affa"/>
    <w:uiPriority w:val="30"/>
    <w:qFormat/>
    <w:rsid w:val="00703EDF"/>
    <w:pPr>
      <w:pBdr>
        <w:bottom w:val="single" w:sz="4" w:space="4" w:color="4472C4"/>
      </w:pBdr>
      <w:spacing w:before="200" w:after="280"/>
      <w:ind w:left="936" w:right="936" w:firstLine="720"/>
      <w:jc w:val="both"/>
    </w:pPr>
    <w:rPr>
      <w:b/>
      <w:bCs/>
      <w:i/>
      <w:iCs/>
      <w:color w:val="4472C4"/>
      <w:sz w:val="28"/>
      <w:szCs w:val="20"/>
    </w:rPr>
  </w:style>
  <w:style w:type="character" w:customStyle="1" w:styleId="affa">
    <w:name w:val="Выделенная цитата Знак"/>
    <w:basedOn w:val="a0"/>
    <w:link w:val="aff9"/>
    <w:uiPriority w:val="30"/>
    <w:rsid w:val="00703EDF"/>
    <w:rPr>
      <w:rFonts w:ascii="Times New Roman" w:eastAsia="Times New Roman" w:hAnsi="Times New Roman" w:cs="Times New Roman"/>
      <w:b/>
      <w:bCs/>
      <w:i/>
      <w:iCs/>
      <w:color w:val="4472C4"/>
      <w:sz w:val="28"/>
      <w:szCs w:val="20"/>
      <w:lang w:eastAsia="ru-RU"/>
    </w:rPr>
  </w:style>
  <w:style w:type="character" w:styleId="affb">
    <w:name w:val="Subtle Reference"/>
    <w:uiPriority w:val="31"/>
    <w:qFormat/>
    <w:rsid w:val="00703EDF"/>
    <w:rPr>
      <w:smallCaps/>
      <w:color w:val="ED7D31"/>
      <w:u w:val="single"/>
    </w:rPr>
  </w:style>
  <w:style w:type="character" w:styleId="affc">
    <w:name w:val="Intense Reference"/>
    <w:uiPriority w:val="32"/>
    <w:qFormat/>
    <w:rsid w:val="00703EDF"/>
    <w:rPr>
      <w:b/>
      <w:bCs/>
      <w:smallCaps/>
      <w:color w:val="ED7D31"/>
      <w:spacing w:val="5"/>
      <w:u w:val="single"/>
    </w:rPr>
  </w:style>
  <w:style w:type="character" w:styleId="affd">
    <w:name w:val="Book Title"/>
    <w:uiPriority w:val="33"/>
    <w:qFormat/>
    <w:rsid w:val="00703EDF"/>
    <w:rPr>
      <w:b/>
      <w:bCs/>
      <w:smallCaps/>
      <w:spacing w:val="5"/>
    </w:rPr>
  </w:style>
  <w:style w:type="character" w:customStyle="1" w:styleId="FootnoteTextChar">
    <w:name w:val="Footnote Text Char"/>
    <w:uiPriority w:val="99"/>
    <w:semiHidden/>
    <w:rsid w:val="00703EDF"/>
    <w:rPr>
      <w:sz w:val="20"/>
      <w:szCs w:val="20"/>
    </w:rPr>
  </w:style>
  <w:style w:type="paragraph" w:styleId="affe">
    <w:name w:val="endnote text"/>
    <w:basedOn w:val="a"/>
    <w:link w:val="afff"/>
    <w:uiPriority w:val="99"/>
    <w:semiHidden/>
    <w:rsid w:val="00703EDF"/>
    <w:pPr>
      <w:ind w:firstLine="720"/>
      <w:jc w:val="both"/>
    </w:pPr>
    <w:rPr>
      <w:sz w:val="20"/>
      <w:szCs w:val="20"/>
    </w:rPr>
  </w:style>
  <w:style w:type="character" w:customStyle="1" w:styleId="afff">
    <w:name w:val="Текст концевой сноски Знак"/>
    <w:basedOn w:val="a0"/>
    <w:link w:val="affe"/>
    <w:uiPriority w:val="99"/>
    <w:semiHidden/>
    <w:rsid w:val="00703EDF"/>
    <w:rPr>
      <w:rFonts w:ascii="Times New Roman" w:eastAsia="Times New Roman" w:hAnsi="Times New Roman" w:cs="Times New Roman"/>
      <w:sz w:val="20"/>
      <w:szCs w:val="20"/>
      <w:lang w:eastAsia="ru-RU"/>
    </w:rPr>
  </w:style>
  <w:style w:type="character" w:styleId="afff0">
    <w:name w:val="endnote reference"/>
    <w:uiPriority w:val="99"/>
    <w:semiHidden/>
    <w:rsid w:val="00703EDF"/>
    <w:rPr>
      <w:vertAlign w:val="superscript"/>
    </w:rPr>
  </w:style>
  <w:style w:type="paragraph" w:styleId="afff1">
    <w:name w:val="Plain Text"/>
    <w:basedOn w:val="a"/>
    <w:link w:val="afff2"/>
    <w:uiPriority w:val="99"/>
    <w:semiHidden/>
    <w:rsid w:val="00703EDF"/>
    <w:pPr>
      <w:ind w:firstLine="720"/>
      <w:jc w:val="both"/>
    </w:pPr>
    <w:rPr>
      <w:rFonts w:ascii="Courier New" w:hAnsi="Courier New" w:cs="Courier New"/>
      <w:sz w:val="21"/>
      <w:szCs w:val="21"/>
    </w:rPr>
  </w:style>
  <w:style w:type="character" w:customStyle="1" w:styleId="afff2">
    <w:name w:val="Текст Знак"/>
    <w:basedOn w:val="a0"/>
    <w:link w:val="afff1"/>
    <w:uiPriority w:val="99"/>
    <w:semiHidden/>
    <w:rsid w:val="00703EDF"/>
    <w:rPr>
      <w:rFonts w:ascii="Courier New" w:eastAsia="Times New Roman" w:hAnsi="Courier New" w:cs="Courier New"/>
      <w:sz w:val="21"/>
      <w:szCs w:val="21"/>
      <w:lang w:eastAsia="ru-RU"/>
    </w:rPr>
  </w:style>
  <w:style w:type="character" w:customStyle="1" w:styleId="HeaderChar">
    <w:name w:val="Header Char"/>
    <w:basedOn w:val="a0"/>
    <w:uiPriority w:val="99"/>
    <w:rsid w:val="00703EDF"/>
  </w:style>
  <w:style w:type="character" w:customStyle="1" w:styleId="FooterChar">
    <w:name w:val="Footer Char"/>
    <w:basedOn w:val="a0"/>
    <w:uiPriority w:val="99"/>
    <w:rsid w:val="00703EDF"/>
  </w:style>
  <w:style w:type="character" w:customStyle="1" w:styleId="15">
    <w:name w:val="Основной шрифт абзаца1"/>
    <w:rsid w:val="001B42D6"/>
  </w:style>
  <w:style w:type="character" w:customStyle="1" w:styleId="afff3">
    <w:name w:val="Символ нумерации"/>
    <w:rsid w:val="001B42D6"/>
  </w:style>
  <w:style w:type="paragraph" w:customStyle="1" w:styleId="16">
    <w:name w:val="Название1"/>
    <w:basedOn w:val="a"/>
    <w:rsid w:val="001B42D6"/>
    <w:pPr>
      <w:widowControl w:val="0"/>
      <w:suppressLineNumbers/>
      <w:suppressAutoHyphens/>
      <w:spacing w:before="120" w:after="120" w:line="100" w:lineRule="atLeast"/>
    </w:pPr>
    <w:rPr>
      <w:rFonts w:eastAsia="Andale Sans UI" w:cs="Mangal"/>
      <w:i/>
      <w:iCs/>
      <w:kern w:val="1"/>
      <w:lang w:val="de-DE" w:eastAsia="fa-IR" w:bidi="fa-IR"/>
    </w:rPr>
  </w:style>
  <w:style w:type="paragraph" w:customStyle="1" w:styleId="17">
    <w:name w:val="Указатель1"/>
    <w:basedOn w:val="a"/>
    <w:rsid w:val="001B42D6"/>
    <w:pPr>
      <w:widowControl w:val="0"/>
      <w:suppressLineNumbers/>
      <w:suppressAutoHyphens/>
      <w:spacing w:line="100" w:lineRule="atLeast"/>
    </w:pPr>
    <w:rPr>
      <w:rFonts w:eastAsia="Andale Sans UI" w:cs="Mangal"/>
      <w:kern w:val="1"/>
      <w:lang w:val="de-DE" w:eastAsia="fa-IR" w:bidi="fa-IR"/>
    </w:rPr>
  </w:style>
  <w:style w:type="paragraph" w:customStyle="1" w:styleId="afff4">
    <w:name w:val="Содержимое таблицы"/>
    <w:basedOn w:val="a"/>
    <w:rsid w:val="001B42D6"/>
    <w:pPr>
      <w:widowControl w:val="0"/>
      <w:suppressLineNumbers/>
      <w:suppressAutoHyphens/>
      <w:spacing w:line="100" w:lineRule="atLeast"/>
    </w:pPr>
    <w:rPr>
      <w:rFonts w:eastAsia="Andale Sans UI" w:cs="Tahoma"/>
      <w:kern w:val="1"/>
      <w:lang w:val="de-DE" w:eastAsia="fa-IR" w:bidi="fa-IR"/>
    </w:rPr>
  </w:style>
  <w:style w:type="paragraph" w:customStyle="1" w:styleId="Standard">
    <w:name w:val="Standard"/>
    <w:rsid w:val="001B42D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1B42D6"/>
    <w:pPr>
      <w:suppressLineNumbers/>
    </w:pPr>
  </w:style>
  <w:style w:type="paragraph" w:customStyle="1" w:styleId="afff5">
    <w:basedOn w:val="a"/>
    <w:next w:val="a"/>
    <w:uiPriority w:val="10"/>
    <w:qFormat/>
    <w:rsid w:val="001B42D6"/>
    <w:pPr>
      <w:widowControl w:val="0"/>
      <w:suppressAutoHyphens/>
      <w:spacing w:before="240" w:after="60" w:line="100" w:lineRule="atLeast"/>
      <w:jc w:val="center"/>
      <w:outlineLvl w:val="0"/>
    </w:pPr>
    <w:rPr>
      <w:rFonts w:ascii="Cambria" w:hAnsi="Cambria"/>
      <w:b/>
      <w:bCs/>
      <w:kern w:val="28"/>
      <w:sz w:val="32"/>
      <w:szCs w:val="32"/>
      <w:lang w:val="de-DE" w:eastAsia="fa-IR" w:bidi="fa-IR"/>
    </w:rPr>
  </w:style>
  <w:style w:type="character" w:customStyle="1" w:styleId="i-text-lowcase">
    <w:name w:val="i-text-lowcase"/>
    <w:basedOn w:val="a0"/>
    <w:rsid w:val="00C27F72"/>
  </w:style>
  <w:style w:type="character" w:customStyle="1" w:styleId="b-col">
    <w:name w:val="b-col"/>
    <w:basedOn w:val="a0"/>
    <w:rsid w:val="00C27F72"/>
  </w:style>
  <w:style w:type="character" w:customStyle="1" w:styleId="i-dib">
    <w:name w:val="i-dib"/>
    <w:basedOn w:val="a0"/>
    <w:rsid w:val="00C27F72"/>
  </w:style>
  <w:style w:type="character" w:customStyle="1" w:styleId="i-pl5">
    <w:name w:val="i-pl5"/>
    <w:basedOn w:val="a0"/>
    <w:rsid w:val="00C27F72"/>
  </w:style>
  <w:style w:type="character" w:customStyle="1" w:styleId="18">
    <w:name w:val="Неразрешенное упоминание1"/>
    <w:basedOn w:val="a0"/>
    <w:uiPriority w:val="99"/>
    <w:semiHidden/>
    <w:unhideWhenUsed/>
    <w:rsid w:val="006A65F1"/>
    <w:rPr>
      <w:color w:val="605E5C"/>
      <w:shd w:val="clear" w:color="auto" w:fill="E1DFDD"/>
    </w:rPr>
  </w:style>
  <w:style w:type="character" w:customStyle="1" w:styleId="afff6">
    <w:name w:val="Другое_"/>
    <w:basedOn w:val="a0"/>
    <w:link w:val="afff7"/>
    <w:uiPriority w:val="99"/>
    <w:rsid w:val="00502B0D"/>
    <w:rPr>
      <w:rFonts w:ascii="Arial" w:hAnsi="Arial" w:cs="Arial"/>
      <w:sz w:val="8"/>
      <w:szCs w:val="8"/>
    </w:rPr>
  </w:style>
  <w:style w:type="paragraph" w:customStyle="1" w:styleId="afff7">
    <w:name w:val="Другое"/>
    <w:basedOn w:val="a"/>
    <w:link w:val="afff6"/>
    <w:uiPriority w:val="99"/>
    <w:rsid w:val="00502B0D"/>
    <w:pPr>
      <w:widowControl w:val="0"/>
    </w:pPr>
    <w:rPr>
      <w:rFonts w:ascii="Arial" w:eastAsiaTheme="minorHAnsi" w:hAnsi="Arial" w:cs="Arial"/>
      <w:sz w:val="8"/>
      <w:szCs w:val="8"/>
      <w:lang w:eastAsia="en-US"/>
    </w:rPr>
  </w:style>
  <w:style w:type="paragraph" w:customStyle="1" w:styleId="210">
    <w:name w:val="Основной текст с отступом 21"/>
    <w:basedOn w:val="a"/>
    <w:rsid w:val="00845DF7"/>
    <w:pPr>
      <w:widowControl w:val="0"/>
      <w:suppressAutoHyphens/>
      <w:spacing w:after="120" w:line="480" w:lineRule="auto"/>
      <w:ind w:left="283"/>
    </w:pPr>
    <w:rPr>
      <w:rFonts w:eastAsia="Arial Unicode M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372">
      <w:bodyDiv w:val="1"/>
      <w:marLeft w:val="0"/>
      <w:marRight w:val="0"/>
      <w:marTop w:val="0"/>
      <w:marBottom w:val="0"/>
      <w:divBdr>
        <w:top w:val="none" w:sz="0" w:space="0" w:color="auto"/>
        <w:left w:val="none" w:sz="0" w:space="0" w:color="auto"/>
        <w:bottom w:val="none" w:sz="0" w:space="0" w:color="auto"/>
        <w:right w:val="none" w:sz="0" w:space="0" w:color="auto"/>
      </w:divBdr>
    </w:div>
    <w:div w:id="143745148">
      <w:bodyDiv w:val="1"/>
      <w:marLeft w:val="0"/>
      <w:marRight w:val="0"/>
      <w:marTop w:val="0"/>
      <w:marBottom w:val="0"/>
      <w:divBdr>
        <w:top w:val="none" w:sz="0" w:space="0" w:color="auto"/>
        <w:left w:val="none" w:sz="0" w:space="0" w:color="auto"/>
        <w:bottom w:val="none" w:sz="0" w:space="0" w:color="auto"/>
        <w:right w:val="none" w:sz="0" w:space="0" w:color="auto"/>
      </w:divBdr>
    </w:div>
    <w:div w:id="171186399">
      <w:bodyDiv w:val="1"/>
      <w:marLeft w:val="0"/>
      <w:marRight w:val="0"/>
      <w:marTop w:val="0"/>
      <w:marBottom w:val="0"/>
      <w:divBdr>
        <w:top w:val="none" w:sz="0" w:space="0" w:color="auto"/>
        <w:left w:val="none" w:sz="0" w:space="0" w:color="auto"/>
        <w:bottom w:val="none" w:sz="0" w:space="0" w:color="auto"/>
        <w:right w:val="none" w:sz="0" w:space="0" w:color="auto"/>
      </w:divBdr>
    </w:div>
    <w:div w:id="175652512">
      <w:bodyDiv w:val="1"/>
      <w:marLeft w:val="0"/>
      <w:marRight w:val="0"/>
      <w:marTop w:val="0"/>
      <w:marBottom w:val="0"/>
      <w:divBdr>
        <w:top w:val="none" w:sz="0" w:space="0" w:color="auto"/>
        <w:left w:val="none" w:sz="0" w:space="0" w:color="auto"/>
        <w:bottom w:val="none" w:sz="0" w:space="0" w:color="auto"/>
        <w:right w:val="none" w:sz="0" w:space="0" w:color="auto"/>
      </w:divBdr>
    </w:div>
    <w:div w:id="238296499">
      <w:bodyDiv w:val="1"/>
      <w:marLeft w:val="0"/>
      <w:marRight w:val="0"/>
      <w:marTop w:val="0"/>
      <w:marBottom w:val="0"/>
      <w:divBdr>
        <w:top w:val="none" w:sz="0" w:space="0" w:color="auto"/>
        <w:left w:val="none" w:sz="0" w:space="0" w:color="auto"/>
        <w:bottom w:val="none" w:sz="0" w:space="0" w:color="auto"/>
        <w:right w:val="none" w:sz="0" w:space="0" w:color="auto"/>
      </w:divBdr>
    </w:div>
    <w:div w:id="267935131">
      <w:bodyDiv w:val="1"/>
      <w:marLeft w:val="0"/>
      <w:marRight w:val="0"/>
      <w:marTop w:val="0"/>
      <w:marBottom w:val="0"/>
      <w:divBdr>
        <w:top w:val="none" w:sz="0" w:space="0" w:color="auto"/>
        <w:left w:val="none" w:sz="0" w:space="0" w:color="auto"/>
        <w:bottom w:val="none" w:sz="0" w:space="0" w:color="auto"/>
        <w:right w:val="none" w:sz="0" w:space="0" w:color="auto"/>
      </w:divBdr>
    </w:div>
    <w:div w:id="330059780">
      <w:bodyDiv w:val="1"/>
      <w:marLeft w:val="0"/>
      <w:marRight w:val="0"/>
      <w:marTop w:val="0"/>
      <w:marBottom w:val="0"/>
      <w:divBdr>
        <w:top w:val="none" w:sz="0" w:space="0" w:color="auto"/>
        <w:left w:val="none" w:sz="0" w:space="0" w:color="auto"/>
        <w:bottom w:val="none" w:sz="0" w:space="0" w:color="auto"/>
        <w:right w:val="none" w:sz="0" w:space="0" w:color="auto"/>
      </w:divBdr>
    </w:div>
    <w:div w:id="364135219">
      <w:bodyDiv w:val="1"/>
      <w:marLeft w:val="0"/>
      <w:marRight w:val="0"/>
      <w:marTop w:val="0"/>
      <w:marBottom w:val="0"/>
      <w:divBdr>
        <w:top w:val="none" w:sz="0" w:space="0" w:color="auto"/>
        <w:left w:val="none" w:sz="0" w:space="0" w:color="auto"/>
        <w:bottom w:val="none" w:sz="0" w:space="0" w:color="auto"/>
        <w:right w:val="none" w:sz="0" w:space="0" w:color="auto"/>
      </w:divBdr>
    </w:div>
    <w:div w:id="380061389">
      <w:bodyDiv w:val="1"/>
      <w:marLeft w:val="0"/>
      <w:marRight w:val="0"/>
      <w:marTop w:val="0"/>
      <w:marBottom w:val="0"/>
      <w:divBdr>
        <w:top w:val="none" w:sz="0" w:space="0" w:color="auto"/>
        <w:left w:val="none" w:sz="0" w:space="0" w:color="auto"/>
        <w:bottom w:val="none" w:sz="0" w:space="0" w:color="auto"/>
        <w:right w:val="none" w:sz="0" w:space="0" w:color="auto"/>
      </w:divBdr>
    </w:div>
    <w:div w:id="508522175">
      <w:bodyDiv w:val="1"/>
      <w:marLeft w:val="0"/>
      <w:marRight w:val="0"/>
      <w:marTop w:val="0"/>
      <w:marBottom w:val="0"/>
      <w:divBdr>
        <w:top w:val="none" w:sz="0" w:space="0" w:color="auto"/>
        <w:left w:val="none" w:sz="0" w:space="0" w:color="auto"/>
        <w:bottom w:val="none" w:sz="0" w:space="0" w:color="auto"/>
        <w:right w:val="none" w:sz="0" w:space="0" w:color="auto"/>
      </w:divBdr>
    </w:div>
    <w:div w:id="595750103">
      <w:bodyDiv w:val="1"/>
      <w:marLeft w:val="0"/>
      <w:marRight w:val="0"/>
      <w:marTop w:val="0"/>
      <w:marBottom w:val="0"/>
      <w:divBdr>
        <w:top w:val="none" w:sz="0" w:space="0" w:color="auto"/>
        <w:left w:val="none" w:sz="0" w:space="0" w:color="auto"/>
        <w:bottom w:val="none" w:sz="0" w:space="0" w:color="auto"/>
        <w:right w:val="none" w:sz="0" w:space="0" w:color="auto"/>
      </w:divBdr>
    </w:div>
    <w:div w:id="691035908">
      <w:bodyDiv w:val="1"/>
      <w:marLeft w:val="0"/>
      <w:marRight w:val="0"/>
      <w:marTop w:val="0"/>
      <w:marBottom w:val="0"/>
      <w:divBdr>
        <w:top w:val="none" w:sz="0" w:space="0" w:color="auto"/>
        <w:left w:val="none" w:sz="0" w:space="0" w:color="auto"/>
        <w:bottom w:val="none" w:sz="0" w:space="0" w:color="auto"/>
        <w:right w:val="none" w:sz="0" w:space="0" w:color="auto"/>
      </w:divBdr>
    </w:div>
    <w:div w:id="746684266">
      <w:bodyDiv w:val="1"/>
      <w:marLeft w:val="0"/>
      <w:marRight w:val="0"/>
      <w:marTop w:val="0"/>
      <w:marBottom w:val="0"/>
      <w:divBdr>
        <w:top w:val="none" w:sz="0" w:space="0" w:color="auto"/>
        <w:left w:val="none" w:sz="0" w:space="0" w:color="auto"/>
        <w:bottom w:val="none" w:sz="0" w:space="0" w:color="auto"/>
        <w:right w:val="none" w:sz="0" w:space="0" w:color="auto"/>
      </w:divBdr>
    </w:div>
    <w:div w:id="802503355">
      <w:bodyDiv w:val="1"/>
      <w:marLeft w:val="0"/>
      <w:marRight w:val="0"/>
      <w:marTop w:val="0"/>
      <w:marBottom w:val="0"/>
      <w:divBdr>
        <w:top w:val="none" w:sz="0" w:space="0" w:color="auto"/>
        <w:left w:val="none" w:sz="0" w:space="0" w:color="auto"/>
        <w:bottom w:val="none" w:sz="0" w:space="0" w:color="auto"/>
        <w:right w:val="none" w:sz="0" w:space="0" w:color="auto"/>
      </w:divBdr>
    </w:div>
    <w:div w:id="893085480">
      <w:bodyDiv w:val="1"/>
      <w:marLeft w:val="0"/>
      <w:marRight w:val="0"/>
      <w:marTop w:val="0"/>
      <w:marBottom w:val="0"/>
      <w:divBdr>
        <w:top w:val="none" w:sz="0" w:space="0" w:color="auto"/>
        <w:left w:val="none" w:sz="0" w:space="0" w:color="auto"/>
        <w:bottom w:val="none" w:sz="0" w:space="0" w:color="auto"/>
        <w:right w:val="none" w:sz="0" w:space="0" w:color="auto"/>
      </w:divBdr>
      <w:divsChild>
        <w:div w:id="1758019290">
          <w:marLeft w:val="0"/>
          <w:marRight w:val="0"/>
          <w:marTop w:val="0"/>
          <w:marBottom w:val="0"/>
          <w:divBdr>
            <w:top w:val="none" w:sz="0" w:space="0" w:color="auto"/>
            <w:left w:val="none" w:sz="0" w:space="0" w:color="auto"/>
            <w:bottom w:val="none" w:sz="0" w:space="0" w:color="auto"/>
            <w:right w:val="none" w:sz="0" w:space="0" w:color="auto"/>
          </w:divBdr>
          <w:divsChild>
            <w:div w:id="103897441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962465524">
      <w:bodyDiv w:val="1"/>
      <w:marLeft w:val="0"/>
      <w:marRight w:val="0"/>
      <w:marTop w:val="0"/>
      <w:marBottom w:val="0"/>
      <w:divBdr>
        <w:top w:val="none" w:sz="0" w:space="0" w:color="auto"/>
        <w:left w:val="none" w:sz="0" w:space="0" w:color="auto"/>
        <w:bottom w:val="none" w:sz="0" w:space="0" w:color="auto"/>
        <w:right w:val="none" w:sz="0" w:space="0" w:color="auto"/>
      </w:divBdr>
    </w:div>
    <w:div w:id="971594286">
      <w:bodyDiv w:val="1"/>
      <w:marLeft w:val="0"/>
      <w:marRight w:val="0"/>
      <w:marTop w:val="0"/>
      <w:marBottom w:val="0"/>
      <w:divBdr>
        <w:top w:val="none" w:sz="0" w:space="0" w:color="auto"/>
        <w:left w:val="none" w:sz="0" w:space="0" w:color="auto"/>
        <w:bottom w:val="none" w:sz="0" w:space="0" w:color="auto"/>
        <w:right w:val="none" w:sz="0" w:space="0" w:color="auto"/>
      </w:divBdr>
    </w:div>
    <w:div w:id="973366610">
      <w:bodyDiv w:val="1"/>
      <w:marLeft w:val="0"/>
      <w:marRight w:val="0"/>
      <w:marTop w:val="0"/>
      <w:marBottom w:val="0"/>
      <w:divBdr>
        <w:top w:val="none" w:sz="0" w:space="0" w:color="auto"/>
        <w:left w:val="none" w:sz="0" w:space="0" w:color="auto"/>
        <w:bottom w:val="none" w:sz="0" w:space="0" w:color="auto"/>
        <w:right w:val="none" w:sz="0" w:space="0" w:color="auto"/>
      </w:divBdr>
    </w:div>
    <w:div w:id="1053427050">
      <w:bodyDiv w:val="1"/>
      <w:marLeft w:val="0"/>
      <w:marRight w:val="0"/>
      <w:marTop w:val="0"/>
      <w:marBottom w:val="0"/>
      <w:divBdr>
        <w:top w:val="none" w:sz="0" w:space="0" w:color="auto"/>
        <w:left w:val="none" w:sz="0" w:space="0" w:color="auto"/>
        <w:bottom w:val="none" w:sz="0" w:space="0" w:color="auto"/>
        <w:right w:val="none" w:sz="0" w:space="0" w:color="auto"/>
      </w:divBdr>
    </w:div>
    <w:div w:id="1173641374">
      <w:bodyDiv w:val="1"/>
      <w:marLeft w:val="0"/>
      <w:marRight w:val="0"/>
      <w:marTop w:val="0"/>
      <w:marBottom w:val="0"/>
      <w:divBdr>
        <w:top w:val="none" w:sz="0" w:space="0" w:color="auto"/>
        <w:left w:val="none" w:sz="0" w:space="0" w:color="auto"/>
        <w:bottom w:val="none" w:sz="0" w:space="0" w:color="auto"/>
        <w:right w:val="none" w:sz="0" w:space="0" w:color="auto"/>
      </w:divBdr>
    </w:div>
    <w:div w:id="1187207847">
      <w:bodyDiv w:val="1"/>
      <w:marLeft w:val="0"/>
      <w:marRight w:val="0"/>
      <w:marTop w:val="0"/>
      <w:marBottom w:val="0"/>
      <w:divBdr>
        <w:top w:val="none" w:sz="0" w:space="0" w:color="auto"/>
        <w:left w:val="none" w:sz="0" w:space="0" w:color="auto"/>
        <w:bottom w:val="none" w:sz="0" w:space="0" w:color="auto"/>
        <w:right w:val="none" w:sz="0" w:space="0" w:color="auto"/>
      </w:divBdr>
    </w:div>
    <w:div w:id="1247612345">
      <w:bodyDiv w:val="1"/>
      <w:marLeft w:val="0"/>
      <w:marRight w:val="0"/>
      <w:marTop w:val="0"/>
      <w:marBottom w:val="0"/>
      <w:divBdr>
        <w:top w:val="none" w:sz="0" w:space="0" w:color="auto"/>
        <w:left w:val="none" w:sz="0" w:space="0" w:color="auto"/>
        <w:bottom w:val="none" w:sz="0" w:space="0" w:color="auto"/>
        <w:right w:val="none" w:sz="0" w:space="0" w:color="auto"/>
      </w:divBdr>
    </w:div>
    <w:div w:id="1257977335">
      <w:bodyDiv w:val="1"/>
      <w:marLeft w:val="0"/>
      <w:marRight w:val="0"/>
      <w:marTop w:val="0"/>
      <w:marBottom w:val="0"/>
      <w:divBdr>
        <w:top w:val="none" w:sz="0" w:space="0" w:color="auto"/>
        <w:left w:val="none" w:sz="0" w:space="0" w:color="auto"/>
        <w:bottom w:val="none" w:sz="0" w:space="0" w:color="auto"/>
        <w:right w:val="none" w:sz="0" w:space="0" w:color="auto"/>
      </w:divBdr>
    </w:div>
    <w:div w:id="1282688232">
      <w:bodyDiv w:val="1"/>
      <w:marLeft w:val="0"/>
      <w:marRight w:val="0"/>
      <w:marTop w:val="0"/>
      <w:marBottom w:val="0"/>
      <w:divBdr>
        <w:top w:val="none" w:sz="0" w:space="0" w:color="auto"/>
        <w:left w:val="none" w:sz="0" w:space="0" w:color="auto"/>
        <w:bottom w:val="none" w:sz="0" w:space="0" w:color="auto"/>
        <w:right w:val="none" w:sz="0" w:space="0" w:color="auto"/>
      </w:divBdr>
    </w:div>
    <w:div w:id="1392655860">
      <w:bodyDiv w:val="1"/>
      <w:marLeft w:val="0"/>
      <w:marRight w:val="0"/>
      <w:marTop w:val="0"/>
      <w:marBottom w:val="0"/>
      <w:divBdr>
        <w:top w:val="none" w:sz="0" w:space="0" w:color="auto"/>
        <w:left w:val="none" w:sz="0" w:space="0" w:color="auto"/>
        <w:bottom w:val="none" w:sz="0" w:space="0" w:color="auto"/>
        <w:right w:val="none" w:sz="0" w:space="0" w:color="auto"/>
      </w:divBdr>
    </w:div>
    <w:div w:id="1440249386">
      <w:bodyDiv w:val="1"/>
      <w:marLeft w:val="0"/>
      <w:marRight w:val="0"/>
      <w:marTop w:val="0"/>
      <w:marBottom w:val="0"/>
      <w:divBdr>
        <w:top w:val="none" w:sz="0" w:space="0" w:color="auto"/>
        <w:left w:val="none" w:sz="0" w:space="0" w:color="auto"/>
        <w:bottom w:val="none" w:sz="0" w:space="0" w:color="auto"/>
        <w:right w:val="none" w:sz="0" w:space="0" w:color="auto"/>
      </w:divBdr>
    </w:div>
    <w:div w:id="1481534093">
      <w:bodyDiv w:val="1"/>
      <w:marLeft w:val="0"/>
      <w:marRight w:val="0"/>
      <w:marTop w:val="0"/>
      <w:marBottom w:val="0"/>
      <w:divBdr>
        <w:top w:val="none" w:sz="0" w:space="0" w:color="auto"/>
        <w:left w:val="none" w:sz="0" w:space="0" w:color="auto"/>
        <w:bottom w:val="none" w:sz="0" w:space="0" w:color="auto"/>
        <w:right w:val="none" w:sz="0" w:space="0" w:color="auto"/>
      </w:divBdr>
    </w:div>
    <w:div w:id="1569537116">
      <w:bodyDiv w:val="1"/>
      <w:marLeft w:val="0"/>
      <w:marRight w:val="0"/>
      <w:marTop w:val="0"/>
      <w:marBottom w:val="0"/>
      <w:divBdr>
        <w:top w:val="none" w:sz="0" w:space="0" w:color="auto"/>
        <w:left w:val="none" w:sz="0" w:space="0" w:color="auto"/>
        <w:bottom w:val="none" w:sz="0" w:space="0" w:color="auto"/>
        <w:right w:val="none" w:sz="0" w:space="0" w:color="auto"/>
      </w:divBdr>
    </w:div>
    <w:div w:id="1574508358">
      <w:bodyDiv w:val="1"/>
      <w:marLeft w:val="0"/>
      <w:marRight w:val="0"/>
      <w:marTop w:val="0"/>
      <w:marBottom w:val="0"/>
      <w:divBdr>
        <w:top w:val="none" w:sz="0" w:space="0" w:color="auto"/>
        <w:left w:val="none" w:sz="0" w:space="0" w:color="auto"/>
        <w:bottom w:val="none" w:sz="0" w:space="0" w:color="auto"/>
        <w:right w:val="none" w:sz="0" w:space="0" w:color="auto"/>
      </w:divBdr>
    </w:div>
    <w:div w:id="1603416567">
      <w:bodyDiv w:val="1"/>
      <w:marLeft w:val="0"/>
      <w:marRight w:val="0"/>
      <w:marTop w:val="0"/>
      <w:marBottom w:val="0"/>
      <w:divBdr>
        <w:top w:val="none" w:sz="0" w:space="0" w:color="auto"/>
        <w:left w:val="none" w:sz="0" w:space="0" w:color="auto"/>
        <w:bottom w:val="none" w:sz="0" w:space="0" w:color="auto"/>
        <w:right w:val="none" w:sz="0" w:space="0" w:color="auto"/>
      </w:divBdr>
      <w:divsChild>
        <w:div w:id="1024553129">
          <w:marLeft w:val="0"/>
          <w:marRight w:val="0"/>
          <w:marTop w:val="0"/>
          <w:marBottom w:val="0"/>
          <w:divBdr>
            <w:top w:val="none" w:sz="0" w:space="0" w:color="auto"/>
            <w:left w:val="none" w:sz="0" w:space="0" w:color="auto"/>
            <w:bottom w:val="none" w:sz="0" w:space="0" w:color="auto"/>
            <w:right w:val="none" w:sz="0" w:space="0" w:color="auto"/>
          </w:divBdr>
        </w:div>
      </w:divsChild>
    </w:div>
    <w:div w:id="1610089523">
      <w:bodyDiv w:val="1"/>
      <w:marLeft w:val="0"/>
      <w:marRight w:val="0"/>
      <w:marTop w:val="0"/>
      <w:marBottom w:val="0"/>
      <w:divBdr>
        <w:top w:val="none" w:sz="0" w:space="0" w:color="auto"/>
        <w:left w:val="none" w:sz="0" w:space="0" w:color="auto"/>
        <w:bottom w:val="none" w:sz="0" w:space="0" w:color="auto"/>
        <w:right w:val="none" w:sz="0" w:space="0" w:color="auto"/>
      </w:divBdr>
    </w:div>
    <w:div w:id="1678726985">
      <w:bodyDiv w:val="1"/>
      <w:marLeft w:val="0"/>
      <w:marRight w:val="0"/>
      <w:marTop w:val="0"/>
      <w:marBottom w:val="0"/>
      <w:divBdr>
        <w:top w:val="none" w:sz="0" w:space="0" w:color="auto"/>
        <w:left w:val="none" w:sz="0" w:space="0" w:color="auto"/>
        <w:bottom w:val="none" w:sz="0" w:space="0" w:color="auto"/>
        <w:right w:val="none" w:sz="0" w:space="0" w:color="auto"/>
      </w:divBdr>
    </w:div>
    <w:div w:id="1743944774">
      <w:bodyDiv w:val="1"/>
      <w:marLeft w:val="0"/>
      <w:marRight w:val="0"/>
      <w:marTop w:val="0"/>
      <w:marBottom w:val="0"/>
      <w:divBdr>
        <w:top w:val="none" w:sz="0" w:space="0" w:color="auto"/>
        <w:left w:val="none" w:sz="0" w:space="0" w:color="auto"/>
        <w:bottom w:val="none" w:sz="0" w:space="0" w:color="auto"/>
        <w:right w:val="none" w:sz="0" w:space="0" w:color="auto"/>
      </w:divBdr>
    </w:div>
    <w:div w:id="1747915126">
      <w:bodyDiv w:val="1"/>
      <w:marLeft w:val="0"/>
      <w:marRight w:val="0"/>
      <w:marTop w:val="0"/>
      <w:marBottom w:val="0"/>
      <w:divBdr>
        <w:top w:val="none" w:sz="0" w:space="0" w:color="auto"/>
        <w:left w:val="none" w:sz="0" w:space="0" w:color="auto"/>
        <w:bottom w:val="none" w:sz="0" w:space="0" w:color="auto"/>
        <w:right w:val="none" w:sz="0" w:space="0" w:color="auto"/>
      </w:divBdr>
    </w:div>
    <w:div w:id="1875144632">
      <w:bodyDiv w:val="1"/>
      <w:marLeft w:val="0"/>
      <w:marRight w:val="0"/>
      <w:marTop w:val="0"/>
      <w:marBottom w:val="0"/>
      <w:divBdr>
        <w:top w:val="none" w:sz="0" w:space="0" w:color="auto"/>
        <w:left w:val="none" w:sz="0" w:space="0" w:color="auto"/>
        <w:bottom w:val="none" w:sz="0" w:space="0" w:color="auto"/>
        <w:right w:val="none" w:sz="0" w:space="0" w:color="auto"/>
      </w:divBdr>
    </w:div>
    <w:div w:id="1951160920">
      <w:bodyDiv w:val="1"/>
      <w:marLeft w:val="0"/>
      <w:marRight w:val="0"/>
      <w:marTop w:val="0"/>
      <w:marBottom w:val="0"/>
      <w:divBdr>
        <w:top w:val="none" w:sz="0" w:space="0" w:color="auto"/>
        <w:left w:val="none" w:sz="0" w:space="0" w:color="auto"/>
        <w:bottom w:val="none" w:sz="0" w:space="0" w:color="auto"/>
        <w:right w:val="none" w:sz="0" w:space="0" w:color="auto"/>
      </w:divBdr>
      <w:divsChild>
        <w:div w:id="921793811">
          <w:marLeft w:val="0"/>
          <w:marRight w:val="0"/>
          <w:marTop w:val="120"/>
          <w:marBottom w:val="0"/>
          <w:divBdr>
            <w:top w:val="none" w:sz="0" w:space="0" w:color="auto"/>
            <w:left w:val="none" w:sz="0" w:space="0" w:color="auto"/>
            <w:bottom w:val="none" w:sz="0" w:space="0" w:color="auto"/>
            <w:right w:val="none" w:sz="0" w:space="0" w:color="auto"/>
          </w:divBdr>
        </w:div>
        <w:div w:id="81807363">
          <w:marLeft w:val="0"/>
          <w:marRight w:val="0"/>
          <w:marTop w:val="120"/>
          <w:marBottom w:val="0"/>
          <w:divBdr>
            <w:top w:val="none" w:sz="0" w:space="0" w:color="auto"/>
            <w:left w:val="none" w:sz="0" w:space="0" w:color="auto"/>
            <w:bottom w:val="none" w:sz="0" w:space="0" w:color="auto"/>
            <w:right w:val="none" w:sz="0" w:space="0" w:color="auto"/>
          </w:divBdr>
        </w:div>
        <w:div w:id="1181968145">
          <w:marLeft w:val="0"/>
          <w:marRight w:val="0"/>
          <w:marTop w:val="120"/>
          <w:marBottom w:val="0"/>
          <w:divBdr>
            <w:top w:val="none" w:sz="0" w:space="0" w:color="auto"/>
            <w:left w:val="none" w:sz="0" w:space="0" w:color="auto"/>
            <w:bottom w:val="none" w:sz="0" w:space="0" w:color="auto"/>
            <w:right w:val="none" w:sz="0" w:space="0" w:color="auto"/>
          </w:divBdr>
        </w:div>
        <w:div w:id="252396458">
          <w:marLeft w:val="0"/>
          <w:marRight w:val="0"/>
          <w:marTop w:val="120"/>
          <w:marBottom w:val="0"/>
          <w:divBdr>
            <w:top w:val="none" w:sz="0" w:space="0" w:color="auto"/>
            <w:left w:val="none" w:sz="0" w:space="0" w:color="auto"/>
            <w:bottom w:val="none" w:sz="0" w:space="0" w:color="auto"/>
            <w:right w:val="none" w:sz="0" w:space="0" w:color="auto"/>
          </w:divBdr>
        </w:div>
      </w:divsChild>
    </w:div>
    <w:div w:id="20389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7CED8-30C3-4D23-B904-88B3C0F5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2840</Words>
  <Characters>16189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Виталий Егоров</dc:creator>
  <cp:lastModifiedBy>Татьяна Бабичева</cp:lastModifiedBy>
  <cp:revision>2</cp:revision>
  <cp:lastPrinted>2020-07-30T07:56:00Z</cp:lastPrinted>
  <dcterms:created xsi:type="dcterms:W3CDTF">2025-04-10T14:39:00Z</dcterms:created>
  <dcterms:modified xsi:type="dcterms:W3CDTF">2025-04-10T14:39:00Z</dcterms:modified>
</cp:coreProperties>
</file>