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C01852" w14:paraId="3767C8EF" w14:textId="77777777" w:rsidTr="00C943D2">
        <w:trPr>
          <w:trHeight w:val="2612"/>
        </w:trPr>
        <w:tc>
          <w:tcPr>
            <w:tcW w:w="4696" w:type="dxa"/>
          </w:tcPr>
          <w:p w14:paraId="55124F9A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МИНИСТЕРСТВО ЗДРАВООХРАНЕНИЯ </w:t>
            </w:r>
          </w:p>
          <w:p w14:paraId="3A84A415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0D978B01" w14:textId="77777777" w:rsidR="00C943D2" w:rsidRPr="00A0512B" w:rsidRDefault="00C943D2" w:rsidP="00D22DDD">
            <w:pPr>
              <w:ind w:left="-142" w:right="-143"/>
              <w:jc w:val="center"/>
              <w:rPr>
                <w:rFonts w:ascii="Liberation Serif" w:hAnsi="Liberation Serif" w:cs="Times New Roman"/>
              </w:rPr>
            </w:pPr>
          </w:p>
          <w:p w14:paraId="09BC62E2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1B2A3073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3C917608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3369EAF9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016812AD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10A11D84" w14:textId="77777777" w:rsidR="00C943D2" w:rsidRPr="00A0512B" w:rsidRDefault="00C943D2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FF5F9F1" w14:textId="77777777" w:rsidR="00C943D2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Волгоградская</w:t>
            </w:r>
            <w:r w:rsidR="00D22DDD" w:rsidRPr="00A0512B">
              <w:rPr>
                <w:rFonts w:ascii="Liberation Serif" w:hAnsi="Liberation Serif" w:cs="Times New Roman"/>
              </w:rPr>
              <w:t xml:space="preserve">, д. </w:t>
            </w:r>
            <w:r w:rsidRPr="00A0512B">
              <w:rPr>
                <w:rFonts w:ascii="Liberation Serif" w:hAnsi="Liberation Serif" w:cs="Times New Roman"/>
              </w:rPr>
              <w:t>189</w:t>
            </w:r>
          </w:p>
          <w:p w14:paraId="6A825F3D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г. Екатерин</w:t>
            </w:r>
            <w:r w:rsidR="00A0512B">
              <w:rPr>
                <w:rFonts w:ascii="Liberation Serif" w:hAnsi="Liberation Serif" w:cs="Times New Roman"/>
              </w:rPr>
              <w:t>б</w:t>
            </w:r>
            <w:r w:rsidRPr="00A0512B">
              <w:rPr>
                <w:rFonts w:ascii="Liberation Serif" w:hAnsi="Liberation Serif" w:cs="Times New Roman"/>
              </w:rPr>
              <w:t>ург, 620</w:t>
            </w:r>
            <w:r w:rsidR="00EC6E32" w:rsidRPr="00A0512B">
              <w:rPr>
                <w:rFonts w:ascii="Liberation Serif" w:hAnsi="Liberation Serif" w:cs="Times New Roman"/>
              </w:rPr>
              <w:t>1</w:t>
            </w:r>
            <w:r w:rsidR="00C943D2" w:rsidRPr="00A0512B">
              <w:rPr>
                <w:rFonts w:ascii="Liberation Serif" w:hAnsi="Liberation Serif" w:cs="Times New Roman"/>
              </w:rPr>
              <w:t>02</w:t>
            </w:r>
          </w:p>
          <w:p w14:paraId="268C90B3" w14:textId="77777777" w:rsidR="00D22DDD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т</w:t>
            </w:r>
            <w:r w:rsidR="00D22DDD" w:rsidRPr="00A0512B">
              <w:rPr>
                <w:rFonts w:ascii="Liberation Serif" w:hAnsi="Liberation Serif" w:cs="Times New Roman"/>
              </w:rPr>
              <w:t>ел.</w:t>
            </w:r>
            <w:r w:rsidRPr="00A0512B">
              <w:rPr>
                <w:rFonts w:ascii="Liberation Serif" w:hAnsi="Liberation Serif" w:cs="Times New Roman"/>
              </w:rPr>
              <w:t xml:space="preserve"> (343) 266-65-16  </w:t>
            </w:r>
            <w:r w:rsidR="00A0512B">
              <w:rPr>
                <w:rFonts w:ascii="Liberation Serif" w:hAnsi="Liberation Serif" w:cs="Times New Roman"/>
              </w:rPr>
              <w:t xml:space="preserve">  </w:t>
            </w:r>
            <w:r w:rsidRPr="00A0512B">
              <w:rPr>
                <w:rFonts w:ascii="Liberation Serif" w:hAnsi="Liberation Serif" w:cs="Times New Roman"/>
              </w:rPr>
              <w:t>тел/ф</w:t>
            </w:r>
            <w:r w:rsidR="00D22DDD" w:rsidRPr="00A0512B">
              <w:rPr>
                <w:rFonts w:ascii="Liberation Serif" w:hAnsi="Liberation Serif" w:cs="Times New Roman"/>
              </w:rPr>
              <w:t xml:space="preserve">акс (343) </w:t>
            </w:r>
            <w:r w:rsidRPr="00A0512B">
              <w:rPr>
                <w:rFonts w:ascii="Liberation Serif" w:hAnsi="Liberation Serif" w:cs="Times New Roman"/>
              </w:rPr>
              <w:t>240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76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34</w:t>
            </w:r>
          </w:p>
          <w:p w14:paraId="7997E39D" w14:textId="77777777" w:rsidR="00C943D2" w:rsidRPr="00714F98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A0512B">
              <w:rPr>
                <w:rFonts w:ascii="Liberation Serif" w:hAnsi="Liberation Serif" w:cs="Times New Roman"/>
                <w:lang w:val="en-US"/>
              </w:rPr>
              <w:t>e</w:t>
            </w:r>
            <w:r w:rsidRPr="00714F98">
              <w:rPr>
                <w:rFonts w:ascii="Liberation Serif" w:hAnsi="Liberation Serif" w:cs="Times New Roman"/>
                <w:lang w:val="en-US"/>
              </w:rPr>
              <w:t>-</w:t>
            </w:r>
            <w:r w:rsidRPr="00A0512B">
              <w:rPr>
                <w:rFonts w:ascii="Liberation Serif" w:hAnsi="Liberation Serif" w:cs="Times New Roman"/>
                <w:lang w:val="en-US"/>
              </w:rPr>
              <w:t>mail</w:t>
            </w:r>
            <w:r w:rsidRPr="00714F98">
              <w:rPr>
                <w:rFonts w:ascii="Liberation Serif" w:hAnsi="Liberation Serif" w:cs="Times New Roman"/>
                <w:lang w:val="en-US"/>
              </w:rPr>
              <w:t xml:space="preserve">: </w:t>
            </w:r>
            <w:hyperlink r:id="rId5" w:history="1"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40@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ur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14:paraId="5303EDE7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ОКПО 01944</w:t>
            </w:r>
            <w:r w:rsidR="00C943D2" w:rsidRPr="00A0512B">
              <w:rPr>
                <w:rFonts w:ascii="Liberation Serif" w:hAnsi="Liberation Serif" w:cs="Times New Roman"/>
              </w:rPr>
              <w:t>370</w:t>
            </w:r>
            <w:r w:rsidRPr="00A0512B">
              <w:rPr>
                <w:rFonts w:ascii="Liberation Serif" w:hAnsi="Liberation Serif" w:cs="Times New Roman"/>
              </w:rPr>
              <w:t>, ОГРН 10266023</w:t>
            </w:r>
            <w:r w:rsidR="00C943D2" w:rsidRPr="00A0512B">
              <w:rPr>
                <w:rFonts w:ascii="Liberation Serif" w:hAnsi="Liberation Serif" w:cs="Times New Roman"/>
              </w:rPr>
              <w:t>47914</w:t>
            </w:r>
            <w:r w:rsidRPr="00A0512B">
              <w:rPr>
                <w:rFonts w:ascii="Liberation Serif" w:hAnsi="Liberation Serif" w:cs="Times New Roman"/>
              </w:rPr>
              <w:t>,</w:t>
            </w:r>
          </w:p>
          <w:p w14:paraId="58CA9819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ИНН/КПП 665802</w:t>
            </w:r>
            <w:r w:rsidR="00C943D2" w:rsidRPr="00A0512B">
              <w:rPr>
                <w:rFonts w:ascii="Liberation Serif" w:hAnsi="Liberation Serif" w:cs="Times New Roman"/>
              </w:rPr>
              <w:t>7450</w:t>
            </w:r>
            <w:r w:rsidRPr="00A0512B">
              <w:rPr>
                <w:rFonts w:ascii="Liberation Serif" w:hAnsi="Liberation Serif" w:cs="Times New Roman"/>
              </w:rPr>
              <w:t xml:space="preserve"> / 665801001</w:t>
            </w:r>
          </w:p>
          <w:p w14:paraId="6F39E779" w14:textId="2B9AC992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</w:p>
          <w:p w14:paraId="7E565355" w14:textId="321B1F3D" w:rsidR="00C01852" w:rsidRPr="00A0512B" w:rsidRDefault="00C85DE7" w:rsidP="00522DA1">
            <w:pPr>
              <w:spacing w:line="360" w:lineRule="auto"/>
              <w:rPr>
                <w:rFonts w:ascii="Liberation Serif" w:hAnsi="Liberation Serif"/>
              </w:rPr>
            </w:pPr>
            <w:r w:rsidRPr="00C85DE7">
              <w:rPr>
                <w:rFonts w:ascii="Liberation Serif" w:hAnsi="Liberation Serif"/>
              </w:rPr>
              <w:t>ЗКП-2024-011595</w:t>
            </w:r>
            <w:bookmarkStart w:id="0" w:name="_GoBack"/>
            <w:bookmarkEnd w:id="0"/>
          </w:p>
          <w:p w14:paraId="50C7DD1D" w14:textId="77777777" w:rsidR="00B9726C" w:rsidRPr="00B9726C" w:rsidRDefault="00B9726C" w:rsidP="00522DA1">
            <w:pPr>
              <w:spacing w:line="360" w:lineRule="auto"/>
            </w:pPr>
          </w:p>
        </w:tc>
        <w:tc>
          <w:tcPr>
            <w:tcW w:w="4697" w:type="dxa"/>
          </w:tcPr>
          <w:p w14:paraId="1E7A777B" w14:textId="77777777" w:rsidR="00D22DDD" w:rsidRDefault="00D22DDD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6A45" w14:textId="6C76FB7D" w:rsidR="00D22DDD" w:rsidRPr="00C01852" w:rsidRDefault="00714F98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заинтересованным лицам</w:t>
            </w:r>
          </w:p>
        </w:tc>
      </w:tr>
    </w:tbl>
    <w:p w14:paraId="1689011B" w14:textId="71CC4840" w:rsidR="00714F98" w:rsidRDefault="00714F98" w:rsidP="006D36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поставщики!</w:t>
      </w:r>
    </w:p>
    <w:p w14:paraId="38AC6CB1" w14:textId="369FB8BB" w:rsid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4F98" w:rsidRPr="00714F98">
        <w:rPr>
          <w:rFonts w:ascii="Times New Roman" w:hAnsi="Times New Roman" w:cs="Times New Roman"/>
          <w:sz w:val="24"/>
          <w:szCs w:val="24"/>
        </w:rPr>
        <w:t xml:space="preserve">В связи с необходимостью </w:t>
      </w:r>
      <w:r w:rsidR="00714F98">
        <w:rPr>
          <w:rFonts w:ascii="Times New Roman" w:hAnsi="Times New Roman" w:cs="Times New Roman"/>
          <w:sz w:val="24"/>
          <w:szCs w:val="24"/>
        </w:rPr>
        <w:t xml:space="preserve">размещения запроса котировок </w:t>
      </w:r>
      <w:r w:rsidR="00714F98" w:rsidRPr="000B2725">
        <w:rPr>
          <w:rFonts w:ascii="Times New Roman" w:hAnsi="Times New Roman" w:cs="Times New Roman"/>
          <w:sz w:val="24"/>
          <w:szCs w:val="24"/>
        </w:rPr>
        <w:t xml:space="preserve">на </w:t>
      </w:r>
      <w:r w:rsidRPr="000B2725">
        <w:rPr>
          <w:rFonts w:ascii="Times New Roman" w:hAnsi="Times New Roman" w:cs="Times New Roman"/>
          <w:sz w:val="24"/>
          <w:szCs w:val="24"/>
        </w:rPr>
        <w:t>поставку</w:t>
      </w:r>
      <w:r w:rsidR="004A0E42" w:rsidRPr="000B2725">
        <w:rPr>
          <w:rFonts w:ascii="Times New Roman" w:hAnsi="Times New Roman" w:cs="Times New Roman"/>
          <w:sz w:val="24"/>
          <w:szCs w:val="24"/>
        </w:rPr>
        <w:t xml:space="preserve"> расходных материалов на 2024 год</w:t>
      </w:r>
      <w:r w:rsidR="00714F98" w:rsidRPr="000B2725">
        <w:rPr>
          <w:rFonts w:ascii="Times New Roman" w:hAnsi="Times New Roman" w:cs="Times New Roman"/>
          <w:sz w:val="24"/>
          <w:szCs w:val="24"/>
        </w:rPr>
        <w:t>, просим Вас предоставить коммерческое предложение</w:t>
      </w:r>
      <w:r w:rsidR="00287214" w:rsidRPr="000B2725">
        <w:rPr>
          <w:rFonts w:ascii="Times New Roman" w:hAnsi="Times New Roman" w:cs="Times New Roman"/>
          <w:sz w:val="24"/>
          <w:szCs w:val="24"/>
        </w:rPr>
        <w:t xml:space="preserve"> с подробным техническим описанием и сроками поставки</w:t>
      </w:r>
      <w:r w:rsidR="00714F98" w:rsidRPr="000B2725">
        <w:rPr>
          <w:rFonts w:ascii="Times New Roman" w:hAnsi="Times New Roman" w:cs="Times New Roman"/>
          <w:sz w:val="24"/>
          <w:szCs w:val="24"/>
        </w:rPr>
        <w:t>:</w:t>
      </w:r>
      <w:r w:rsidR="00714F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960"/>
        <w:gridCol w:w="6548"/>
        <w:gridCol w:w="1134"/>
        <w:gridCol w:w="1276"/>
      </w:tblGrid>
      <w:tr w:rsidR="005377D0" w:rsidRPr="00427861" w14:paraId="5A7C0382" w14:textId="77777777" w:rsidTr="00C5691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2410" w14:textId="77777777" w:rsidR="005377D0" w:rsidRPr="00427861" w:rsidRDefault="005377D0" w:rsidP="00C5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D807" w14:textId="77777777" w:rsidR="005377D0" w:rsidRPr="00427861" w:rsidRDefault="005377D0" w:rsidP="0042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44C2" w14:textId="77777777" w:rsidR="005377D0" w:rsidRPr="00427861" w:rsidRDefault="005377D0" w:rsidP="0042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AA81" w14:textId="77777777" w:rsidR="005377D0" w:rsidRPr="00427861" w:rsidRDefault="005377D0" w:rsidP="0042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</w:tr>
      <w:tr w:rsidR="005377D0" w:rsidRPr="00427861" w14:paraId="03C654AB" w14:textId="77777777" w:rsidTr="00C5691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786B2" w14:textId="6AAAD978" w:rsidR="005377D0" w:rsidRPr="005377D0" w:rsidRDefault="005377D0" w:rsidP="00C569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20BA" w14:textId="4F31A311" w:rsidR="005377D0" w:rsidRPr="005377D0" w:rsidRDefault="00C56914" w:rsidP="00537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914">
              <w:rPr>
                <w:rFonts w:ascii="Times New Roman" w:hAnsi="Times New Roman" w:cs="Times New Roman"/>
                <w:sz w:val="24"/>
                <w:szCs w:val="24"/>
              </w:rPr>
              <w:t>Эндопротез</w:t>
            </w:r>
            <w:proofErr w:type="spellEnd"/>
            <w:r w:rsidRPr="00C56914">
              <w:rPr>
                <w:rFonts w:ascii="Times New Roman" w:hAnsi="Times New Roman" w:cs="Times New Roman"/>
                <w:sz w:val="24"/>
                <w:szCs w:val="24"/>
              </w:rPr>
              <w:t xml:space="preserve">-сетка полипропиленовый для восстановительной хирургии - </w:t>
            </w:r>
            <w:proofErr w:type="spellStart"/>
            <w:r w:rsidRPr="00C56914">
              <w:rPr>
                <w:rFonts w:ascii="Times New Roman" w:hAnsi="Times New Roman" w:cs="Times New Roman"/>
                <w:sz w:val="24"/>
                <w:szCs w:val="24"/>
              </w:rPr>
              <w:t>УроСлинг</w:t>
            </w:r>
            <w:proofErr w:type="spellEnd"/>
            <w:r w:rsidRPr="00C56914">
              <w:rPr>
                <w:rFonts w:ascii="Times New Roman" w:hAnsi="Times New Roman" w:cs="Times New Roman"/>
                <w:sz w:val="24"/>
                <w:szCs w:val="24"/>
              </w:rPr>
              <w:t>® 1</w:t>
            </w:r>
            <w:r w:rsidRPr="00C5691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F2CAD" w14:textId="5B932FBE" w:rsidR="005377D0" w:rsidRPr="005377D0" w:rsidRDefault="005377D0" w:rsidP="00537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D007" w14:textId="3CC4FF47" w:rsidR="005377D0" w:rsidRPr="005377D0" w:rsidRDefault="005377D0" w:rsidP="00537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C56914" w:rsidRPr="00427861" w14:paraId="12E2841A" w14:textId="77777777" w:rsidTr="00C5691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0860C" w14:textId="4F0FA3D0" w:rsidR="00C56914" w:rsidRPr="005377D0" w:rsidRDefault="00C56914" w:rsidP="00C569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9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2F1B" w14:textId="260C30A4" w:rsidR="00C56914" w:rsidRPr="00C56914" w:rsidRDefault="00C56914" w:rsidP="00C56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914">
              <w:rPr>
                <w:rFonts w:ascii="Times New Roman" w:hAnsi="Times New Roman" w:cs="Times New Roman"/>
                <w:sz w:val="24"/>
                <w:szCs w:val="24"/>
              </w:rPr>
              <w:t>Эндопротез</w:t>
            </w:r>
            <w:proofErr w:type="spellEnd"/>
            <w:r w:rsidRPr="00C56914">
              <w:rPr>
                <w:rFonts w:ascii="Times New Roman" w:hAnsi="Times New Roman" w:cs="Times New Roman"/>
                <w:sz w:val="24"/>
                <w:szCs w:val="24"/>
              </w:rPr>
              <w:t>-сетка полипропилен-</w:t>
            </w:r>
            <w:proofErr w:type="spellStart"/>
            <w:r w:rsidRPr="00C56914">
              <w:rPr>
                <w:rFonts w:ascii="Times New Roman" w:hAnsi="Times New Roman" w:cs="Times New Roman"/>
                <w:sz w:val="24"/>
                <w:szCs w:val="24"/>
              </w:rPr>
              <w:t>поливинилиденфторидный</w:t>
            </w:r>
            <w:proofErr w:type="spellEnd"/>
            <w:r w:rsidRPr="00C56914">
              <w:rPr>
                <w:rFonts w:ascii="Times New Roman" w:hAnsi="Times New Roman" w:cs="Times New Roman"/>
                <w:sz w:val="24"/>
                <w:szCs w:val="24"/>
              </w:rPr>
              <w:t xml:space="preserve"> для восстановительной хирургии </w:t>
            </w:r>
            <w:proofErr w:type="spellStart"/>
            <w:r w:rsidRPr="00C56914">
              <w:rPr>
                <w:rFonts w:ascii="Times New Roman" w:hAnsi="Times New Roman" w:cs="Times New Roman"/>
                <w:sz w:val="24"/>
                <w:szCs w:val="24"/>
              </w:rPr>
              <w:t>УроСлинг</w:t>
            </w:r>
            <w:proofErr w:type="spellEnd"/>
            <w:r w:rsidRPr="00C56914">
              <w:rPr>
                <w:rFonts w:ascii="Times New Roman" w:hAnsi="Times New Roman" w:cs="Times New Roman"/>
                <w:sz w:val="24"/>
                <w:szCs w:val="24"/>
              </w:rPr>
              <w:t>® 1,1*30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31A37" w14:textId="745AFADA" w:rsidR="00C56914" w:rsidRDefault="00C56914" w:rsidP="00C56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901D" w14:textId="4DE1C621" w:rsidR="00C56914" w:rsidRDefault="00C56914" w:rsidP="00C56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C56914" w:rsidRPr="00427861" w14:paraId="7ED3B7B4" w14:textId="77777777" w:rsidTr="00C5691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4F717" w14:textId="0F8B4B28" w:rsidR="00C56914" w:rsidRPr="005377D0" w:rsidRDefault="00C56914" w:rsidP="00C569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101C" w14:textId="36FC7E6F" w:rsidR="00C56914" w:rsidRPr="00C56914" w:rsidRDefault="00C56914" w:rsidP="00C56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914">
              <w:rPr>
                <w:rFonts w:ascii="Times New Roman" w:hAnsi="Times New Roman" w:cs="Times New Roman"/>
                <w:sz w:val="24"/>
                <w:szCs w:val="24"/>
              </w:rPr>
              <w:t xml:space="preserve">IS-1-A   </w:t>
            </w:r>
            <w:proofErr w:type="spellStart"/>
            <w:r w:rsidRPr="00C56914">
              <w:rPr>
                <w:rFonts w:ascii="Times New Roman" w:hAnsi="Times New Roman" w:cs="Times New Roman"/>
                <w:sz w:val="24"/>
                <w:szCs w:val="24"/>
              </w:rPr>
              <w:t>Эндопротез</w:t>
            </w:r>
            <w:proofErr w:type="spellEnd"/>
            <w:r w:rsidRPr="00C56914">
              <w:rPr>
                <w:rFonts w:ascii="Times New Roman" w:hAnsi="Times New Roman" w:cs="Times New Roman"/>
                <w:sz w:val="24"/>
                <w:szCs w:val="24"/>
              </w:rPr>
              <w:t xml:space="preserve"> сетчатый I-STOP и I-STOP TOMS для хирургического лечения стрессового недержания мочи в наборах, вариант исполнения: </w:t>
            </w:r>
            <w:proofErr w:type="spellStart"/>
            <w:r w:rsidRPr="00C56914">
              <w:rPr>
                <w:rFonts w:ascii="Times New Roman" w:hAnsi="Times New Roman" w:cs="Times New Roman"/>
                <w:sz w:val="24"/>
                <w:szCs w:val="24"/>
              </w:rPr>
              <w:t>Эндопротез</w:t>
            </w:r>
            <w:proofErr w:type="spellEnd"/>
            <w:r w:rsidRPr="00C56914">
              <w:rPr>
                <w:rFonts w:ascii="Times New Roman" w:hAnsi="Times New Roman" w:cs="Times New Roman"/>
                <w:sz w:val="24"/>
                <w:szCs w:val="24"/>
              </w:rPr>
              <w:t xml:space="preserve"> сетчатый I-STOP для хирургического лечения стрессового недержания мочи у женщин в наборе 1, в составе:  </w:t>
            </w:r>
            <w:proofErr w:type="spellStart"/>
            <w:r w:rsidRPr="00C56914">
              <w:rPr>
                <w:rFonts w:ascii="Times New Roman" w:hAnsi="Times New Roman" w:cs="Times New Roman"/>
                <w:sz w:val="24"/>
                <w:szCs w:val="24"/>
              </w:rPr>
              <w:t>эндопротез</w:t>
            </w:r>
            <w:proofErr w:type="spellEnd"/>
            <w:r w:rsidRPr="00C56914">
              <w:rPr>
                <w:rFonts w:ascii="Times New Roman" w:hAnsi="Times New Roman" w:cs="Times New Roman"/>
                <w:sz w:val="24"/>
                <w:szCs w:val="24"/>
              </w:rPr>
              <w:t xml:space="preserve"> сетчатый, длина 465 мм - 1 шт.; игла для </w:t>
            </w:r>
            <w:proofErr w:type="spellStart"/>
            <w:r w:rsidRPr="00C56914">
              <w:rPr>
                <w:rFonts w:ascii="Times New Roman" w:hAnsi="Times New Roman" w:cs="Times New Roman"/>
                <w:sz w:val="24"/>
                <w:szCs w:val="24"/>
              </w:rPr>
              <w:t>ретропубикального</w:t>
            </w:r>
            <w:proofErr w:type="spellEnd"/>
            <w:r w:rsidRPr="00C56914">
              <w:rPr>
                <w:rFonts w:ascii="Times New Roman" w:hAnsi="Times New Roman" w:cs="Times New Roman"/>
                <w:sz w:val="24"/>
                <w:szCs w:val="24"/>
              </w:rPr>
              <w:t xml:space="preserve"> доступа- 2шт. (при необходимости);  - игла спиралевидная для </w:t>
            </w:r>
            <w:proofErr w:type="spellStart"/>
            <w:r w:rsidRPr="00C56914">
              <w:rPr>
                <w:rFonts w:ascii="Times New Roman" w:hAnsi="Times New Roman" w:cs="Times New Roman"/>
                <w:sz w:val="24"/>
                <w:szCs w:val="24"/>
              </w:rPr>
              <w:t>трансобтураторного</w:t>
            </w:r>
            <w:proofErr w:type="spellEnd"/>
            <w:r w:rsidRPr="00C56914">
              <w:rPr>
                <w:rFonts w:ascii="Times New Roman" w:hAnsi="Times New Roman" w:cs="Times New Roman"/>
                <w:sz w:val="24"/>
                <w:szCs w:val="24"/>
              </w:rPr>
              <w:t xml:space="preserve"> доступа с фиксированной ручкой - 2 шт. (при необходимости), - игла </w:t>
            </w:r>
            <w:proofErr w:type="spellStart"/>
            <w:r w:rsidRPr="00C56914">
              <w:rPr>
                <w:rFonts w:ascii="Times New Roman" w:hAnsi="Times New Roman" w:cs="Times New Roman"/>
                <w:sz w:val="24"/>
                <w:szCs w:val="24"/>
              </w:rPr>
              <w:t>Эммета</w:t>
            </w:r>
            <w:proofErr w:type="spellEnd"/>
            <w:r w:rsidRPr="00C5691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56914">
              <w:rPr>
                <w:rFonts w:ascii="Times New Roman" w:hAnsi="Times New Roman" w:cs="Times New Roman"/>
                <w:sz w:val="24"/>
                <w:szCs w:val="24"/>
              </w:rPr>
              <w:t>трансобтураторного</w:t>
            </w:r>
            <w:proofErr w:type="spellEnd"/>
            <w:r w:rsidRPr="00C56914">
              <w:rPr>
                <w:rFonts w:ascii="Times New Roman" w:hAnsi="Times New Roman" w:cs="Times New Roman"/>
                <w:sz w:val="24"/>
                <w:szCs w:val="24"/>
              </w:rPr>
              <w:t xml:space="preserve"> доступа - 2 шт. (при необходимости), - ручка для иглы - 2 шт. (при необходимости), инструкция по применению - 1 шт., </w:t>
            </w:r>
            <w:proofErr w:type="spellStart"/>
            <w:r w:rsidRPr="00C56914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C56914">
              <w:rPr>
                <w:rFonts w:ascii="Times New Roman" w:hAnsi="Times New Roman" w:cs="Times New Roman"/>
                <w:sz w:val="24"/>
                <w:szCs w:val="24"/>
              </w:rPr>
              <w:t xml:space="preserve"> для прослеживания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плантатов - 6 шт.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EEB73" w14:textId="63070115" w:rsidR="00C56914" w:rsidRDefault="00C56914" w:rsidP="00C56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561F" w14:textId="2BB73C2A" w:rsidR="00C56914" w:rsidRDefault="00C56914" w:rsidP="00C56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3C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C56914" w:rsidRPr="00427861" w14:paraId="2E0776C3" w14:textId="77777777" w:rsidTr="00C5691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00AAD" w14:textId="1EC176FF" w:rsidR="00C56914" w:rsidRPr="005377D0" w:rsidRDefault="00C56914" w:rsidP="00C569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50EF" w14:textId="7F9E6E4B" w:rsidR="00C56914" w:rsidRPr="00C56914" w:rsidRDefault="00C56914" w:rsidP="00C56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914">
              <w:rPr>
                <w:rFonts w:ascii="Times New Roman" w:hAnsi="Times New Roman" w:cs="Times New Roman"/>
                <w:sz w:val="24"/>
                <w:szCs w:val="24"/>
              </w:rPr>
              <w:t xml:space="preserve">IS-13B  </w:t>
            </w:r>
            <w:proofErr w:type="spellStart"/>
            <w:r w:rsidRPr="00C56914">
              <w:rPr>
                <w:rFonts w:ascii="Times New Roman" w:hAnsi="Times New Roman" w:cs="Times New Roman"/>
                <w:sz w:val="24"/>
                <w:szCs w:val="24"/>
              </w:rPr>
              <w:t>Эндопротез</w:t>
            </w:r>
            <w:proofErr w:type="spellEnd"/>
            <w:r w:rsidRPr="00C56914">
              <w:rPr>
                <w:rFonts w:ascii="Times New Roman" w:hAnsi="Times New Roman" w:cs="Times New Roman"/>
                <w:sz w:val="24"/>
                <w:szCs w:val="24"/>
              </w:rPr>
              <w:t xml:space="preserve"> сетчатый I-STOP и I-STOP TOMS для хирургического лечения стрессового недержания мочи в наборах, вариант исполнения: </w:t>
            </w:r>
            <w:proofErr w:type="spellStart"/>
            <w:r w:rsidRPr="00C56914">
              <w:rPr>
                <w:rFonts w:ascii="Times New Roman" w:hAnsi="Times New Roman" w:cs="Times New Roman"/>
                <w:sz w:val="24"/>
                <w:szCs w:val="24"/>
              </w:rPr>
              <w:t>Эндопротез</w:t>
            </w:r>
            <w:proofErr w:type="spellEnd"/>
            <w:r w:rsidRPr="00C56914">
              <w:rPr>
                <w:rFonts w:ascii="Times New Roman" w:hAnsi="Times New Roman" w:cs="Times New Roman"/>
                <w:sz w:val="24"/>
                <w:szCs w:val="24"/>
              </w:rPr>
              <w:t xml:space="preserve"> сетчатый I-STOP для хирургического лечения стрессового недержания мочи у женщин в наборе 3, в составе: - </w:t>
            </w:r>
            <w:proofErr w:type="spellStart"/>
            <w:r w:rsidRPr="00C56914">
              <w:rPr>
                <w:rFonts w:ascii="Times New Roman" w:hAnsi="Times New Roman" w:cs="Times New Roman"/>
                <w:sz w:val="24"/>
                <w:szCs w:val="24"/>
              </w:rPr>
              <w:t>эндопротез</w:t>
            </w:r>
            <w:proofErr w:type="spellEnd"/>
            <w:r w:rsidRPr="00C56914">
              <w:rPr>
                <w:rFonts w:ascii="Times New Roman" w:hAnsi="Times New Roman" w:cs="Times New Roman"/>
                <w:sz w:val="24"/>
                <w:szCs w:val="24"/>
              </w:rPr>
              <w:t xml:space="preserve"> сетчатый, длина 465 мм - 1 шт., игла спиралевидная для </w:t>
            </w:r>
            <w:proofErr w:type="spellStart"/>
            <w:r w:rsidRPr="00C56914">
              <w:rPr>
                <w:rFonts w:ascii="Times New Roman" w:hAnsi="Times New Roman" w:cs="Times New Roman"/>
                <w:sz w:val="24"/>
                <w:szCs w:val="24"/>
              </w:rPr>
              <w:t>трансобтураторного</w:t>
            </w:r>
            <w:proofErr w:type="spellEnd"/>
            <w:r w:rsidRPr="00C56914">
              <w:rPr>
                <w:rFonts w:ascii="Times New Roman" w:hAnsi="Times New Roman" w:cs="Times New Roman"/>
                <w:sz w:val="24"/>
                <w:szCs w:val="24"/>
              </w:rPr>
              <w:t xml:space="preserve"> доступа с фиксированной ручкой - 2 шт., инструкция по </w:t>
            </w:r>
            <w:r w:rsidRPr="00C56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применению - 1 шт.,  </w:t>
            </w:r>
            <w:proofErr w:type="spellStart"/>
            <w:r w:rsidRPr="00C56914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C56914">
              <w:rPr>
                <w:rFonts w:ascii="Times New Roman" w:hAnsi="Times New Roman" w:cs="Times New Roman"/>
                <w:sz w:val="24"/>
                <w:szCs w:val="24"/>
              </w:rPr>
              <w:t xml:space="preserve"> для прослеживания имплантатов - 6 </w:t>
            </w:r>
            <w:proofErr w:type="spellStart"/>
            <w:r w:rsidRPr="00C5691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C5691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C29C" w14:textId="7BFA1CD1" w:rsidR="00C56914" w:rsidRDefault="00C56914" w:rsidP="00C56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8FB9" w14:textId="2F8BD23A" w:rsidR="00C56914" w:rsidRDefault="00C56914" w:rsidP="00C56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3C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C56914" w:rsidRPr="00427861" w14:paraId="11BAB1BB" w14:textId="77777777" w:rsidTr="00C5691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2ED38" w14:textId="7EFECB7B" w:rsidR="00C56914" w:rsidRPr="005377D0" w:rsidRDefault="00C56914" w:rsidP="00C569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4366" w14:textId="5C5BB4F5" w:rsidR="00C56914" w:rsidRPr="00C56914" w:rsidRDefault="00C56914" w:rsidP="00C56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914">
              <w:rPr>
                <w:rFonts w:ascii="Times New Roman" w:hAnsi="Times New Roman" w:cs="Times New Roman"/>
                <w:sz w:val="24"/>
                <w:szCs w:val="24"/>
              </w:rPr>
              <w:t xml:space="preserve">IS-6  </w:t>
            </w:r>
            <w:proofErr w:type="spellStart"/>
            <w:r w:rsidRPr="00C56914">
              <w:rPr>
                <w:rFonts w:ascii="Times New Roman" w:hAnsi="Times New Roman" w:cs="Times New Roman"/>
                <w:sz w:val="24"/>
                <w:szCs w:val="24"/>
              </w:rPr>
              <w:t>Эндопротез</w:t>
            </w:r>
            <w:proofErr w:type="spellEnd"/>
            <w:r w:rsidRPr="00C56914">
              <w:rPr>
                <w:rFonts w:ascii="Times New Roman" w:hAnsi="Times New Roman" w:cs="Times New Roman"/>
                <w:sz w:val="24"/>
                <w:szCs w:val="24"/>
              </w:rPr>
              <w:t xml:space="preserve"> сетчатый I-STOP и I-STOP TOMS для хирургического лечения стрессового недержания мочи в наборах, вариант исполнения: </w:t>
            </w:r>
            <w:proofErr w:type="spellStart"/>
            <w:r w:rsidRPr="00C56914">
              <w:rPr>
                <w:rFonts w:ascii="Times New Roman" w:hAnsi="Times New Roman" w:cs="Times New Roman"/>
                <w:sz w:val="24"/>
                <w:szCs w:val="24"/>
              </w:rPr>
              <w:t>Эндопротез</w:t>
            </w:r>
            <w:proofErr w:type="spellEnd"/>
            <w:r w:rsidRPr="00C56914">
              <w:rPr>
                <w:rFonts w:ascii="Times New Roman" w:hAnsi="Times New Roman" w:cs="Times New Roman"/>
                <w:sz w:val="24"/>
                <w:szCs w:val="24"/>
              </w:rPr>
              <w:t xml:space="preserve"> сетчатый I-STOP для хирургического лечения стрессового недержания мочи у женщин в наборе 3, в составе: </w:t>
            </w:r>
            <w:proofErr w:type="spellStart"/>
            <w:r w:rsidRPr="00C56914">
              <w:rPr>
                <w:rFonts w:ascii="Times New Roman" w:hAnsi="Times New Roman" w:cs="Times New Roman"/>
                <w:sz w:val="24"/>
                <w:szCs w:val="24"/>
              </w:rPr>
              <w:t>эндопротез</w:t>
            </w:r>
            <w:proofErr w:type="spellEnd"/>
            <w:r w:rsidRPr="00C56914">
              <w:rPr>
                <w:rFonts w:ascii="Times New Roman" w:hAnsi="Times New Roman" w:cs="Times New Roman"/>
                <w:sz w:val="24"/>
                <w:szCs w:val="24"/>
              </w:rPr>
              <w:t xml:space="preserve"> сетчатый, длина 465 мм - 1 шт., игла спиралевидная для </w:t>
            </w:r>
            <w:proofErr w:type="spellStart"/>
            <w:r w:rsidRPr="00C56914">
              <w:rPr>
                <w:rFonts w:ascii="Times New Roman" w:hAnsi="Times New Roman" w:cs="Times New Roman"/>
                <w:sz w:val="24"/>
                <w:szCs w:val="24"/>
              </w:rPr>
              <w:t>трансобтураторного</w:t>
            </w:r>
            <w:proofErr w:type="spellEnd"/>
            <w:r w:rsidRPr="00C56914">
              <w:rPr>
                <w:rFonts w:ascii="Times New Roman" w:hAnsi="Times New Roman" w:cs="Times New Roman"/>
                <w:sz w:val="24"/>
                <w:szCs w:val="24"/>
              </w:rPr>
              <w:t xml:space="preserve"> доступа с фиксированной ручкой - 2 шт.,  инструкция по применению - 1 шт.,  </w:t>
            </w:r>
            <w:proofErr w:type="spellStart"/>
            <w:r w:rsidRPr="00C56914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C56914">
              <w:rPr>
                <w:rFonts w:ascii="Times New Roman" w:hAnsi="Times New Roman" w:cs="Times New Roman"/>
                <w:sz w:val="24"/>
                <w:szCs w:val="24"/>
              </w:rPr>
              <w:t xml:space="preserve"> для прослеживания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мплантатов - 6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D99E3" w14:textId="4539FBD0" w:rsidR="00C56914" w:rsidRDefault="00C56914" w:rsidP="00C56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80CA" w14:textId="220CD30A" w:rsidR="00C56914" w:rsidRDefault="00C56914" w:rsidP="00C56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3C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</w:tbl>
    <w:p w14:paraId="56CA9688" w14:textId="287E9CF3" w:rsidR="00086EBB" w:rsidRDefault="00086EBB" w:rsidP="00714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57E6E7" w14:textId="39E5965D" w:rsidR="004A0E42" w:rsidRPr="000B2725" w:rsidRDefault="004A0E42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5">
        <w:rPr>
          <w:rFonts w:ascii="Times New Roman" w:hAnsi="Times New Roman" w:cs="Times New Roman"/>
          <w:sz w:val="24"/>
          <w:szCs w:val="24"/>
        </w:rPr>
        <w:t>Поставки осуществляются в рамках заключенного договора в течение 2024 года по заявкам, направленным потенциальному Поставщику в течение 2 дней с момента получения заявки.</w:t>
      </w:r>
    </w:p>
    <w:p w14:paraId="2C04E01D" w14:textId="6C716F60" w:rsidR="00714F98" w:rsidRP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5">
        <w:rPr>
          <w:rFonts w:ascii="Times New Roman" w:hAnsi="Times New Roman" w:cs="Times New Roman"/>
          <w:sz w:val="24"/>
          <w:szCs w:val="24"/>
        </w:rPr>
        <w:t>При осуществлении закупок товаров, работ, услуг согласно перечня, предусмотренного  Положением о закупках товаров, работ, услуг ГАУЗ СО «ГКБ №40», срок оплаты</w:t>
      </w:r>
      <w:r w:rsidRPr="00097976">
        <w:rPr>
          <w:rFonts w:ascii="Times New Roman" w:hAnsi="Times New Roman" w:cs="Times New Roman"/>
          <w:sz w:val="24"/>
          <w:szCs w:val="24"/>
        </w:rPr>
        <w:t xml:space="preserve"> поставленного товара составляет 30 рабочих дней с даты приемки поставленного товара и подписания документов о приемке, а, если Исполнителем являются субъекты малого и среднего предпринимательства, срок составляет 7 рабочих дней.</w:t>
      </w:r>
    </w:p>
    <w:p w14:paraId="2BE00F3D" w14:textId="5EF215F7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телефону: </w:t>
      </w:r>
      <w:r>
        <w:rPr>
          <w:rFonts w:ascii="Times New Roman" w:hAnsi="Times New Roman" w:cs="Times New Roman"/>
          <w:sz w:val="24"/>
          <w:szCs w:val="24"/>
        </w:rPr>
        <w:t>(343)266-97-2</w:t>
      </w:r>
      <w:r w:rsidR="00097976">
        <w:rPr>
          <w:rFonts w:ascii="Times New Roman" w:hAnsi="Times New Roman" w:cs="Times New Roman"/>
          <w:sz w:val="24"/>
          <w:szCs w:val="24"/>
        </w:rPr>
        <w:t>1, 297-98-14</w:t>
      </w:r>
    </w:p>
    <w:p w14:paraId="4D5259AF" w14:textId="658BDE88" w:rsidR="00714F98" w:rsidRPr="003B25D3" w:rsidRDefault="00714F98" w:rsidP="00714F98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>Контак</w:t>
      </w:r>
      <w:r w:rsidR="00097976">
        <w:rPr>
          <w:rFonts w:ascii="Times New Roman" w:hAnsi="Times New Roman" w:cs="Times New Roman"/>
          <w:sz w:val="24"/>
          <w:szCs w:val="24"/>
        </w:rPr>
        <w:t>ты</w:t>
      </w:r>
      <w:r w:rsidRPr="00714F9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Игоревна</w:t>
      </w:r>
      <w:r w:rsidR="00097976">
        <w:rPr>
          <w:rFonts w:ascii="Times New Roman" w:hAnsi="Times New Roman" w:cs="Times New Roman"/>
          <w:sz w:val="24"/>
          <w:szCs w:val="24"/>
        </w:rPr>
        <w:t xml:space="preserve">: </w:t>
      </w:r>
      <w:r w:rsidR="00C85DE7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C85DE7" w:rsidRPr="00C85DE7">
        <w:rPr>
          <w:rStyle w:val="a4"/>
          <w:rFonts w:ascii="Times New Roman" w:hAnsi="Times New Roman" w:cs="Times New Roman"/>
          <w:sz w:val="24"/>
          <w:szCs w:val="24"/>
        </w:rPr>
        <w:instrText xml:space="preserve"> </w:instrText>
      </w:r>
      <w:r w:rsidR="00C85DE7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C85DE7" w:rsidRPr="00C85DE7">
        <w:rPr>
          <w:rStyle w:val="a4"/>
          <w:rFonts w:ascii="Times New Roman" w:hAnsi="Times New Roman" w:cs="Times New Roman"/>
          <w:sz w:val="24"/>
          <w:szCs w:val="24"/>
        </w:rPr>
        <w:instrText xml:space="preserve"> "</w:instrText>
      </w:r>
      <w:r w:rsidR="00C85DE7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="00C85DE7" w:rsidRPr="00C85DE7">
        <w:rPr>
          <w:rStyle w:val="a4"/>
          <w:rFonts w:ascii="Times New Roman" w:hAnsi="Times New Roman" w:cs="Times New Roman"/>
          <w:sz w:val="24"/>
          <w:szCs w:val="24"/>
        </w:rPr>
        <w:instrText>:</w:instrText>
      </w:r>
      <w:r w:rsidR="00C85DE7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korteva</w:instrText>
      </w:r>
      <w:r w:rsidR="00C85DE7" w:rsidRPr="00C85DE7">
        <w:rPr>
          <w:rStyle w:val="a4"/>
          <w:rFonts w:ascii="Times New Roman" w:hAnsi="Times New Roman" w:cs="Times New Roman"/>
          <w:sz w:val="24"/>
          <w:szCs w:val="24"/>
        </w:rPr>
        <w:instrText>@</w:instrText>
      </w:r>
      <w:r w:rsidR="00C85DE7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gkb</w:instrText>
      </w:r>
      <w:r w:rsidR="00C85DE7" w:rsidRPr="00C85DE7">
        <w:rPr>
          <w:rStyle w:val="a4"/>
          <w:rFonts w:ascii="Times New Roman" w:hAnsi="Times New Roman" w:cs="Times New Roman"/>
          <w:sz w:val="24"/>
          <w:szCs w:val="24"/>
        </w:rPr>
        <w:instrText>40.</w:instrText>
      </w:r>
      <w:r w:rsidR="00C85DE7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ur</w:instrText>
      </w:r>
      <w:r w:rsidR="00C85DE7" w:rsidRPr="00C85DE7">
        <w:rPr>
          <w:rStyle w:val="a4"/>
          <w:rFonts w:ascii="Times New Roman" w:hAnsi="Times New Roman" w:cs="Times New Roman"/>
          <w:sz w:val="24"/>
          <w:szCs w:val="24"/>
        </w:rPr>
        <w:instrText>.</w:instrText>
      </w:r>
      <w:r w:rsidR="00C85DE7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C85DE7" w:rsidRPr="00C85DE7">
        <w:rPr>
          <w:rStyle w:val="a4"/>
          <w:rFonts w:ascii="Times New Roman" w:hAnsi="Times New Roman" w:cs="Times New Roman"/>
          <w:sz w:val="24"/>
          <w:szCs w:val="24"/>
        </w:rPr>
        <w:instrText xml:space="preserve">" </w:instrText>
      </w:r>
      <w:r w:rsidR="00C85DE7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E972D1">
        <w:rPr>
          <w:rStyle w:val="a4"/>
          <w:rFonts w:ascii="Times New Roman" w:hAnsi="Times New Roman" w:cs="Times New Roman"/>
          <w:sz w:val="24"/>
          <w:szCs w:val="24"/>
          <w:lang w:val="en-US"/>
        </w:rPr>
        <w:t>korteva</w:t>
      </w:r>
      <w:r w:rsidRPr="00E972D1">
        <w:rPr>
          <w:rStyle w:val="a4"/>
          <w:rFonts w:ascii="Times New Roman" w:hAnsi="Times New Roman" w:cs="Times New Roman"/>
          <w:sz w:val="24"/>
          <w:szCs w:val="24"/>
        </w:rPr>
        <w:t>@</w:t>
      </w:r>
      <w:r w:rsidRPr="00E972D1">
        <w:rPr>
          <w:rStyle w:val="a4"/>
          <w:rFonts w:ascii="Times New Roman" w:hAnsi="Times New Roman" w:cs="Times New Roman"/>
          <w:sz w:val="24"/>
          <w:szCs w:val="24"/>
          <w:lang w:val="en-US"/>
        </w:rPr>
        <w:t>gkb</w:t>
      </w:r>
      <w:r w:rsidRPr="00E972D1">
        <w:rPr>
          <w:rStyle w:val="a4"/>
          <w:rFonts w:ascii="Times New Roman" w:hAnsi="Times New Roman" w:cs="Times New Roman"/>
          <w:sz w:val="24"/>
          <w:szCs w:val="24"/>
        </w:rPr>
        <w:t>40.</w:t>
      </w:r>
      <w:r w:rsidRPr="00E972D1">
        <w:rPr>
          <w:rStyle w:val="a4"/>
          <w:rFonts w:ascii="Times New Roman" w:hAnsi="Times New Roman" w:cs="Times New Roman"/>
          <w:sz w:val="24"/>
          <w:szCs w:val="24"/>
          <w:lang w:val="en-US"/>
        </w:rPr>
        <w:t>ur</w:t>
      </w:r>
      <w:r w:rsidRPr="00E972D1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Pr="00E972D1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85DE7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7CB6DDA5" w14:textId="68DAB143" w:rsidR="00714F98" w:rsidRPr="00BF45A2" w:rsidRDefault="006D360F" w:rsidP="00BF45A2">
      <w:pPr>
        <w:shd w:val="clear" w:color="auto" w:fill="FFFF00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Просьба дублировать Ваши коммерческие предложения также на адрес электронной почты Отдела медицинской техники: 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pis40@gkb40.ur.ru</w:t>
        </w:r>
      </w:hyperlink>
      <w:r>
        <w:rPr>
          <w:rStyle w:val="a4"/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omt@gkb40.ur.ru</w:t>
        </w:r>
      </w:hyperlink>
    </w:p>
    <w:p w14:paraId="638C25F9" w14:textId="0FA755BD" w:rsid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14:paraId="2190FB5E" w14:textId="3982251D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контрактной службы ГАУЗ «ГКБ 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40»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B2B6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М.И.Кортева</w:t>
      </w:r>
      <w:proofErr w:type="spellEnd"/>
    </w:p>
    <w:sectPr w:rsidR="00714F98" w:rsidRPr="00714F98" w:rsidSect="00C943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33FD"/>
    <w:multiLevelType w:val="multilevel"/>
    <w:tmpl w:val="568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04E4C"/>
    <w:multiLevelType w:val="multilevel"/>
    <w:tmpl w:val="0DD8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4C"/>
    <w:rsid w:val="000160AC"/>
    <w:rsid w:val="0004210D"/>
    <w:rsid w:val="000768FE"/>
    <w:rsid w:val="00086EBB"/>
    <w:rsid w:val="00097976"/>
    <w:rsid w:val="000B2725"/>
    <w:rsid w:val="000E15A2"/>
    <w:rsid w:val="00131710"/>
    <w:rsid w:val="00135C1E"/>
    <w:rsid w:val="00161BEA"/>
    <w:rsid w:val="001657ED"/>
    <w:rsid w:val="002646E7"/>
    <w:rsid w:val="00287214"/>
    <w:rsid w:val="002A4A3D"/>
    <w:rsid w:val="002A6232"/>
    <w:rsid w:val="002D27FA"/>
    <w:rsid w:val="002F1378"/>
    <w:rsid w:val="00345CD1"/>
    <w:rsid w:val="0035734C"/>
    <w:rsid w:val="003A1B87"/>
    <w:rsid w:val="003B25D3"/>
    <w:rsid w:val="003B2B61"/>
    <w:rsid w:val="00400D99"/>
    <w:rsid w:val="00427861"/>
    <w:rsid w:val="004546FB"/>
    <w:rsid w:val="00493131"/>
    <w:rsid w:val="004A0E42"/>
    <w:rsid w:val="004B4046"/>
    <w:rsid w:val="00522DA1"/>
    <w:rsid w:val="005377D0"/>
    <w:rsid w:val="00594A47"/>
    <w:rsid w:val="00595C30"/>
    <w:rsid w:val="005D4049"/>
    <w:rsid w:val="005E0C20"/>
    <w:rsid w:val="005E453E"/>
    <w:rsid w:val="00607590"/>
    <w:rsid w:val="006361ED"/>
    <w:rsid w:val="00667F64"/>
    <w:rsid w:val="006C586F"/>
    <w:rsid w:val="006D0C5A"/>
    <w:rsid w:val="006D360F"/>
    <w:rsid w:val="006D75B6"/>
    <w:rsid w:val="00714F98"/>
    <w:rsid w:val="0076183A"/>
    <w:rsid w:val="00764F42"/>
    <w:rsid w:val="007754A7"/>
    <w:rsid w:val="00797C63"/>
    <w:rsid w:val="007B5AC3"/>
    <w:rsid w:val="007B5D84"/>
    <w:rsid w:val="007C262F"/>
    <w:rsid w:val="007E6A13"/>
    <w:rsid w:val="0084062C"/>
    <w:rsid w:val="00887E6B"/>
    <w:rsid w:val="008B515C"/>
    <w:rsid w:val="009229EC"/>
    <w:rsid w:val="00952243"/>
    <w:rsid w:val="00975588"/>
    <w:rsid w:val="009C67B3"/>
    <w:rsid w:val="009F2354"/>
    <w:rsid w:val="00A0512B"/>
    <w:rsid w:val="00A35154"/>
    <w:rsid w:val="00A40814"/>
    <w:rsid w:val="00AE1D1A"/>
    <w:rsid w:val="00AE6E19"/>
    <w:rsid w:val="00B4481F"/>
    <w:rsid w:val="00B60051"/>
    <w:rsid w:val="00B8383D"/>
    <w:rsid w:val="00B93CA4"/>
    <w:rsid w:val="00B9726C"/>
    <w:rsid w:val="00BA0341"/>
    <w:rsid w:val="00BB2F49"/>
    <w:rsid w:val="00BD12A9"/>
    <w:rsid w:val="00BF45A2"/>
    <w:rsid w:val="00C01852"/>
    <w:rsid w:val="00C04448"/>
    <w:rsid w:val="00C1610B"/>
    <w:rsid w:val="00C56914"/>
    <w:rsid w:val="00C85DE7"/>
    <w:rsid w:val="00C943D2"/>
    <w:rsid w:val="00C9516A"/>
    <w:rsid w:val="00CA17A8"/>
    <w:rsid w:val="00CD0300"/>
    <w:rsid w:val="00CD54C9"/>
    <w:rsid w:val="00D16888"/>
    <w:rsid w:val="00D22DDD"/>
    <w:rsid w:val="00D66305"/>
    <w:rsid w:val="00DD3F92"/>
    <w:rsid w:val="00DE05D7"/>
    <w:rsid w:val="00DF48D3"/>
    <w:rsid w:val="00DF624A"/>
    <w:rsid w:val="00E066EE"/>
    <w:rsid w:val="00E82052"/>
    <w:rsid w:val="00EA4920"/>
    <w:rsid w:val="00EC6E32"/>
    <w:rsid w:val="00ED2214"/>
    <w:rsid w:val="00F06836"/>
    <w:rsid w:val="00F266E9"/>
    <w:rsid w:val="00F917D4"/>
    <w:rsid w:val="00FA47B8"/>
    <w:rsid w:val="00FB126E"/>
    <w:rsid w:val="00FB6BC5"/>
    <w:rsid w:val="00FD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15C0"/>
  <w15:docId w15:val="{1833F652-7914-4C67-B395-BEC4B6B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19"/>
  </w:style>
  <w:style w:type="paragraph" w:styleId="1">
    <w:name w:val="heading 1"/>
    <w:basedOn w:val="a"/>
    <w:next w:val="a"/>
    <w:link w:val="10"/>
    <w:uiPriority w:val="9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4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mt@gkb40.u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s40@gkb40.ur.ru" TargetMode="External"/><Relationship Id="rId5" Type="http://schemas.openxmlformats.org/officeDocument/2006/relationships/hyperlink" Target="mailto:gkb40@gkb40.u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Любимкова Елена Владимировна</cp:lastModifiedBy>
  <cp:revision>3</cp:revision>
  <cp:lastPrinted>2023-09-01T04:48:00Z</cp:lastPrinted>
  <dcterms:created xsi:type="dcterms:W3CDTF">2024-11-07T07:04:00Z</dcterms:created>
  <dcterms:modified xsi:type="dcterms:W3CDTF">2024-11-07T07:14:00Z</dcterms:modified>
</cp:coreProperties>
</file>