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869" w:tblpY="796"/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</w:tblGrid>
      <w:tr w:rsidR="00291729" w:rsidRPr="00346AE5" w:rsidTr="00936D08">
        <w:trPr>
          <w:trHeight w:val="2812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291729" w:rsidRPr="00CF2BC4" w:rsidRDefault="00291729" w:rsidP="00291729">
            <w:pPr>
              <w:jc w:val="center"/>
              <w:rPr>
                <w:sz w:val="22"/>
                <w:szCs w:val="22"/>
                <w:lang w:val="ru-RU" w:eastAsia="en-US"/>
              </w:rPr>
            </w:pPr>
            <w:r w:rsidRPr="00CF2BC4">
              <w:rPr>
                <w:sz w:val="22"/>
                <w:szCs w:val="22"/>
                <w:lang w:val="ru-RU" w:eastAsia="en-US"/>
              </w:rPr>
              <w:t>МИНИСТЕРСТВО СОЦИАЛЬНОЙ ПОЛИТИКИ</w:t>
            </w:r>
          </w:p>
          <w:p w:rsidR="00291729" w:rsidRPr="00CF2BC4" w:rsidRDefault="00291729" w:rsidP="00291729">
            <w:pPr>
              <w:jc w:val="center"/>
              <w:rPr>
                <w:sz w:val="22"/>
                <w:szCs w:val="22"/>
                <w:lang w:val="ru-RU" w:eastAsia="en-US"/>
              </w:rPr>
            </w:pPr>
            <w:r w:rsidRPr="00CF2BC4">
              <w:rPr>
                <w:sz w:val="22"/>
                <w:szCs w:val="22"/>
                <w:lang w:val="ru-RU" w:eastAsia="en-US"/>
              </w:rPr>
              <w:t>СВЕРДЛОВСКОЙ ОБЛАСТИ</w:t>
            </w:r>
          </w:p>
          <w:p w:rsidR="00291729" w:rsidRPr="00CF2BC4" w:rsidRDefault="00291729" w:rsidP="00291729">
            <w:pPr>
              <w:jc w:val="center"/>
              <w:rPr>
                <w:b/>
                <w:sz w:val="18"/>
                <w:szCs w:val="18"/>
                <w:lang w:val="ru-RU" w:eastAsia="en-US"/>
              </w:rPr>
            </w:pPr>
            <w:r w:rsidRPr="00CF2BC4">
              <w:rPr>
                <w:b/>
                <w:sz w:val="18"/>
                <w:szCs w:val="18"/>
                <w:lang w:val="ru-RU" w:eastAsia="en-US"/>
              </w:rPr>
              <w:t>Государственное автономное учреждение</w:t>
            </w:r>
          </w:p>
          <w:p w:rsidR="00291729" w:rsidRPr="00CF2BC4" w:rsidRDefault="00291729" w:rsidP="00291729">
            <w:pPr>
              <w:jc w:val="center"/>
              <w:rPr>
                <w:b/>
                <w:sz w:val="18"/>
                <w:szCs w:val="18"/>
                <w:lang w:val="ru-RU" w:eastAsia="en-US"/>
              </w:rPr>
            </w:pPr>
            <w:r w:rsidRPr="00CF2BC4">
              <w:rPr>
                <w:b/>
                <w:sz w:val="18"/>
                <w:szCs w:val="18"/>
                <w:lang w:val="ru-RU" w:eastAsia="en-US"/>
              </w:rPr>
              <w:t>Свердловской области</w:t>
            </w:r>
          </w:p>
          <w:p w:rsidR="00291729" w:rsidRPr="00CF2BC4" w:rsidRDefault="00291729" w:rsidP="00291729">
            <w:pPr>
              <w:jc w:val="center"/>
              <w:rPr>
                <w:b/>
                <w:sz w:val="18"/>
                <w:szCs w:val="18"/>
                <w:lang w:val="ru-RU" w:eastAsia="en-US"/>
              </w:rPr>
            </w:pPr>
            <w:r w:rsidRPr="00CF2BC4">
              <w:rPr>
                <w:b/>
                <w:sz w:val="18"/>
                <w:szCs w:val="18"/>
                <w:lang w:val="ru-RU" w:eastAsia="en-US"/>
              </w:rPr>
              <w:t>«Областной центр реабилитации инвалидов»</w:t>
            </w:r>
          </w:p>
          <w:p w:rsidR="00291729" w:rsidRPr="00CF2BC4" w:rsidRDefault="00291729" w:rsidP="00291729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CF2BC4">
              <w:rPr>
                <w:sz w:val="18"/>
                <w:szCs w:val="18"/>
                <w:lang w:val="ru-RU" w:eastAsia="en-US"/>
              </w:rPr>
              <w:t xml:space="preserve">ул. Белинского, </w:t>
            </w:r>
            <w:proofErr w:type="gramStart"/>
            <w:r w:rsidRPr="00CF2BC4">
              <w:rPr>
                <w:sz w:val="18"/>
                <w:szCs w:val="18"/>
                <w:lang w:val="ru-RU" w:eastAsia="en-US"/>
              </w:rPr>
              <w:t>173</w:t>
            </w:r>
            <w:proofErr w:type="gramEnd"/>
            <w:r w:rsidRPr="00CF2BC4">
              <w:rPr>
                <w:sz w:val="18"/>
                <w:szCs w:val="18"/>
                <w:lang w:val="ru-RU" w:eastAsia="en-US"/>
              </w:rPr>
              <w:t xml:space="preserve"> а, г. Екатеринбург</w:t>
            </w:r>
            <w:r w:rsidR="00991D76" w:rsidRPr="00CF2BC4">
              <w:rPr>
                <w:sz w:val="18"/>
                <w:szCs w:val="18"/>
                <w:lang w:val="ru-RU" w:eastAsia="en-US"/>
              </w:rPr>
              <w:t>,</w:t>
            </w:r>
            <w:r w:rsidRPr="00CF2BC4">
              <w:rPr>
                <w:sz w:val="18"/>
                <w:szCs w:val="18"/>
                <w:lang w:val="ru-RU" w:eastAsia="en-US"/>
              </w:rPr>
              <w:t xml:space="preserve"> 620089</w:t>
            </w:r>
          </w:p>
          <w:p w:rsidR="00291729" w:rsidRPr="00CF2BC4" w:rsidRDefault="00291729" w:rsidP="00291729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CF2BC4">
              <w:rPr>
                <w:sz w:val="18"/>
                <w:szCs w:val="18"/>
                <w:lang w:val="ru-RU" w:eastAsia="en-US"/>
              </w:rPr>
              <w:t>тел. (343) 270-88-19</w:t>
            </w:r>
          </w:p>
          <w:p w:rsidR="00291729" w:rsidRPr="00CF2BC4" w:rsidRDefault="00291729" w:rsidP="00291729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CF2BC4">
              <w:rPr>
                <w:sz w:val="18"/>
                <w:szCs w:val="18"/>
                <w:lang w:val="ru-RU" w:eastAsia="en-US"/>
              </w:rPr>
              <w:t>тел./факс (343) 270-88-09</w:t>
            </w:r>
          </w:p>
          <w:p w:rsidR="00291729" w:rsidRPr="00CF2BC4" w:rsidRDefault="00346AE5" w:rsidP="00291729">
            <w:pPr>
              <w:jc w:val="center"/>
              <w:rPr>
                <w:sz w:val="18"/>
                <w:szCs w:val="18"/>
                <w:lang w:val="ru-RU" w:eastAsia="en-US"/>
              </w:rPr>
            </w:pPr>
            <w:hyperlink r:id="rId5" w:history="1">
              <w:r w:rsidR="00291729" w:rsidRPr="00CF2BC4">
                <w:rPr>
                  <w:color w:val="0000FF"/>
                  <w:sz w:val="18"/>
                  <w:szCs w:val="18"/>
                  <w:u w:val="single"/>
                  <w:lang w:eastAsia="en-US"/>
                </w:rPr>
                <w:t>soc</w:t>
              </w:r>
              <w:r w:rsidR="00291729" w:rsidRPr="00CF2BC4">
                <w:rPr>
                  <w:color w:val="0000FF"/>
                  <w:sz w:val="18"/>
                  <w:szCs w:val="18"/>
                  <w:u w:val="single"/>
                  <w:lang w:val="ru-RU" w:eastAsia="en-US"/>
                </w:rPr>
                <w:t>025@</w:t>
              </w:r>
              <w:r w:rsidR="00291729" w:rsidRPr="00CF2BC4">
                <w:rPr>
                  <w:color w:val="0000FF"/>
                  <w:sz w:val="18"/>
                  <w:szCs w:val="18"/>
                  <w:u w:val="single"/>
                  <w:lang w:eastAsia="en-US"/>
                </w:rPr>
                <w:t>egov</w:t>
              </w:r>
              <w:r w:rsidR="00291729" w:rsidRPr="00CF2BC4">
                <w:rPr>
                  <w:color w:val="0000FF"/>
                  <w:sz w:val="18"/>
                  <w:szCs w:val="18"/>
                  <w:u w:val="single"/>
                  <w:lang w:val="ru-RU" w:eastAsia="en-US"/>
                </w:rPr>
                <w:t>66.</w:t>
              </w:r>
              <w:proofErr w:type="spellStart"/>
              <w:r w:rsidR="00291729" w:rsidRPr="00CF2BC4">
                <w:rPr>
                  <w:color w:val="0000FF"/>
                  <w:sz w:val="18"/>
                  <w:szCs w:val="18"/>
                  <w:u w:val="single"/>
                  <w:lang w:eastAsia="en-US"/>
                </w:rPr>
                <w:t>ru</w:t>
              </w:r>
              <w:proofErr w:type="spellEnd"/>
            </w:hyperlink>
          </w:p>
          <w:p w:rsidR="00291729" w:rsidRPr="00CF2BC4" w:rsidRDefault="00291729" w:rsidP="00291729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CF2BC4">
              <w:rPr>
                <w:sz w:val="18"/>
                <w:szCs w:val="18"/>
                <w:lang w:val="ru-RU" w:eastAsia="en-US"/>
              </w:rPr>
              <w:t>ИНН / КПП 6672169922 / 668501001</w:t>
            </w:r>
          </w:p>
          <w:p w:rsidR="00291729" w:rsidRPr="00CF2BC4" w:rsidRDefault="00291729" w:rsidP="00291729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CF2BC4">
              <w:rPr>
                <w:sz w:val="18"/>
                <w:szCs w:val="18"/>
                <w:lang w:val="ru-RU" w:eastAsia="en-US"/>
              </w:rPr>
              <w:t>ОКПО 74351927 ОГРН 1046604405055</w:t>
            </w:r>
          </w:p>
          <w:p w:rsidR="00291729" w:rsidRPr="00CF2BC4" w:rsidRDefault="00291729" w:rsidP="00291729">
            <w:pPr>
              <w:jc w:val="center"/>
              <w:rPr>
                <w:b/>
                <w:sz w:val="18"/>
                <w:szCs w:val="18"/>
                <w:lang w:val="ru-RU" w:eastAsia="en-US"/>
              </w:rPr>
            </w:pPr>
            <w:r w:rsidRPr="00CF2BC4">
              <w:rPr>
                <w:sz w:val="24"/>
                <w:szCs w:val="24"/>
                <w:lang w:val="ru-RU" w:eastAsia="en-US"/>
              </w:rPr>
              <w:t xml:space="preserve">от </w:t>
            </w:r>
            <w:r w:rsidR="00346AE5">
              <w:rPr>
                <w:sz w:val="24"/>
                <w:szCs w:val="24"/>
                <w:lang w:val="ru-RU" w:eastAsia="en-US"/>
              </w:rPr>
              <w:t>19 января</w:t>
            </w:r>
            <w:r w:rsidR="005E32F0" w:rsidRPr="00CF2BC4">
              <w:rPr>
                <w:sz w:val="24"/>
                <w:szCs w:val="24"/>
                <w:lang w:val="ru-RU" w:eastAsia="en-US"/>
              </w:rPr>
              <w:t xml:space="preserve"> </w:t>
            </w:r>
            <w:r w:rsidR="00AE4094" w:rsidRPr="00CF2BC4">
              <w:rPr>
                <w:sz w:val="24"/>
                <w:szCs w:val="24"/>
                <w:lang w:val="ru-RU" w:eastAsia="en-US"/>
              </w:rPr>
              <w:t>202</w:t>
            </w:r>
            <w:r w:rsidR="005E32F0" w:rsidRPr="00CF2BC4">
              <w:rPr>
                <w:sz w:val="24"/>
                <w:szCs w:val="24"/>
                <w:lang w:val="ru-RU" w:eastAsia="en-US"/>
              </w:rPr>
              <w:t>4</w:t>
            </w:r>
            <w:r w:rsidR="00AE4094" w:rsidRPr="00CF2BC4">
              <w:rPr>
                <w:sz w:val="24"/>
                <w:szCs w:val="24"/>
                <w:lang w:val="ru-RU" w:eastAsia="en-US"/>
              </w:rPr>
              <w:t xml:space="preserve"> </w:t>
            </w:r>
            <w:r w:rsidR="003345AB" w:rsidRPr="00CF2BC4">
              <w:rPr>
                <w:sz w:val="24"/>
                <w:szCs w:val="24"/>
                <w:lang w:val="ru-RU" w:eastAsia="en-US"/>
              </w:rPr>
              <w:t>г.</w:t>
            </w:r>
            <w:r w:rsidRPr="00CF2BC4">
              <w:rPr>
                <w:sz w:val="24"/>
                <w:szCs w:val="24"/>
                <w:lang w:val="ru-RU" w:eastAsia="en-US"/>
              </w:rPr>
              <w:t xml:space="preserve"> № </w:t>
            </w:r>
            <w:r w:rsidR="00346AE5">
              <w:rPr>
                <w:sz w:val="24"/>
                <w:szCs w:val="24"/>
                <w:lang w:val="ru-RU" w:eastAsia="en-US"/>
              </w:rPr>
              <w:t>2</w:t>
            </w:r>
            <w:bookmarkStart w:id="0" w:name="_GoBack"/>
            <w:bookmarkEnd w:id="0"/>
          </w:p>
          <w:p w:rsidR="00291729" w:rsidRPr="00CF2BC4" w:rsidRDefault="00291729" w:rsidP="0060014D">
            <w:pPr>
              <w:jc w:val="center"/>
              <w:rPr>
                <w:sz w:val="28"/>
                <w:szCs w:val="28"/>
                <w:lang w:val="ru-RU" w:eastAsia="en-US"/>
              </w:rPr>
            </w:pPr>
            <w:r w:rsidRPr="00CF2BC4">
              <w:rPr>
                <w:b/>
                <w:sz w:val="18"/>
                <w:szCs w:val="18"/>
                <w:lang w:val="ru-RU" w:eastAsia="en-US"/>
              </w:rPr>
              <w:t xml:space="preserve">На </w:t>
            </w:r>
            <w:proofErr w:type="gramStart"/>
            <w:r w:rsidRPr="00CF2BC4">
              <w:rPr>
                <w:b/>
                <w:sz w:val="18"/>
                <w:szCs w:val="18"/>
                <w:lang w:val="ru-RU" w:eastAsia="en-US"/>
              </w:rPr>
              <w:t>№  _</w:t>
            </w:r>
            <w:proofErr w:type="gramEnd"/>
            <w:r w:rsidRPr="00CF2BC4">
              <w:rPr>
                <w:b/>
                <w:sz w:val="18"/>
                <w:szCs w:val="18"/>
                <w:lang w:val="ru-RU" w:eastAsia="en-US"/>
              </w:rPr>
              <w:t>_____ от  ______________</w:t>
            </w:r>
            <w:r w:rsidRPr="00CF2BC4">
              <w:rPr>
                <w:sz w:val="18"/>
                <w:szCs w:val="18"/>
                <w:lang w:val="ru-RU" w:eastAsia="en-US"/>
              </w:rPr>
              <w:t>.</w:t>
            </w:r>
          </w:p>
        </w:tc>
      </w:tr>
    </w:tbl>
    <w:p w:rsidR="00291729" w:rsidRPr="00CF2BC4" w:rsidRDefault="00291729" w:rsidP="00291729">
      <w:pPr>
        <w:keepNext/>
        <w:keepLines/>
        <w:spacing w:before="480" w:line="276" w:lineRule="auto"/>
        <w:outlineLvl w:val="0"/>
        <w:rPr>
          <w:rFonts w:eastAsia="Times New Roman"/>
          <w:b/>
          <w:bCs/>
          <w:sz w:val="28"/>
          <w:szCs w:val="28"/>
          <w:lang w:val="ru-RU"/>
        </w:rPr>
      </w:pPr>
    </w:p>
    <w:p w:rsidR="00291729" w:rsidRPr="00CF2BC4" w:rsidRDefault="00291729" w:rsidP="00291729">
      <w:pPr>
        <w:jc w:val="center"/>
        <w:rPr>
          <w:sz w:val="28"/>
          <w:szCs w:val="28"/>
          <w:lang w:val="ru-RU" w:eastAsia="en-US"/>
        </w:rPr>
      </w:pPr>
    </w:p>
    <w:p w:rsidR="00291729" w:rsidRPr="00CF2BC4" w:rsidRDefault="00291729" w:rsidP="00291729">
      <w:pPr>
        <w:spacing w:line="360" w:lineRule="auto"/>
        <w:jc w:val="center"/>
        <w:rPr>
          <w:sz w:val="23"/>
          <w:szCs w:val="23"/>
          <w:lang w:val="ru-RU" w:eastAsia="en-US"/>
        </w:rPr>
      </w:pPr>
    </w:p>
    <w:p w:rsidR="00291729" w:rsidRPr="00CF2BC4" w:rsidRDefault="00291729" w:rsidP="00291729">
      <w:pPr>
        <w:spacing w:line="360" w:lineRule="auto"/>
        <w:jc w:val="center"/>
        <w:rPr>
          <w:sz w:val="23"/>
          <w:szCs w:val="23"/>
          <w:lang w:val="ru-RU" w:eastAsia="en-US"/>
        </w:rPr>
      </w:pPr>
      <w:r w:rsidRPr="00CF2BC4">
        <w:rPr>
          <w:sz w:val="23"/>
          <w:szCs w:val="23"/>
          <w:lang w:val="ru-RU" w:eastAsia="en-US"/>
        </w:rPr>
        <w:t>Руководителю</w:t>
      </w:r>
    </w:p>
    <w:p w:rsidR="00291729" w:rsidRPr="00CF2BC4" w:rsidRDefault="00291729" w:rsidP="00291729">
      <w:pPr>
        <w:jc w:val="center"/>
        <w:rPr>
          <w:sz w:val="23"/>
          <w:szCs w:val="23"/>
          <w:lang w:val="ru-RU" w:eastAsia="en-US"/>
        </w:rPr>
      </w:pPr>
    </w:p>
    <w:p w:rsidR="00291729" w:rsidRPr="00CF2BC4" w:rsidRDefault="00291729" w:rsidP="00291729">
      <w:pPr>
        <w:jc w:val="center"/>
        <w:rPr>
          <w:sz w:val="23"/>
          <w:szCs w:val="23"/>
          <w:lang w:val="ru-RU" w:eastAsia="en-US"/>
        </w:rPr>
      </w:pPr>
    </w:p>
    <w:p w:rsidR="00291729" w:rsidRPr="00CF2BC4" w:rsidRDefault="00291729" w:rsidP="00291729">
      <w:pPr>
        <w:keepNext/>
        <w:keepLines/>
        <w:spacing w:before="480" w:line="276" w:lineRule="auto"/>
        <w:outlineLvl w:val="0"/>
        <w:rPr>
          <w:rFonts w:eastAsia="Times New Roman"/>
          <w:b/>
          <w:bCs/>
          <w:sz w:val="23"/>
          <w:szCs w:val="23"/>
          <w:lang w:val="ru-RU"/>
        </w:rPr>
      </w:pPr>
    </w:p>
    <w:p w:rsidR="00291729" w:rsidRPr="00CF2BC4" w:rsidRDefault="00291729" w:rsidP="00291729">
      <w:pPr>
        <w:spacing w:after="200" w:line="276" w:lineRule="auto"/>
        <w:jc w:val="center"/>
        <w:rPr>
          <w:rFonts w:eastAsia="Times New Roman"/>
          <w:sz w:val="23"/>
          <w:szCs w:val="23"/>
          <w:lang w:val="ru-RU"/>
        </w:rPr>
      </w:pPr>
    </w:p>
    <w:p w:rsidR="00D0442B" w:rsidRPr="00CF2BC4" w:rsidRDefault="00D0442B" w:rsidP="00291729">
      <w:pPr>
        <w:spacing w:after="200" w:line="276" w:lineRule="auto"/>
        <w:jc w:val="center"/>
        <w:rPr>
          <w:rFonts w:eastAsia="Times New Roman"/>
          <w:sz w:val="23"/>
          <w:szCs w:val="23"/>
          <w:lang w:val="ru-RU"/>
        </w:rPr>
      </w:pPr>
    </w:p>
    <w:p w:rsidR="00291729" w:rsidRPr="00CF2BC4" w:rsidRDefault="008D52D5" w:rsidP="008D52D5">
      <w:pPr>
        <w:spacing w:after="200"/>
        <w:jc w:val="center"/>
        <w:rPr>
          <w:rFonts w:eastAsia="Times New Roman"/>
          <w:sz w:val="23"/>
          <w:szCs w:val="23"/>
          <w:lang w:val="ru-RU"/>
        </w:rPr>
      </w:pPr>
      <w:r w:rsidRPr="00CF2BC4">
        <w:rPr>
          <w:rFonts w:eastAsia="Times New Roman"/>
          <w:sz w:val="23"/>
          <w:szCs w:val="23"/>
          <w:lang w:val="ru-RU"/>
        </w:rPr>
        <w:t>ЗАПРОС ЦЕНЫ</w:t>
      </w:r>
    </w:p>
    <w:p w:rsidR="00F21370" w:rsidRPr="00CF2BC4" w:rsidRDefault="00291729" w:rsidP="00291729">
      <w:pPr>
        <w:ind w:firstLine="851"/>
        <w:jc w:val="both"/>
        <w:rPr>
          <w:sz w:val="23"/>
          <w:szCs w:val="23"/>
          <w:lang w:val="ru-RU" w:eastAsia="en-US"/>
        </w:rPr>
      </w:pPr>
      <w:r w:rsidRPr="00CF2BC4">
        <w:rPr>
          <w:sz w:val="23"/>
          <w:szCs w:val="23"/>
          <w:lang w:val="ru-RU" w:eastAsia="en-US"/>
        </w:rPr>
        <w:t xml:space="preserve">Заказчик, государственное автономное учреждение Свердловской области «Областной центр реабилитации инвалидов», планирует осуществить закупку </w:t>
      </w:r>
      <w:r w:rsidR="00346AF4" w:rsidRPr="00CF2BC4">
        <w:rPr>
          <w:sz w:val="23"/>
          <w:szCs w:val="23"/>
          <w:lang w:val="ru-RU" w:eastAsia="en-US"/>
        </w:rPr>
        <w:t xml:space="preserve">на поставку </w:t>
      </w:r>
      <w:r w:rsidR="004B3909" w:rsidRPr="00CF2BC4">
        <w:rPr>
          <w:sz w:val="23"/>
          <w:szCs w:val="23"/>
          <w:lang w:val="ru-RU" w:eastAsia="en-US"/>
        </w:rPr>
        <w:t>бытовой химии</w:t>
      </w:r>
      <w:r w:rsidR="00A06FA6" w:rsidRPr="00CF2BC4">
        <w:rPr>
          <w:sz w:val="23"/>
          <w:szCs w:val="23"/>
          <w:lang w:val="ru-RU" w:eastAsia="en-US"/>
        </w:rPr>
        <w:t xml:space="preserve"> </w:t>
      </w:r>
      <w:r w:rsidR="00F21370" w:rsidRPr="00CF2BC4">
        <w:rPr>
          <w:sz w:val="23"/>
          <w:szCs w:val="23"/>
          <w:lang w:val="ru-RU" w:eastAsia="en-US"/>
        </w:rPr>
        <w:t xml:space="preserve">(далее – </w:t>
      </w:r>
      <w:r w:rsidR="00CE0EE5" w:rsidRPr="00CF2BC4">
        <w:rPr>
          <w:sz w:val="23"/>
          <w:szCs w:val="23"/>
          <w:lang w:val="ru-RU" w:eastAsia="en-US"/>
        </w:rPr>
        <w:t>товар</w:t>
      </w:r>
      <w:r w:rsidR="00F21370" w:rsidRPr="00CF2BC4">
        <w:rPr>
          <w:sz w:val="23"/>
          <w:szCs w:val="23"/>
          <w:lang w:val="ru-RU" w:eastAsia="en-US"/>
        </w:rPr>
        <w:t>)</w:t>
      </w:r>
      <w:r w:rsidR="008D52D5" w:rsidRPr="00CF2BC4">
        <w:rPr>
          <w:sz w:val="23"/>
          <w:szCs w:val="23"/>
          <w:lang w:val="ru-RU" w:eastAsia="en-US"/>
        </w:rPr>
        <w:t xml:space="preserve"> путе</w:t>
      </w:r>
      <w:r w:rsidR="0046494B" w:rsidRPr="00CF2BC4">
        <w:rPr>
          <w:sz w:val="23"/>
          <w:szCs w:val="23"/>
          <w:lang w:val="ru-RU" w:eastAsia="en-US"/>
        </w:rPr>
        <w:t xml:space="preserve">м проведения запроса котировок </w:t>
      </w:r>
      <w:r w:rsidR="008D52D5" w:rsidRPr="00CF2BC4">
        <w:rPr>
          <w:sz w:val="23"/>
          <w:szCs w:val="23"/>
          <w:lang w:val="ru-RU" w:eastAsia="en-US"/>
        </w:rPr>
        <w:t>в электронной форме</w:t>
      </w:r>
      <w:r w:rsidR="00092496" w:rsidRPr="00CF2BC4">
        <w:rPr>
          <w:sz w:val="23"/>
          <w:szCs w:val="23"/>
          <w:lang w:val="ru-RU" w:eastAsia="en-US"/>
        </w:rPr>
        <w:t>, участниками которого могут быть только субъекты малого и среднего предпринимательства</w:t>
      </w:r>
      <w:r w:rsidR="00F21370" w:rsidRPr="00CF2BC4">
        <w:rPr>
          <w:sz w:val="23"/>
          <w:szCs w:val="23"/>
          <w:lang w:val="ru-RU" w:eastAsia="en-US"/>
        </w:rPr>
        <w:t>.</w:t>
      </w:r>
    </w:p>
    <w:p w:rsidR="00D25222" w:rsidRPr="00CF2BC4" w:rsidRDefault="00F21370" w:rsidP="00DC785D">
      <w:pPr>
        <w:ind w:firstLine="851"/>
        <w:jc w:val="both"/>
        <w:rPr>
          <w:sz w:val="23"/>
          <w:szCs w:val="23"/>
          <w:lang w:val="ru-RU" w:eastAsia="en-US"/>
        </w:rPr>
      </w:pPr>
      <w:r w:rsidRPr="00CF2BC4">
        <w:rPr>
          <w:sz w:val="23"/>
          <w:szCs w:val="23"/>
          <w:lang w:val="ru-RU" w:eastAsia="en-US"/>
        </w:rPr>
        <w:t xml:space="preserve">В целях определения </w:t>
      </w:r>
      <w:r w:rsidR="00346AF4" w:rsidRPr="00CF2BC4">
        <w:rPr>
          <w:sz w:val="23"/>
          <w:szCs w:val="23"/>
          <w:lang w:val="ru-RU" w:eastAsia="en-US"/>
        </w:rPr>
        <w:t xml:space="preserve">начальной </w:t>
      </w:r>
      <w:r w:rsidR="00CE0EE5" w:rsidRPr="00CF2BC4">
        <w:rPr>
          <w:sz w:val="23"/>
          <w:szCs w:val="23"/>
          <w:lang w:val="ru-RU" w:eastAsia="en-US"/>
        </w:rPr>
        <w:t>(</w:t>
      </w:r>
      <w:r w:rsidR="00346AF4" w:rsidRPr="00CF2BC4">
        <w:rPr>
          <w:sz w:val="23"/>
          <w:szCs w:val="23"/>
          <w:lang w:val="ru-RU" w:eastAsia="en-US"/>
        </w:rPr>
        <w:t>максимальной</w:t>
      </w:r>
      <w:r w:rsidR="00CE0EE5" w:rsidRPr="00CF2BC4">
        <w:rPr>
          <w:sz w:val="23"/>
          <w:szCs w:val="23"/>
          <w:lang w:val="ru-RU" w:eastAsia="en-US"/>
        </w:rPr>
        <w:t>)</w:t>
      </w:r>
      <w:r w:rsidR="00346AF4" w:rsidRPr="00CF2BC4">
        <w:rPr>
          <w:sz w:val="23"/>
          <w:szCs w:val="23"/>
          <w:lang w:val="ru-RU" w:eastAsia="en-US"/>
        </w:rPr>
        <w:t xml:space="preserve"> цены договора</w:t>
      </w:r>
      <w:r w:rsidR="00446DA2" w:rsidRPr="00CF2BC4">
        <w:rPr>
          <w:sz w:val="23"/>
          <w:szCs w:val="23"/>
          <w:lang w:val="ru-RU" w:eastAsia="en-US"/>
        </w:rPr>
        <w:t>,</w:t>
      </w:r>
      <w:r w:rsidRPr="00CF2BC4">
        <w:rPr>
          <w:sz w:val="23"/>
          <w:szCs w:val="23"/>
          <w:lang w:val="ru-RU" w:eastAsia="en-US"/>
        </w:rPr>
        <w:t xml:space="preserve"> просим вас направить информацию</w:t>
      </w:r>
      <w:r w:rsidR="00FF5C1E" w:rsidRPr="00CF2BC4">
        <w:rPr>
          <w:sz w:val="23"/>
          <w:szCs w:val="23"/>
          <w:lang w:val="ru-RU" w:eastAsia="en-US"/>
        </w:rPr>
        <w:t xml:space="preserve"> о</w:t>
      </w:r>
      <w:r w:rsidRPr="00CF2BC4">
        <w:rPr>
          <w:sz w:val="23"/>
          <w:szCs w:val="23"/>
          <w:lang w:val="ru-RU" w:eastAsia="en-US"/>
        </w:rPr>
        <w:t xml:space="preserve"> </w:t>
      </w:r>
      <w:r w:rsidR="00CE0EE5" w:rsidRPr="00CF2BC4">
        <w:rPr>
          <w:sz w:val="23"/>
          <w:szCs w:val="23"/>
          <w:lang w:val="ru-RU" w:eastAsia="en-US"/>
        </w:rPr>
        <w:t>стоимости</w:t>
      </w:r>
      <w:r w:rsidRPr="00CF2BC4">
        <w:rPr>
          <w:sz w:val="23"/>
          <w:szCs w:val="23"/>
          <w:lang w:val="ru-RU" w:eastAsia="en-US"/>
        </w:rPr>
        <w:t xml:space="preserve"> </w:t>
      </w:r>
      <w:r w:rsidR="00346AF4" w:rsidRPr="00CF2BC4">
        <w:rPr>
          <w:sz w:val="23"/>
          <w:szCs w:val="23"/>
          <w:lang w:val="ru-RU" w:eastAsia="en-US"/>
        </w:rPr>
        <w:t>товар</w:t>
      </w:r>
      <w:r w:rsidR="00CE0EE5" w:rsidRPr="00CF2BC4">
        <w:rPr>
          <w:sz w:val="23"/>
          <w:szCs w:val="23"/>
          <w:lang w:val="ru-RU" w:eastAsia="en-US"/>
        </w:rPr>
        <w:t>а</w:t>
      </w:r>
      <w:r w:rsidRPr="00CF2BC4">
        <w:rPr>
          <w:sz w:val="23"/>
          <w:szCs w:val="23"/>
          <w:lang w:val="ru-RU" w:eastAsia="en-US"/>
        </w:rPr>
        <w:t xml:space="preserve"> в соответствии с </w:t>
      </w:r>
      <w:r w:rsidR="00CE0EE5" w:rsidRPr="00CF2BC4">
        <w:rPr>
          <w:sz w:val="23"/>
          <w:szCs w:val="23"/>
          <w:lang w:val="ru-RU" w:eastAsia="en-US"/>
        </w:rPr>
        <w:t>требованиями к предмету договора</w:t>
      </w:r>
      <w:r w:rsidRPr="00CF2BC4">
        <w:rPr>
          <w:sz w:val="23"/>
          <w:szCs w:val="23"/>
          <w:lang w:val="ru-RU" w:eastAsia="en-US"/>
        </w:rPr>
        <w:t xml:space="preserve"> (Приложение № 1 к </w:t>
      </w:r>
      <w:r w:rsidR="00F93C76" w:rsidRPr="00CF2BC4">
        <w:rPr>
          <w:sz w:val="23"/>
          <w:szCs w:val="23"/>
          <w:lang w:val="ru-RU" w:eastAsia="en-US"/>
        </w:rPr>
        <w:t>запросу цены</w:t>
      </w:r>
      <w:r w:rsidRPr="00CF2BC4">
        <w:rPr>
          <w:sz w:val="23"/>
          <w:szCs w:val="23"/>
          <w:lang w:val="ru-RU" w:eastAsia="en-US"/>
        </w:rPr>
        <w:t xml:space="preserve">) на официальном бланке организации, заверенную печатью (при наличии) и подписью руководителя на электронную почту </w:t>
      </w:r>
      <w:hyperlink r:id="rId6" w:history="1">
        <w:r w:rsidR="00DC785D" w:rsidRPr="00CF2BC4">
          <w:rPr>
            <w:rStyle w:val="a8"/>
            <w:sz w:val="23"/>
            <w:szCs w:val="23"/>
            <w:lang w:eastAsia="en-US"/>
          </w:rPr>
          <w:t>soc</w:t>
        </w:r>
        <w:r w:rsidR="00DC785D" w:rsidRPr="00CF2BC4">
          <w:rPr>
            <w:rStyle w:val="a8"/>
            <w:sz w:val="23"/>
            <w:szCs w:val="23"/>
            <w:lang w:val="ru-RU" w:eastAsia="en-US"/>
          </w:rPr>
          <w:t>025@</w:t>
        </w:r>
        <w:r w:rsidR="00DC785D" w:rsidRPr="00CF2BC4">
          <w:rPr>
            <w:rStyle w:val="a8"/>
            <w:sz w:val="23"/>
            <w:szCs w:val="23"/>
            <w:lang w:eastAsia="en-US"/>
          </w:rPr>
          <w:t>egov</w:t>
        </w:r>
        <w:r w:rsidR="00DC785D" w:rsidRPr="00CF2BC4">
          <w:rPr>
            <w:rStyle w:val="a8"/>
            <w:sz w:val="23"/>
            <w:szCs w:val="23"/>
            <w:lang w:val="ru-RU" w:eastAsia="en-US"/>
          </w:rPr>
          <w:t>66.</w:t>
        </w:r>
        <w:proofErr w:type="spellStart"/>
        <w:r w:rsidR="00DC785D" w:rsidRPr="00CF2BC4">
          <w:rPr>
            <w:rStyle w:val="a8"/>
            <w:sz w:val="23"/>
            <w:szCs w:val="23"/>
            <w:lang w:eastAsia="en-US"/>
          </w:rPr>
          <w:t>ru</w:t>
        </w:r>
        <w:proofErr w:type="spellEnd"/>
      </w:hyperlink>
      <w:r w:rsidR="007558FD" w:rsidRPr="00CF2BC4">
        <w:rPr>
          <w:sz w:val="23"/>
          <w:szCs w:val="23"/>
          <w:lang w:val="ru-RU" w:eastAsia="en-US"/>
        </w:rPr>
        <w:t xml:space="preserve"> в срок </w:t>
      </w:r>
      <w:r w:rsidR="00CE0EE5" w:rsidRPr="00CF2BC4">
        <w:rPr>
          <w:sz w:val="23"/>
          <w:szCs w:val="23"/>
          <w:lang w:val="ru-RU" w:eastAsia="en-US"/>
        </w:rPr>
        <w:t>п</w:t>
      </w:r>
      <w:r w:rsidR="007558FD" w:rsidRPr="00CF2BC4">
        <w:rPr>
          <w:sz w:val="23"/>
          <w:szCs w:val="23"/>
          <w:lang w:val="ru-RU" w:eastAsia="en-US"/>
        </w:rPr>
        <w:t xml:space="preserve">о </w:t>
      </w:r>
      <w:r w:rsidR="004B3909" w:rsidRPr="00CF2BC4">
        <w:rPr>
          <w:sz w:val="23"/>
          <w:szCs w:val="23"/>
          <w:lang w:val="ru-RU" w:eastAsia="en-US"/>
        </w:rPr>
        <w:t>26</w:t>
      </w:r>
      <w:r w:rsidR="00A8511E" w:rsidRPr="00CF2BC4">
        <w:rPr>
          <w:sz w:val="23"/>
          <w:szCs w:val="23"/>
          <w:lang w:val="ru-RU" w:eastAsia="en-US"/>
        </w:rPr>
        <w:t xml:space="preserve"> </w:t>
      </w:r>
      <w:r w:rsidR="004B3909" w:rsidRPr="00CF2BC4">
        <w:rPr>
          <w:sz w:val="23"/>
          <w:szCs w:val="23"/>
          <w:lang w:val="ru-RU" w:eastAsia="en-US"/>
        </w:rPr>
        <w:t>января</w:t>
      </w:r>
      <w:r w:rsidR="00A8511E" w:rsidRPr="00CF2BC4">
        <w:rPr>
          <w:sz w:val="23"/>
          <w:szCs w:val="23"/>
          <w:lang w:val="ru-RU" w:eastAsia="en-US"/>
        </w:rPr>
        <w:t xml:space="preserve"> 202</w:t>
      </w:r>
      <w:r w:rsidR="004B3909" w:rsidRPr="00CF2BC4">
        <w:rPr>
          <w:sz w:val="23"/>
          <w:szCs w:val="23"/>
          <w:lang w:val="ru-RU" w:eastAsia="en-US"/>
        </w:rPr>
        <w:t>4</w:t>
      </w:r>
      <w:r w:rsidR="00A8511E" w:rsidRPr="00CF2BC4">
        <w:rPr>
          <w:sz w:val="23"/>
          <w:szCs w:val="23"/>
          <w:lang w:val="ru-RU" w:eastAsia="en-US"/>
        </w:rPr>
        <w:t xml:space="preserve"> г</w:t>
      </w:r>
      <w:r w:rsidRPr="00CF2BC4">
        <w:rPr>
          <w:sz w:val="23"/>
          <w:szCs w:val="23"/>
          <w:lang w:val="ru-RU" w:eastAsia="en-US"/>
        </w:rPr>
        <w:t xml:space="preserve">. </w:t>
      </w:r>
      <w:r w:rsidR="008F05F4" w:rsidRPr="00CF2BC4">
        <w:rPr>
          <w:sz w:val="23"/>
          <w:szCs w:val="23"/>
          <w:lang w:val="ru-RU" w:eastAsia="en-US"/>
        </w:rPr>
        <w:t>И</w:t>
      </w:r>
      <w:r w:rsidR="008F05F4" w:rsidRPr="00CF2BC4">
        <w:rPr>
          <w:bCs/>
          <w:sz w:val="23"/>
          <w:szCs w:val="23"/>
          <w:lang w:val="ru-RU" w:eastAsia="en-US"/>
        </w:rPr>
        <w:t xml:space="preserve">з ответа на запрос должны однозначно определяться цена единицы </w:t>
      </w:r>
      <w:r w:rsidR="00346AF4" w:rsidRPr="00CF2BC4">
        <w:rPr>
          <w:bCs/>
          <w:sz w:val="23"/>
          <w:szCs w:val="23"/>
          <w:lang w:val="ru-RU" w:eastAsia="en-US"/>
        </w:rPr>
        <w:t>товара</w:t>
      </w:r>
      <w:r w:rsidR="007B3A59" w:rsidRPr="00CF2BC4">
        <w:rPr>
          <w:bCs/>
          <w:sz w:val="23"/>
          <w:szCs w:val="23"/>
          <w:lang w:val="ru-RU" w:eastAsia="en-US"/>
        </w:rPr>
        <w:t xml:space="preserve">, </w:t>
      </w:r>
      <w:r w:rsidR="00346AF4" w:rsidRPr="00CF2BC4">
        <w:rPr>
          <w:bCs/>
          <w:sz w:val="23"/>
          <w:szCs w:val="23"/>
          <w:lang w:val="ru-RU" w:eastAsia="en-US"/>
        </w:rPr>
        <w:t>предлагаемого к поста</w:t>
      </w:r>
      <w:r w:rsidR="00414A85" w:rsidRPr="00CF2BC4">
        <w:rPr>
          <w:bCs/>
          <w:sz w:val="23"/>
          <w:szCs w:val="23"/>
          <w:lang w:val="ru-RU" w:eastAsia="en-US"/>
        </w:rPr>
        <w:t>в</w:t>
      </w:r>
      <w:r w:rsidR="00346AF4" w:rsidRPr="00CF2BC4">
        <w:rPr>
          <w:bCs/>
          <w:sz w:val="23"/>
          <w:szCs w:val="23"/>
          <w:lang w:val="ru-RU" w:eastAsia="en-US"/>
        </w:rPr>
        <w:t>ке</w:t>
      </w:r>
      <w:r w:rsidR="00446DA2" w:rsidRPr="00CF2BC4">
        <w:rPr>
          <w:bCs/>
          <w:sz w:val="23"/>
          <w:szCs w:val="23"/>
          <w:lang w:val="ru-RU" w:eastAsia="en-US"/>
        </w:rPr>
        <w:t>,</w:t>
      </w:r>
      <w:r w:rsidR="007B3A59" w:rsidRPr="00CF2BC4">
        <w:rPr>
          <w:bCs/>
          <w:sz w:val="23"/>
          <w:szCs w:val="23"/>
          <w:lang w:val="ru-RU" w:eastAsia="en-US"/>
        </w:rPr>
        <w:t xml:space="preserve"> </w:t>
      </w:r>
      <w:r w:rsidR="008F05F4" w:rsidRPr="00CF2BC4">
        <w:rPr>
          <w:bCs/>
          <w:sz w:val="23"/>
          <w:szCs w:val="23"/>
          <w:lang w:val="ru-RU" w:eastAsia="en-US"/>
        </w:rPr>
        <w:t>на условиях, указанных в запросе</w:t>
      </w:r>
      <w:r w:rsidR="00446DA2" w:rsidRPr="00CF2BC4">
        <w:rPr>
          <w:bCs/>
          <w:sz w:val="23"/>
          <w:szCs w:val="23"/>
          <w:lang w:val="ru-RU" w:eastAsia="en-US"/>
        </w:rPr>
        <w:t xml:space="preserve"> цены</w:t>
      </w:r>
      <w:r w:rsidR="008F05F4" w:rsidRPr="00CF2BC4">
        <w:rPr>
          <w:bCs/>
          <w:sz w:val="23"/>
          <w:szCs w:val="23"/>
          <w:lang w:val="ru-RU" w:eastAsia="en-US"/>
        </w:rPr>
        <w:t>, срок действия предлагаемой цены, расчет такой цены</w:t>
      </w:r>
      <w:r w:rsidR="00343B41" w:rsidRPr="00CF2BC4">
        <w:rPr>
          <w:bCs/>
          <w:sz w:val="23"/>
          <w:szCs w:val="23"/>
          <w:lang w:val="ru-RU" w:eastAsia="en-US"/>
        </w:rPr>
        <w:t>.</w:t>
      </w:r>
      <w:r w:rsidR="008F05F4" w:rsidRPr="00CF2BC4">
        <w:rPr>
          <w:bCs/>
          <w:sz w:val="23"/>
          <w:szCs w:val="23"/>
          <w:lang w:val="ru-RU" w:eastAsia="en-US"/>
        </w:rPr>
        <w:t xml:space="preserve"> Ценовое предложение должно содержать информацию о том, что с</w:t>
      </w:r>
      <w:r w:rsidR="00DC785D" w:rsidRPr="00CF2BC4">
        <w:rPr>
          <w:sz w:val="23"/>
          <w:szCs w:val="23"/>
          <w:lang w:val="ru-RU" w:eastAsia="en-US"/>
        </w:rPr>
        <w:t xml:space="preserve">тоимость </w:t>
      </w:r>
      <w:r w:rsidR="00346AF4" w:rsidRPr="00CF2BC4">
        <w:rPr>
          <w:sz w:val="23"/>
          <w:szCs w:val="23"/>
          <w:lang w:val="ru-RU" w:eastAsia="en-US"/>
        </w:rPr>
        <w:t>товара</w:t>
      </w:r>
      <w:r w:rsidR="00DC785D" w:rsidRPr="00CF2BC4">
        <w:rPr>
          <w:sz w:val="23"/>
          <w:szCs w:val="23"/>
          <w:lang w:val="ru-RU" w:eastAsia="en-US"/>
        </w:rPr>
        <w:t xml:space="preserve"> включа</w:t>
      </w:r>
      <w:r w:rsidR="008F05F4" w:rsidRPr="00CF2BC4">
        <w:rPr>
          <w:sz w:val="23"/>
          <w:szCs w:val="23"/>
          <w:lang w:val="ru-RU" w:eastAsia="en-US"/>
        </w:rPr>
        <w:t>е</w:t>
      </w:r>
      <w:r w:rsidR="00DC785D" w:rsidRPr="00CF2BC4">
        <w:rPr>
          <w:sz w:val="23"/>
          <w:szCs w:val="23"/>
          <w:lang w:val="ru-RU" w:eastAsia="en-US"/>
        </w:rPr>
        <w:t>т</w:t>
      </w:r>
      <w:r w:rsidR="008F05F4" w:rsidRPr="00CF2BC4">
        <w:rPr>
          <w:sz w:val="23"/>
          <w:szCs w:val="23"/>
          <w:lang w:val="ru-RU" w:eastAsia="en-US"/>
        </w:rPr>
        <w:t xml:space="preserve"> в себя</w:t>
      </w:r>
      <w:r w:rsidR="00DC785D" w:rsidRPr="00CF2BC4">
        <w:rPr>
          <w:sz w:val="23"/>
          <w:szCs w:val="23"/>
          <w:lang w:val="ru-RU" w:eastAsia="en-US"/>
        </w:rPr>
        <w:t xml:space="preserve"> </w:t>
      </w:r>
      <w:r w:rsidR="00A06FA6" w:rsidRPr="00CF2BC4">
        <w:rPr>
          <w:sz w:val="23"/>
          <w:szCs w:val="23"/>
          <w:lang w:val="ru-RU" w:eastAsia="en-US"/>
        </w:rPr>
        <w:t xml:space="preserve">все издержки </w:t>
      </w:r>
      <w:r w:rsidR="00CE0EE5" w:rsidRPr="00CF2BC4">
        <w:rPr>
          <w:sz w:val="23"/>
          <w:szCs w:val="23"/>
          <w:lang w:val="ru-RU" w:eastAsia="en-US"/>
        </w:rPr>
        <w:t>п</w:t>
      </w:r>
      <w:r w:rsidR="00346AF4" w:rsidRPr="00CF2BC4">
        <w:rPr>
          <w:sz w:val="23"/>
          <w:szCs w:val="23"/>
          <w:lang w:val="ru-RU" w:eastAsia="en-US"/>
        </w:rPr>
        <w:t>оставщика</w:t>
      </w:r>
      <w:r w:rsidR="00A06FA6" w:rsidRPr="00CF2BC4">
        <w:rPr>
          <w:sz w:val="23"/>
          <w:szCs w:val="23"/>
          <w:lang w:val="ru-RU" w:eastAsia="en-US"/>
        </w:rPr>
        <w:t xml:space="preserve">, </w:t>
      </w:r>
      <w:r w:rsidR="00DC785D" w:rsidRPr="00CF2BC4">
        <w:rPr>
          <w:sz w:val="23"/>
          <w:szCs w:val="23"/>
          <w:lang w:val="ru-RU" w:eastAsia="en-US"/>
        </w:rPr>
        <w:t xml:space="preserve">а также расходы на уплату налогов, сборов и иных обязательных платежей в соответствии с законодательством Российской Федерации. </w:t>
      </w:r>
    </w:p>
    <w:p w:rsidR="009F63EB" w:rsidRPr="00CF2BC4" w:rsidRDefault="009F63EB" w:rsidP="00DC785D">
      <w:pPr>
        <w:ind w:firstLine="851"/>
        <w:jc w:val="both"/>
        <w:rPr>
          <w:sz w:val="23"/>
          <w:szCs w:val="23"/>
          <w:lang w:val="ru-RU" w:eastAsia="en-US"/>
        </w:rPr>
      </w:pPr>
      <w:r w:rsidRPr="00CF2BC4">
        <w:rPr>
          <w:sz w:val="23"/>
          <w:szCs w:val="23"/>
          <w:lang w:val="ru-RU" w:eastAsia="en-US"/>
        </w:rPr>
        <w:t xml:space="preserve">Предполагаемый срок проведения закупки: </w:t>
      </w:r>
      <w:r w:rsidR="004B3909" w:rsidRPr="00CF2BC4">
        <w:rPr>
          <w:sz w:val="23"/>
          <w:szCs w:val="23"/>
          <w:lang w:val="ru-RU" w:eastAsia="en-US"/>
        </w:rPr>
        <w:t>февраль</w:t>
      </w:r>
      <w:r w:rsidRPr="00CF2BC4">
        <w:rPr>
          <w:sz w:val="23"/>
          <w:szCs w:val="23"/>
          <w:lang w:val="ru-RU" w:eastAsia="en-US"/>
        </w:rPr>
        <w:t xml:space="preserve"> 202</w:t>
      </w:r>
      <w:r w:rsidR="004B3909" w:rsidRPr="00CF2BC4">
        <w:rPr>
          <w:sz w:val="23"/>
          <w:szCs w:val="23"/>
          <w:lang w:val="ru-RU" w:eastAsia="en-US"/>
        </w:rPr>
        <w:t>4</w:t>
      </w:r>
      <w:r w:rsidRPr="00CF2BC4">
        <w:rPr>
          <w:sz w:val="23"/>
          <w:szCs w:val="23"/>
          <w:lang w:val="ru-RU" w:eastAsia="en-US"/>
        </w:rPr>
        <w:t xml:space="preserve"> г.</w:t>
      </w:r>
    </w:p>
    <w:p w:rsidR="0060014D" w:rsidRPr="00CF2BC4" w:rsidRDefault="00F13C45" w:rsidP="0060014D">
      <w:pPr>
        <w:ind w:firstLine="851"/>
        <w:jc w:val="both"/>
        <w:rPr>
          <w:sz w:val="23"/>
          <w:szCs w:val="23"/>
          <w:lang w:val="ru-RU" w:eastAsia="en-US"/>
        </w:rPr>
      </w:pPr>
      <w:r w:rsidRPr="00CF2BC4">
        <w:rPr>
          <w:sz w:val="23"/>
          <w:szCs w:val="23"/>
          <w:lang w:val="ru-RU" w:eastAsia="en-US"/>
        </w:rPr>
        <w:t xml:space="preserve">Порядок оплаты: </w:t>
      </w:r>
      <w:r w:rsidR="00C3686B" w:rsidRPr="00CF2BC4">
        <w:rPr>
          <w:sz w:val="23"/>
          <w:szCs w:val="23"/>
          <w:lang w:val="ru-RU" w:eastAsia="en-US"/>
        </w:rPr>
        <w:t>Заказчик оплачивает фактически поставленный Товар) надлежащего качества, соответствующий условиям договора, в течение 7 (семи) рабочих дней, с даты поставки Товара (партии Товара) и подписания Заказчиком без замечаний товарных накладных по форме ТОРГ-12 «универсального передаточного документа».</w:t>
      </w:r>
    </w:p>
    <w:p w:rsidR="00F13C45" w:rsidRPr="00CF2BC4" w:rsidRDefault="009F63EB" w:rsidP="00F13C45">
      <w:pPr>
        <w:ind w:firstLine="851"/>
        <w:jc w:val="both"/>
        <w:rPr>
          <w:sz w:val="23"/>
          <w:szCs w:val="23"/>
          <w:lang w:val="ru-RU" w:eastAsia="en-US"/>
        </w:rPr>
      </w:pPr>
      <w:r w:rsidRPr="00CF2BC4">
        <w:rPr>
          <w:sz w:val="23"/>
          <w:szCs w:val="23"/>
          <w:lang w:val="ru-RU" w:eastAsia="en-US"/>
        </w:rPr>
        <w:t>Размер о</w:t>
      </w:r>
      <w:r w:rsidR="00F13C45" w:rsidRPr="00CF2BC4">
        <w:rPr>
          <w:sz w:val="23"/>
          <w:szCs w:val="23"/>
          <w:lang w:val="ru-RU" w:eastAsia="en-US"/>
        </w:rPr>
        <w:t>беспечени</w:t>
      </w:r>
      <w:r w:rsidRPr="00CF2BC4">
        <w:rPr>
          <w:sz w:val="23"/>
          <w:szCs w:val="23"/>
          <w:lang w:val="ru-RU" w:eastAsia="en-US"/>
        </w:rPr>
        <w:t>я</w:t>
      </w:r>
      <w:r w:rsidR="00F13C45" w:rsidRPr="00CF2BC4">
        <w:rPr>
          <w:sz w:val="23"/>
          <w:szCs w:val="23"/>
          <w:lang w:val="ru-RU" w:eastAsia="en-US"/>
        </w:rPr>
        <w:t xml:space="preserve"> исполнения договора: </w:t>
      </w:r>
      <w:r w:rsidR="00092496" w:rsidRPr="00CF2BC4">
        <w:rPr>
          <w:sz w:val="23"/>
          <w:szCs w:val="23"/>
          <w:lang w:val="ru-RU" w:eastAsia="en-US"/>
        </w:rPr>
        <w:t>5</w:t>
      </w:r>
      <w:r w:rsidR="00991D76" w:rsidRPr="00CF2BC4">
        <w:rPr>
          <w:sz w:val="23"/>
          <w:szCs w:val="23"/>
          <w:lang w:val="ru-RU" w:eastAsia="en-US"/>
        </w:rPr>
        <w:t xml:space="preserve"> </w:t>
      </w:r>
      <w:r w:rsidR="00F13C45" w:rsidRPr="00CF2BC4">
        <w:rPr>
          <w:sz w:val="23"/>
          <w:szCs w:val="23"/>
          <w:lang w:val="ru-RU" w:eastAsia="en-US"/>
        </w:rPr>
        <w:t xml:space="preserve">% от </w:t>
      </w:r>
      <w:r w:rsidR="00346AF4" w:rsidRPr="00CF2BC4">
        <w:rPr>
          <w:sz w:val="23"/>
          <w:szCs w:val="23"/>
          <w:lang w:val="ru-RU" w:eastAsia="en-US"/>
        </w:rPr>
        <w:t xml:space="preserve">начальной </w:t>
      </w:r>
      <w:r w:rsidR="00CE0EE5" w:rsidRPr="00CF2BC4">
        <w:rPr>
          <w:sz w:val="23"/>
          <w:szCs w:val="23"/>
          <w:lang w:val="ru-RU" w:eastAsia="en-US"/>
        </w:rPr>
        <w:t>(</w:t>
      </w:r>
      <w:r w:rsidR="007B3A59" w:rsidRPr="00CF2BC4">
        <w:rPr>
          <w:sz w:val="23"/>
          <w:szCs w:val="23"/>
          <w:lang w:val="ru-RU" w:eastAsia="en-US"/>
        </w:rPr>
        <w:t>максимально</w:t>
      </w:r>
      <w:r w:rsidR="00346AF4" w:rsidRPr="00CF2BC4">
        <w:rPr>
          <w:sz w:val="23"/>
          <w:szCs w:val="23"/>
          <w:lang w:val="ru-RU" w:eastAsia="en-US"/>
        </w:rPr>
        <w:t>й</w:t>
      </w:r>
      <w:r w:rsidR="00CE0EE5" w:rsidRPr="00CF2BC4">
        <w:rPr>
          <w:sz w:val="23"/>
          <w:szCs w:val="23"/>
          <w:lang w:val="ru-RU" w:eastAsia="en-US"/>
        </w:rPr>
        <w:t>)</w:t>
      </w:r>
      <w:r w:rsidR="007B3A59" w:rsidRPr="00CF2BC4">
        <w:rPr>
          <w:sz w:val="23"/>
          <w:szCs w:val="23"/>
          <w:lang w:val="ru-RU" w:eastAsia="en-US"/>
        </w:rPr>
        <w:t xml:space="preserve"> </w:t>
      </w:r>
      <w:r w:rsidR="00F13C45" w:rsidRPr="00CF2BC4">
        <w:rPr>
          <w:sz w:val="23"/>
          <w:szCs w:val="23"/>
          <w:lang w:val="ru-RU" w:eastAsia="en-US"/>
        </w:rPr>
        <w:t>цены договора.</w:t>
      </w:r>
    </w:p>
    <w:p w:rsidR="00346AF4" w:rsidRPr="00CF2BC4" w:rsidRDefault="00346AF4" w:rsidP="00F13C45">
      <w:pPr>
        <w:ind w:firstLine="851"/>
        <w:jc w:val="both"/>
        <w:rPr>
          <w:sz w:val="23"/>
          <w:szCs w:val="23"/>
          <w:lang w:val="ru-RU" w:eastAsia="en-US"/>
        </w:rPr>
      </w:pPr>
      <w:r w:rsidRPr="00CF2BC4">
        <w:rPr>
          <w:sz w:val="23"/>
          <w:szCs w:val="23"/>
          <w:lang w:val="ru-RU" w:eastAsia="en-US"/>
        </w:rPr>
        <w:t xml:space="preserve">Срок </w:t>
      </w:r>
      <w:r w:rsidR="00CE0EE5" w:rsidRPr="00CF2BC4">
        <w:rPr>
          <w:sz w:val="23"/>
          <w:szCs w:val="23"/>
          <w:lang w:val="ru-RU" w:eastAsia="en-US"/>
        </w:rPr>
        <w:t>поставки товара</w:t>
      </w:r>
      <w:r w:rsidRPr="00CF2BC4">
        <w:rPr>
          <w:sz w:val="23"/>
          <w:szCs w:val="23"/>
          <w:lang w:val="ru-RU" w:eastAsia="en-US"/>
        </w:rPr>
        <w:t>:</w:t>
      </w:r>
      <w:r w:rsidR="00224A07" w:rsidRPr="00CF2BC4">
        <w:rPr>
          <w:sz w:val="23"/>
          <w:szCs w:val="23"/>
          <w:lang w:val="ru-RU" w:eastAsia="en-US"/>
        </w:rPr>
        <w:t xml:space="preserve"> </w:t>
      </w:r>
      <w:r w:rsidR="00CE0EE5" w:rsidRPr="00CF2BC4">
        <w:rPr>
          <w:sz w:val="23"/>
          <w:szCs w:val="23"/>
          <w:lang w:val="ru-RU" w:eastAsia="en-US"/>
        </w:rPr>
        <w:t xml:space="preserve">с момента заключения договора по </w:t>
      </w:r>
      <w:r w:rsidR="004B3909" w:rsidRPr="00CF2BC4">
        <w:rPr>
          <w:sz w:val="23"/>
          <w:szCs w:val="23"/>
          <w:lang w:val="ru-RU" w:eastAsia="en-US"/>
        </w:rPr>
        <w:t>31</w:t>
      </w:r>
      <w:r w:rsidR="00224A07" w:rsidRPr="00CF2BC4">
        <w:rPr>
          <w:sz w:val="23"/>
          <w:szCs w:val="23"/>
          <w:lang w:val="ru-RU" w:eastAsia="en-US"/>
        </w:rPr>
        <w:t xml:space="preserve"> </w:t>
      </w:r>
      <w:r w:rsidR="004B3909" w:rsidRPr="00CF2BC4">
        <w:rPr>
          <w:sz w:val="23"/>
          <w:szCs w:val="23"/>
          <w:lang w:val="ru-RU" w:eastAsia="en-US"/>
        </w:rPr>
        <w:t>марта</w:t>
      </w:r>
      <w:r w:rsidR="00224A07" w:rsidRPr="00CF2BC4">
        <w:rPr>
          <w:sz w:val="23"/>
          <w:szCs w:val="23"/>
          <w:lang w:val="ru-RU" w:eastAsia="en-US"/>
        </w:rPr>
        <w:t xml:space="preserve"> 202</w:t>
      </w:r>
      <w:r w:rsidR="004B3909" w:rsidRPr="00CF2BC4">
        <w:rPr>
          <w:sz w:val="23"/>
          <w:szCs w:val="23"/>
          <w:lang w:val="ru-RU" w:eastAsia="en-US"/>
        </w:rPr>
        <w:t>4</w:t>
      </w:r>
      <w:r w:rsidR="00224A07" w:rsidRPr="00CF2BC4">
        <w:rPr>
          <w:sz w:val="23"/>
          <w:szCs w:val="23"/>
          <w:lang w:val="ru-RU" w:eastAsia="en-US"/>
        </w:rPr>
        <w:t xml:space="preserve"> г.</w:t>
      </w:r>
      <w:r w:rsidR="0060014D" w:rsidRPr="00CF2BC4">
        <w:rPr>
          <w:sz w:val="23"/>
          <w:szCs w:val="23"/>
          <w:lang w:val="ru-RU" w:eastAsia="en-US"/>
        </w:rPr>
        <w:t xml:space="preserve"> </w:t>
      </w:r>
    </w:p>
    <w:p w:rsidR="00BC0FE6" w:rsidRPr="00CF2BC4" w:rsidRDefault="00BC0FE6" w:rsidP="00F13C45">
      <w:pPr>
        <w:ind w:firstLine="851"/>
        <w:jc w:val="both"/>
        <w:rPr>
          <w:sz w:val="23"/>
          <w:szCs w:val="23"/>
          <w:lang w:val="ru-RU" w:eastAsia="en-US"/>
        </w:rPr>
      </w:pPr>
      <w:r w:rsidRPr="00CF2BC4">
        <w:rPr>
          <w:sz w:val="23"/>
          <w:szCs w:val="23"/>
          <w:lang w:val="ru-RU" w:eastAsia="en-US"/>
        </w:rPr>
        <w:t xml:space="preserve">Место поставки товара: г. Екатеринбург, ул. </w:t>
      </w:r>
      <w:r w:rsidR="004B3909" w:rsidRPr="00CF2BC4">
        <w:rPr>
          <w:sz w:val="23"/>
          <w:szCs w:val="23"/>
          <w:lang w:val="ru-RU" w:eastAsia="en-US"/>
        </w:rPr>
        <w:t>Белинского, 173а, помещение 1308.</w:t>
      </w:r>
    </w:p>
    <w:p w:rsidR="007558FD" w:rsidRPr="00CF2BC4" w:rsidRDefault="007558FD" w:rsidP="007558FD">
      <w:pPr>
        <w:ind w:firstLine="851"/>
        <w:jc w:val="both"/>
        <w:rPr>
          <w:bCs/>
          <w:sz w:val="23"/>
          <w:szCs w:val="23"/>
          <w:lang w:val="ru-RU" w:eastAsia="en-US"/>
        </w:rPr>
      </w:pPr>
      <w:r w:rsidRPr="00CF2BC4">
        <w:rPr>
          <w:bCs/>
          <w:sz w:val="23"/>
          <w:szCs w:val="23"/>
          <w:lang w:val="ru-RU" w:eastAsia="en-US"/>
        </w:rPr>
        <w:t xml:space="preserve">Уведомляем Вас, что направление заказчиком запроса цены </w:t>
      </w:r>
      <w:r w:rsidR="008D52D5" w:rsidRPr="00CF2BC4">
        <w:rPr>
          <w:bCs/>
          <w:sz w:val="23"/>
          <w:szCs w:val="23"/>
          <w:lang w:val="ru-RU" w:eastAsia="en-US"/>
        </w:rPr>
        <w:br/>
      </w:r>
      <w:r w:rsidRPr="00CF2BC4">
        <w:rPr>
          <w:bCs/>
          <w:sz w:val="23"/>
          <w:szCs w:val="23"/>
          <w:lang w:val="ru-RU" w:eastAsia="en-US"/>
        </w:rPr>
        <w:t xml:space="preserve">и представление </w:t>
      </w:r>
      <w:r w:rsidR="00CE0EE5" w:rsidRPr="00CF2BC4">
        <w:rPr>
          <w:bCs/>
          <w:sz w:val="23"/>
          <w:szCs w:val="23"/>
          <w:lang w:val="ru-RU" w:eastAsia="en-US"/>
        </w:rPr>
        <w:t>поставщиком</w:t>
      </w:r>
      <w:r w:rsidR="00106413" w:rsidRPr="00CF2BC4">
        <w:rPr>
          <w:bCs/>
          <w:sz w:val="23"/>
          <w:szCs w:val="23"/>
          <w:lang w:val="ru-RU" w:eastAsia="en-US"/>
        </w:rPr>
        <w:t xml:space="preserve"> </w:t>
      </w:r>
      <w:r w:rsidRPr="00CF2BC4">
        <w:rPr>
          <w:bCs/>
          <w:sz w:val="23"/>
          <w:szCs w:val="23"/>
          <w:lang w:val="ru-RU" w:eastAsia="en-US"/>
        </w:rPr>
        <w:t>предложения цены не накладывает на стороны никаких дополнительных обязательств.</w:t>
      </w:r>
    </w:p>
    <w:p w:rsidR="00291729" w:rsidRPr="00CF2BC4" w:rsidRDefault="00291729" w:rsidP="00291729">
      <w:pPr>
        <w:ind w:firstLine="851"/>
        <w:jc w:val="both"/>
        <w:rPr>
          <w:sz w:val="23"/>
          <w:szCs w:val="23"/>
          <w:lang w:val="ru-RU"/>
        </w:rPr>
      </w:pPr>
    </w:p>
    <w:p w:rsidR="00291729" w:rsidRPr="00CF2BC4" w:rsidRDefault="00291729" w:rsidP="00291729">
      <w:pPr>
        <w:ind w:firstLine="851"/>
        <w:jc w:val="both"/>
        <w:rPr>
          <w:sz w:val="23"/>
          <w:szCs w:val="23"/>
          <w:lang w:val="ru-RU" w:eastAsia="en-US"/>
        </w:rPr>
      </w:pPr>
      <w:r w:rsidRPr="00CF2BC4">
        <w:rPr>
          <w:sz w:val="23"/>
          <w:szCs w:val="23"/>
          <w:lang w:val="ru-RU"/>
        </w:rPr>
        <w:t xml:space="preserve">Приложение: </w:t>
      </w:r>
      <w:r w:rsidR="00082C3A" w:rsidRPr="00CF2BC4">
        <w:rPr>
          <w:sz w:val="23"/>
          <w:szCs w:val="23"/>
          <w:lang w:val="ru-RU"/>
        </w:rPr>
        <w:t xml:space="preserve">1. </w:t>
      </w:r>
      <w:r w:rsidR="00CE0EE5" w:rsidRPr="00CF2BC4">
        <w:rPr>
          <w:sz w:val="23"/>
          <w:szCs w:val="23"/>
          <w:lang w:val="ru-RU"/>
        </w:rPr>
        <w:t>Требования к предмету договора</w:t>
      </w:r>
      <w:r w:rsidRPr="00CF2BC4">
        <w:rPr>
          <w:sz w:val="23"/>
          <w:szCs w:val="23"/>
          <w:lang w:val="ru-RU" w:eastAsia="ar-SA"/>
        </w:rPr>
        <w:t xml:space="preserve"> </w:t>
      </w:r>
      <w:r w:rsidR="00414A85" w:rsidRPr="00CF2BC4">
        <w:rPr>
          <w:sz w:val="23"/>
          <w:szCs w:val="23"/>
          <w:lang w:val="ru-RU" w:eastAsia="en-US"/>
        </w:rPr>
        <w:t xml:space="preserve">на поставку </w:t>
      </w:r>
      <w:r w:rsidR="004B3909" w:rsidRPr="00CF2BC4">
        <w:rPr>
          <w:sz w:val="23"/>
          <w:szCs w:val="23"/>
          <w:lang w:val="ru-RU" w:eastAsia="en-US"/>
        </w:rPr>
        <w:t>бытовой химии.</w:t>
      </w:r>
    </w:p>
    <w:p w:rsidR="00291729" w:rsidRPr="00CF2BC4" w:rsidRDefault="00291729" w:rsidP="00291729">
      <w:pPr>
        <w:jc w:val="both"/>
        <w:rPr>
          <w:sz w:val="23"/>
          <w:szCs w:val="23"/>
          <w:lang w:val="ru-RU"/>
        </w:rPr>
      </w:pPr>
    </w:p>
    <w:p w:rsidR="00414A85" w:rsidRPr="00CF2BC4" w:rsidRDefault="00414A85" w:rsidP="00291729">
      <w:pPr>
        <w:jc w:val="both"/>
        <w:rPr>
          <w:sz w:val="23"/>
          <w:szCs w:val="23"/>
          <w:lang w:val="ru-RU"/>
        </w:rPr>
      </w:pPr>
    </w:p>
    <w:p w:rsidR="00351F6C" w:rsidRPr="00CF2BC4" w:rsidRDefault="00925987" w:rsidP="00291729">
      <w:pPr>
        <w:jc w:val="both"/>
        <w:rPr>
          <w:sz w:val="23"/>
          <w:szCs w:val="23"/>
          <w:lang w:val="ru-RU"/>
        </w:rPr>
      </w:pPr>
      <w:r w:rsidRPr="00CF2BC4">
        <w:rPr>
          <w:sz w:val="23"/>
          <w:szCs w:val="23"/>
          <w:lang w:val="ru-RU"/>
        </w:rPr>
        <w:t>Директор                                                                                                                Е.В. Шестакова</w:t>
      </w:r>
    </w:p>
    <w:p w:rsidR="00351F6C" w:rsidRDefault="00351F6C" w:rsidP="00291729">
      <w:pPr>
        <w:jc w:val="both"/>
        <w:rPr>
          <w:rFonts w:ascii="Arial" w:hAnsi="Arial" w:cs="Arial"/>
          <w:sz w:val="23"/>
          <w:szCs w:val="23"/>
          <w:lang w:val="ru-RU"/>
        </w:rPr>
      </w:pPr>
    </w:p>
    <w:p w:rsidR="00351F6C" w:rsidRDefault="00351F6C" w:rsidP="00291729">
      <w:pPr>
        <w:jc w:val="both"/>
        <w:rPr>
          <w:rFonts w:ascii="Arial" w:hAnsi="Arial" w:cs="Arial"/>
          <w:sz w:val="23"/>
          <w:szCs w:val="23"/>
          <w:lang w:val="ru-RU"/>
        </w:rPr>
      </w:pPr>
    </w:p>
    <w:p w:rsidR="00351F6C" w:rsidRDefault="00351F6C" w:rsidP="00291729">
      <w:pPr>
        <w:jc w:val="both"/>
        <w:rPr>
          <w:rFonts w:ascii="Arial" w:hAnsi="Arial" w:cs="Arial"/>
          <w:sz w:val="23"/>
          <w:szCs w:val="23"/>
          <w:lang w:val="ru-RU"/>
        </w:rPr>
      </w:pPr>
    </w:p>
    <w:p w:rsidR="00351F6C" w:rsidRDefault="00351F6C" w:rsidP="00291729">
      <w:pPr>
        <w:jc w:val="both"/>
        <w:rPr>
          <w:rFonts w:ascii="Arial" w:hAnsi="Arial" w:cs="Arial"/>
          <w:sz w:val="23"/>
          <w:szCs w:val="23"/>
          <w:lang w:val="ru-RU"/>
        </w:rPr>
      </w:pPr>
    </w:p>
    <w:p w:rsidR="00351F6C" w:rsidRDefault="00351F6C" w:rsidP="00291729">
      <w:pPr>
        <w:jc w:val="both"/>
        <w:rPr>
          <w:rFonts w:ascii="Arial" w:hAnsi="Arial" w:cs="Arial"/>
          <w:sz w:val="23"/>
          <w:szCs w:val="23"/>
          <w:lang w:val="ru-RU"/>
        </w:rPr>
      </w:pPr>
    </w:p>
    <w:p w:rsidR="00351F6C" w:rsidRDefault="00351F6C" w:rsidP="00291729">
      <w:pPr>
        <w:jc w:val="both"/>
        <w:rPr>
          <w:rFonts w:ascii="Arial" w:hAnsi="Arial" w:cs="Arial"/>
          <w:sz w:val="23"/>
          <w:szCs w:val="23"/>
          <w:lang w:val="ru-RU"/>
        </w:rPr>
      </w:pPr>
    </w:p>
    <w:p w:rsidR="00FF5C1E" w:rsidRDefault="00FF5C1E" w:rsidP="00291729">
      <w:pPr>
        <w:jc w:val="both"/>
        <w:rPr>
          <w:rFonts w:ascii="Arial" w:hAnsi="Arial" w:cs="Arial"/>
          <w:sz w:val="23"/>
          <w:szCs w:val="23"/>
          <w:lang w:val="ru-RU"/>
        </w:rPr>
        <w:sectPr w:rsidR="00FF5C1E" w:rsidSect="00A803C4">
          <w:pgSz w:w="11906" w:h="16838"/>
          <w:pgMar w:top="567" w:right="709" w:bottom="851" w:left="1418" w:header="709" w:footer="709" w:gutter="0"/>
          <w:cols w:space="708"/>
          <w:docGrid w:linePitch="360"/>
        </w:sectPr>
      </w:pPr>
    </w:p>
    <w:p w:rsidR="00351F6C" w:rsidRPr="002A48EE" w:rsidRDefault="00351F6C" w:rsidP="00351F6C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rFonts w:eastAsia="Times New Roman"/>
          <w:bCs/>
          <w:sz w:val="22"/>
          <w:szCs w:val="22"/>
          <w:lang w:val="ru-RU"/>
        </w:rPr>
      </w:pPr>
      <w:r w:rsidRPr="002A48EE">
        <w:rPr>
          <w:rFonts w:eastAsia="Times New Roman"/>
          <w:bCs/>
          <w:sz w:val="22"/>
          <w:szCs w:val="22"/>
          <w:lang w:val="ru-RU"/>
        </w:rPr>
        <w:lastRenderedPageBreak/>
        <w:t>Приложение № 1</w:t>
      </w:r>
    </w:p>
    <w:p w:rsidR="00351F6C" w:rsidRPr="002A48EE" w:rsidRDefault="002A48EE" w:rsidP="00351F6C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rFonts w:eastAsia="Times New Roman"/>
          <w:bCs/>
          <w:sz w:val="22"/>
          <w:szCs w:val="22"/>
          <w:lang w:val="ru-RU"/>
        </w:rPr>
      </w:pPr>
      <w:r>
        <w:rPr>
          <w:rFonts w:eastAsia="Times New Roman"/>
          <w:bCs/>
          <w:sz w:val="22"/>
          <w:szCs w:val="22"/>
          <w:lang w:val="ru-RU"/>
        </w:rPr>
        <w:t>к</w:t>
      </w:r>
      <w:r w:rsidR="00351F6C" w:rsidRPr="002A48EE">
        <w:rPr>
          <w:rFonts w:eastAsia="Times New Roman"/>
          <w:bCs/>
          <w:sz w:val="22"/>
          <w:szCs w:val="22"/>
          <w:lang w:val="ru-RU"/>
        </w:rPr>
        <w:t xml:space="preserve"> запросу цены от _____________ № ______</w:t>
      </w:r>
    </w:p>
    <w:p w:rsidR="00FF5C1E" w:rsidRPr="006D723C" w:rsidRDefault="00FF5C1E" w:rsidP="00351F6C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rFonts w:ascii="Arial" w:eastAsia="Times New Roman" w:hAnsi="Arial" w:cs="Arial"/>
          <w:bCs/>
          <w:sz w:val="23"/>
          <w:szCs w:val="23"/>
          <w:lang w:val="ru-RU"/>
        </w:rPr>
      </w:pPr>
    </w:p>
    <w:p w:rsidR="00D5501D" w:rsidRPr="00D5501D" w:rsidRDefault="00D5501D" w:rsidP="00D5501D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/>
          <w:bCs/>
          <w:sz w:val="22"/>
          <w:szCs w:val="22"/>
          <w:lang w:val="ru-RU"/>
        </w:rPr>
      </w:pPr>
      <w:r w:rsidRPr="00D5501D">
        <w:rPr>
          <w:rFonts w:eastAsia="Times New Roman"/>
          <w:b/>
          <w:kern w:val="1"/>
          <w:sz w:val="22"/>
          <w:szCs w:val="22"/>
          <w:lang w:val="ru-RU" w:eastAsia="zh-CN"/>
        </w:rPr>
        <w:t>Требования к предмету договора</w:t>
      </w:r>
      <w:r w:rsidRPr="00D5501D">
        <w:rPr>
          <w:rFonts w:eastAsia="Times New Roman"/>
          <w:b/>
          <w:bCs/>
          <w:sz w:val="22"/>
          <w:szCs w:val="22"/>
          <w:lang w:val="ru-RU"/>
        </w:rPr>
        <w:t xml:space="preserve"> </w:t>
      </w:r>
    </w:p>
    <w:p w:rsidR="00D5501D" w:rsidRPr="00D5501D" w:rsidRDefault="00D5501D" w:rsidP="00D5501D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/>
          <w:sz w:val="22"/>
          <w:szCs w:val="22"/>
          <w:lang w:val="ru-RU"/>
        </w:rPr>
      </w:pPr>
      <w:r w:rsidRPr="00D5501D">
        <w:rPr>
          <w:rFonts w:eastAsia="Times New Roman"/>
          <w:b/>
          <w:bCs/>
          <w:sz w:val="22"/>
          <w:szCs w:val="22"/>
          <w:lang w:val="ru-RU"/>
        </w:rPr>
        <w:t>(описание объекта закупки, ф</w:t>
      </w:r>
      <w:r w:rsidRPr="00D5501D">
        <w:rPr>
          <w:rFonts w:eastAsia="Times New Roman"/>
          <w:b/>
          <w:sz w:val="22"/>
          <w:szCs w:val="22"/>
          <w:lang w:val="ru-RU"/>
        </w:rPr>
        <w:t xml:space="preserve">ункциональные, технические и </w:t>
      </w:r>
    </w:p>
    <w:p w:rsidR="00D5501D" w:rsidRPr="00D5501D" w:rsidRDefault="00D5501D" w:rsidP="00D5501D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kern w:val="1"/>
          <w:sz w:val="22"/>
          <w:szCs w:val="22"/>
          <w:lang w:val="ru-RU" w:eastAsia="zh-CN"/>
        </w:rPr>
      </w:pPr>
      <w:r w:rsidRPr="00D5501D">
        <w:rPr>
          <w:rFonts w:eastAsia="Times New Roman"/>
          <w:b/>
          <w:sz w:val="22"/>
          <w:szCs w:val="22"/>
          <w:lang w:val="ru-RU"/>
        </w:rPr>
        <w:t>качественные характеристики, количество товара)</w:t>
      </w:r>
      <w:r w:rsidRPr="00D5501D">
        <w:rPr>
          <w:rFonts w:eastAsia="Times New Roman"/>
          <w:kern w:val="1"/>
          <w:sz w:val="22"/>
          <w:szCs w:val="22"/>
          <w:lang w:val="ru-RU" w:eastAsia="zh-CN"/>
        </w:rPr>
        <w:t>:</w:t>
      </w:r>
    </w:p>
    <w:p w:rsidR="00D5501D" w:rsidRDefault="00D5501D" w:rsidP="00D5501D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kern w:val="1"/>
          <w:sz w:val="22"/>
          <w:szCs w:val="22"/>
          <w:lang w:val="ru-RU" w:eastAsia="zh-CN"/>
        </w:rPr>
      </w:pPr>
    </w:p>
    <w:p w:rsidR="004B3909" w:rsidRPr="00B917AF" w:rsidRDefault="004B3909" w:rsidP="004B390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kern w:val="1"/>
          <w:sz w:val="22"/>
          <w:szCs w:val="22"/>
          <w:lang w:val="ru-RU" w:eastAsia="zh-CN"/>
        </w:rPr>
      </w:pPr>
      <w:r w:rsidRPr="00B917AF">
        <w:rPr>
          <w:rFonts w:eastAsia="Times New Roman"/>
          <w:bCs/>
          <w:sz w:val="22"/>
          <w:szCs w:val="22"/>
          <w:lang w:val="ru-RU"/>
        </w:rPr>
        <w:t>1. Описание объекта закупки, ф</w:t>
      </w:r>
      <w:r w:rsidRPr="00B917AF">
        <w:rPr>
          <w:rFonts w:eastAsia="Times New Roman"/>
          <w:sz w:val="22"/>
          <w:szCs w:val="22"/>
          <w:lang w:val="ru-RU"/>
        </w:rPr>
        <w:t>ункциональные, технические и качественные характеристики, количество товара</w:t>
      </w:r>
      <w:r w:rsidRPr="00B917AF">
        <w:rPr>
          <w:rFonts w:eastAsia="Times New Roman"/>
          <w:kern w:val="1"/>
          <w:sz w:val="22"/>
          <w:szCs w:val="22"/>
          <w:lang w:val="ru-RU" w:eastAsia="zh-CN"/>
        </w:rPr>
        <w:t>:</w:t>
      </w: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6095"/>
        <w:gridCol w:w="1418"/>
      </w:tblGrid>
      <w:tr w:rsidR="004B3909" w:rsidRPr="00B917AF" w:rsidTr="004B3909">
        <w:trPr>
          <w:trHeight w:val="326"/>
        </w:trPr>
        <w:tc>
          <w:tcPr>
            <w:tcW w:w="567" w:type="dxa"/>
          </w:tcPr>
          <w:p w:rsidR="004B3909" w:rsidRPr="00B917AF" w:rsidRDefault="004B3909" w:rsidP="004B39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№ п/п</w:t>
            </w:r>
          </w:p>
        </w:tc>
        <w:tc>
          <w:tcPr>
            <w:tcW w:w="1702" w:type="dxa"/>
            <w:vAlign w:val="center"/>
          </w:tcPr>
          <w:p w:rsidR="004B3909" w:rsidRPr="00B917AF" w:rsidRDefault="004B3909" w:rsidP="004B39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Наименование товара</w:t>
            </w:r>
          </w:p>
        </w:tc>
        <w:tc>
          <w:tcPr>
            <w:tcW w:w="6095" w:type="dxa"/>
            <w:vAlign w:val="center"/>
          </w:tcPr>
          <w:p w:rsidR="004B3909" w:rsidRPr="00B917AF" w:rsidRDefault="004B3909" w:rsidP="004B3909">
            <w:pPr>
              <w:jc w:val="center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D5501D">
              <w:rPr>
                <w:rFonts w:eastAsia="Times New Roman"/>
                <w:b/>
                <w:iCs/>
                <w:sz w:val="22"/>
                <w:szCs w:val="22"/>
                <w:lang w:val="ru-RU"/>
              </w:rPr>
              <w:t>Описание функциональных характеристик (потребительских свойств), а также качественных характеристик</w:t>
            </w:r>
          </w:p>
        </w:tc>
        <w:tc>
          <w:tcPr>
            <w:tcW w:w="1418" w:type="dxa"/>
            <w:vAlign w:val="center"/>
          </w:tcPr>
          <w:p w:rsidR="004B3909" w:rsidRPr="00B917AF" w:rsidRDefault="004B3909" w:rsidP="004B390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  <w:bCs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Количество, ед. измерения</w:t>
            </w:r>
          </w:p>
        </w:tc>
      </w:tr>
      <w:tr w:rsidR="004B3909" w:rsidRPr="00B917AF" w:rsidTr="004B3909">
        <w:trPr>
          <w:trHeight w:val="29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909" w:rsidRPr="00B917AF" w:rsidRDefault="004B3909" w:rsidP="004B39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909" w:rsidRPr="00B917AF" w:rsidRDefault="004B3909" w:rsidP="004B390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 xml:space="preserve">Чистящий гель для сантехники </w:t>
            </w:r>
          </w:p>
          <w:p w:rsidR="004B3909" w:rsidRPr="00B917AF" w:rsidRDefault="004B3909" w:rsidP="004B390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ОКПД 2 – 20.41.32.114</w:t>
            </w:r>
          </w:p>
          <w:p w:rsidR="004B3909" w:rsidRPr="00B917AF" w:rsidRDefault="004B3909" w:rsidP="004B390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ОКВЭД2 – 46.44.2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909" w:rsidRPr="00B917AF" w:rsidRDefault="004B3909" w:rsidP="004B3909">
            <w:pPr>
              <w:spacing w:line="228" w:lineRule="auto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Марка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>: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Санокс</w:t>
            </w:r>
            <w:proofErr w:type="spellEnd"/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 xml:space="preserve"> или эквивалент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</w:p>
          <w:p w:rsidR="004B3909" w:rsidRPr="00B917AF" w:rsidRDefault="004B3909" w:rsidP="004B3909">
            <w:pPr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bCs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Назначение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>:</w:t>
            </w:r>
            <w:r w:rsidRPr="00B917AF">
              <w:rPr>
                <w:color w:val="1D2D36"/>
                <w:sz w:val="22"/>
                <w:szCs w:val="22"/>
                <w:shd w:val="clear" w:color="auto" w:fill="FFFFFF"/>
                <w:lang w:val="ru-RU"/>
              </w:rPr>
              <w:t xml:space="preserve"> Для чистки сантехнических изделий (ванн, раковин, унитазов), различных фаянсовых изделий и кафеля от ржавчины, известковых отложений, органических и жировых загрязнений, а также удаления неприятных запахов</w:t>
            </w:r>
            <w:r>
              <w:rPr>
                <w:color w:val="1D2D36"/>
                <w:sz w:val="22"/>
                <w:szCs w:val="22"/>
                <w:shd w:val="clear" w:color="auto" w:fill="FFFFFF"/>
                <w:lang w:val="ru-RU"/>
              </w:rPr>
              <w:t>;</w:t>
            </w:r>
          </w:p>
          <w:p w:rsidR="004B3909" w:rsidRDefault="004B3909" w:rsidP="004B3909">
            <w:pPr>
              <w:spacing w:line="228" w:lineRule="auto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Тип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 xml:space="preserve">: 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Чистящее средство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</w:p>
          <w:p w:rsidR="004B3909" w:rsidRDefault="004B3909" w:rsidP="004B3909">
            <w:pPr>
              <w:spacing w:line="228" w:lineRule="auto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Форма выпуска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 xml:space="preserve">: 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гель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</w:p>
          <w:p w:rsidR="004B3909" w:rsidRDefault="004B3909" w:rsidP="004B3909">
            <w:pPr>
              <w:spacing w:line="228" w:lineRule="auto"/>
              <w:rPr>
                <w:rFonts w:eastAsia="Times New Roman"/>
                <w:bCs/>
                <w:sz w:val="22"/>
                <w:szCs w:val="22"/>
                <w:lang w:val="ru-RU" w:eastAsia="en-US"/>
              </w:rPr>
            </w:pP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>Содержание хлора: нет;</w:t>
            </w:r>
          </w:p>
          <w:p w:rsidR="004B3909" w:rsidRDefault="004B3909" w:rsidP="004B3909">
            <w:pPr>
              <w:spacing w:line="228" w:lineRule="auto"/>
              <w:rPr>
                <w:rFonts w:eastAsia="Times New Roman"/>
                <w:bCs/>
                <w:sz w:val="22"/>
                <w:szCs w:val="22"/>
                <w:lang w:val="ru-RU" w:eastAsia="en-US"/>
              </w:rPr>
            </w:pP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>А</w:t>
            </w: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нтибактериальн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>ый</w:t>
            </w: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 xml:space="preserve"> компонент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>: н</w:t>
            </w: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аличие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>;</w:t>
            </w:r>
          </w:p>
          <w:p w:rsidR="004B3909" w:rsidRDefault="004B3909" w:rsidP="004B3909">
            <w:pPr>
              <w:spacing w:line="228" w:lineRule="auto"/>
              <w:rPr>
                <w:rFonts w:eastAsia="Times New Roman"/>
                <w:bCs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Содержание спирта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>: нет;</w:t>
            </w:r>
          </w:p>
          <w:p w:rsidR="004B3909" w:rsidRDefault="004B3909" w:rsidP="004B3909">
            <w:pPr>
              <w:spacing w:line="228" w:lineRule="auto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Упаковка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>: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п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ластмассовая бутылка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</w:p>
          <w:p w:rsidR="004B3909" w:rsidRPr="00B917AF" w:rsidRDefault="004B3909" w:rsidP="004B3909">
            <w:pPr>
              <w:spacing w:line="228" w:lineRule="auto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Объем бутылки, мл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>: 750.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909" w:rsidRPr="00B917AF" w:rsidRDefault="004B3909" w:rsidP="004B390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  <w:bCs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300 штук</w:t>
            </w:r>
          </w:p>
        </w:tc>
      </w:tr>
      <w:tr w:rsidR="005F1A95" w:rsidRPr="00B917AF" w:rsidTr="005F1A95">
        <w:trPr>
          <w:trHeight w:val="26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A95" w:rsidRPr="00B917AF" w:rsidRDefault="005F1A95" w:rsidP="004B39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A95" w:rsidRPr="00B917AF" w:rsidRDefault="005F1A95" w:rsidP="004B390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Средство для мытья стекол и зеркал</w:t>
            </w:r>
          </w:p>
          <w:p w:rsidR="005F1A95" w:rsidRPr="00B917AF" w:rsidRDefault="005F1A95" w:rsidP="004B390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ОКПД 2 –</w:t>
            </w:r>
          </w:p>
          <w:p w:rsidR="005F1A95" w:rsidRPr="00B917AF" w:rsidRDefault="005F1A95" w:rsidP="004B390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20.41.32.113</w:t>
            </w:r>
          </w:p>
          <w:p w:rsidR="005F1A95" w:rsidRPr="00B917AF" w:rsidRDefault="005F1A95" w:rsidP="004B390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ОКВЭД2 – 46.44.2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A95" w:rsidRDefault="005F1A95" w:rsidP="005F1A95">
            <w:pPr>
              <w:autoSpaceDE w:val="0"/>
              <w:autoSpaceDN w:val="0"/>
              <w:adjustRightInd w:val="0"/>
              <w:spacing w:line="228" w:lineRule="auto"/>
              <w:ind w:right="-108"/>
              <w:rPr>
                <w:rFonts w:eastAsia="Times New Roman"/>
                <w:bCs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Назначение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>: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 xml:space="preserve"> Средство для мытья стекол и зеркал эффективно удаляет органические и прочие загрязнения. Прида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ет блеск, не оставляет разводов;</w:t>
            </w:r>
          </w:p>
          <w:p w:rsidR="005F1A95" w:rsidRPr="00B917AF" w:rsidRDefault="005F1A95" w:rsidP="005F1A95">
            <w:pPr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 w:val="22"/>
                <w:szCs w:val="22"/>
                <w:lang w:val="ru-RU" w:eastAsia="en-US"/>
              </w:rPr>
            </w:pP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>Р</w:t>
            </w: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аспыляющ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>ая</w:t>
            </w: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 xml:space="preserve"> насадк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>а: н</w:t>
            </w: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аличие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>;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 xml:space="preserve"> </w:t>
            </w:r>
          </w:p>
          <w:p w:rsidR="005F1A95" w:rsidRPr="00B917AF" w:rsidRDefault="005F1A95" w:rsidP="005F1A95">
            <w:pPr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 w:val="22"/>
                <w:szCs w:val="22"/>
                <w:lang w:val="ru-RU" w:eastAsia="en-US"/>
              </w:rPr>
            </w:pP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>А</w:t>
            </w: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нтистатическ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>ий</w:t>
            </w: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 xml:space="preserve"> компонент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>: н</w:t>
            </w: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аличие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>;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 xml:space="preserve"> </w:t>
            </w:r>
          </w:p>
          <w:p w:rsidR="005F1A95" w:rsidRPr="00B917AF" w:rsidRDefault="005F1A95" w:rsidP="005F1A95">
            <w:pPr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 w:val="22"/>
                <w:szCs w:val="22"/>
                <w:lang w:val="ru-RU" w:eastAsia="en-US"/>
              </w:rPr>
            </w:pP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>А</w:t>
            </w: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нтибактериальн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>ый</w:t>
            </w: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 xml:space="preserve"> компонент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>: н</w:t>
            </w: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аличие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>;</w:t>
            </w: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 xml:space="preserve"> </w:t>
            </w:r>
          </w:p>
          <w:p w:rsidR="005F1A95" w:rsidRPr="00B917AF" w:rsidRDefault="005F1A95" w:rsidP="005F1A95">
            <w:pPr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Средство концентрированное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>: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 xml:space="preserve"> да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</w:p>
          <w:p w:rsidR="005F1A95" w:rsidRPr="00B917AF" w:rsidRDefault="005F1A95" w:rsidP="005F1A95">
            <w:pPr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 w:val="22"/>
                <w:szCs w:val="22"/>
                <w:lang w:val="ru-RU" w:eastAsia="en-US"/>
              </w:rPr>
            </w:pP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>Содержание спирта: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 xml:space="preserve"> нет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</w:p>
          <w:p w:rsidR="005F1A95" w:rsidRPr="00B917AF" w:rsidRDefault="005F1A95" w:rsidP="005F1A95">
            <w:pPr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Форма выпуска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>: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 xml:space="preserve"> жидкость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</w:p>
          <w:p w:rsidR="005F1A95" w:rsidRPr="00B917AF" w:rsidRDefault="005F1A95" w:rsidP="005F1A95">
            <w:pPr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color w:val="000000" w:themeColor="text1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Упаковка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>:</w:t>
            </w:r>
            <w:r w:rsidRPr="00B917AF">
              <w:rPr>
                <w:rFonts w:eastAsia="Times New Roman"/>
                <w:color w:val="000000" w:themeColor="text1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val="ru-RU" w:eastAsia="en-US"/>
              </w:rPr>
              <w:t>п</w:t>
            </w:r>
            <w:r w:rsidRPr="00B917AF">
              <w:rPr>
                <w:rFonts w:eastAsia="Times New Roman"/>
                <w:color w:val="000000" w:themeColor="text1"/>
                <w:sz w:val="22"/>
                <w:szCs w:val="22"/>
                <w:lang w:val="ru-RU" w:eastAsia="en-US"/>
              </w:rPr>
              <w:t>ластиковая бутылка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val="ru-RU" w:eastAsia="en-US"/>
              </w:rPr>
              <w:t>;</w:t>
            </w:r>
          </w:p>
          <w:p w:rsidR="005F1A95" w:rsidRPr="00B917AF" w:rsidRDefault="005F1A95" w:rsidP="004B3909">
            <w:pPr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Объем упаковки, мл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 xml:space="preserve">: 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750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A95" w:rsidRPr="00B917AF" w:rsidRDefault="005F1A95" w:rsidP="004B39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250</w:t>
            </w:r>
          </w:p>
          <w:p w:rsidR="005F1A95" w:rsidRPr="00B917AF" w:rsidRDefault="005F1A95" w:rsidP="004B39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 xml:space="preserve">штук </w:t>
            </w:r>
          </w:p>
        </w:tc>
      </w:tr>
      <w:tr w:rsidR="00B72D47" w:rsidRPr="00B917AF" w:rsidTr="00B72D47">
        <w:trPr>
          <w:trHeight w:val="19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D47" w:rsidRPr="00B917AF" w:rsidRDefault="00B72D47" w:rsidP="004B39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D47" w:rsidRPr="00B917AF" w:rsidRDefault="00B72D47" w:rsidP="004B390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Чистящий гель универсальный ОКПД2 20.41.44.190</w:t>
            </w:r>
          </w:p>
          <w:p w:rsidR="00B72D47" w:rsidRPr="00B917AF" w:rsidRDefault="00B72D47" w:rsidP="004B390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ОКВЭД2</w:t>
            </w:r>
          </w:p>
          <w:p w:rsidR="00B72D47" w:rsidRPr="00B917AF" w:rsidRDefault="00B72D47" w:rsidP="004B390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46.44.2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D47" w:rsidRPr="00B917AF" w:rsidRDefault="00B72D47" w:rsidP="00B72D47">
            <w:pPr>
              <w:autoSpaceDE w:val="0"/>
              <w:autoSpaceDN w:val="0"/>
              <w:adjustRightInd w:val="0"/>
              <w:spacing w:line="228" w:lineRule="auto"/>
              <w:ind w:right="-108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Марка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 xml:space="preserve">: </w:t>
            </w:r>
            <w:proofErr w:type="spellStart"/>
            <w:r w:rsidRPr="00B917AF">
              <w:rPr>
                <w:rFonts w:eastAsia="Times New Roman"/>
                <w:sz w:val="22"/>
                <w:szCs w:val="22"/>
                <w:lang w:eastAsia="en-US"/>
              </w:rPr>
              <w:t>Domestos</w:t>
            </w:r>
            <w:proofErr w:type="spellEnd"/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 xml:space="preserve"> или эквивалент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</w:p>
          <w:p w:rsidR="00B72D47" w:rsidRPr="00B917AF" w:rsidRDefault="00B72D47" w:rsidP="00B72D47">
            <w:pPr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Форма выпуска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 xml:space="preserve">: 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гель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 xml:space="preserve"> </w:t>
            </w:r>
          </w:p>
          <w:p w:rsidR="00B72D47" w:rsidRPr="00B917AF" w:rsidRDefault="00B72D47" w:rsidP="00B72D47">
            <w:pPr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Назначение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>: д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езинфекция, очищение поверхности, удаление запаха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</w:p>
          <w:p w:rsidR="00B72D47" w:rsidRPr="00B917AF" w:rsidRDefault="00B72D47" w:rsidP="00B72D47">
            <w:pPr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Применяется для поверхности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>: к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афель, линолеум, фаянс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</w:p>
          <w:p w:rsidR="00B72D47" w:rsidRPr="00B917AF" w:rsidRDefault="00B72D47" w:rsidP="00B72D47">
            <w:pPr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Упаковка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>: п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ластиковая канистра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</w:p>
          <w:p w:rsidR="00B72D47" w:rsidRPr="00B917AF" w:rsidRDefault="00B72D47" w:rsidP="00B72D47">
            <w:pPr>
              <w:autoSpaceDE w:val="0"/>
              <w:autoSpaceDN w:val="0"/>
              <w:adjustRightInd w:val="0"/>
              <w:spacing w:line="228" w:lineRule="auto"/>
              <w:ind w:right="-108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Объем упаковки, л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 xml:space="preserve">: 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5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 xml:space="preserve"> </w:t>
            </w:r>
          </w:p>
          <w:p w:rsidR="00B72D47" w:rsidRPr="00B917AF" w:rsidRDefault="00B72D47" w:rsidP="005E32F0">
            <w:pPr>
              <w:autoSpaceDE w:val="0"/>
              <w:autoSpaceDN w:val="0"/>
              <w:adjustRightInd w:val="0"/>
              <w:spacing w:line="228" w:lineRule="auto"/>
              <w:ind w:right="-108"/>
              <w:rPr>
                <w:rFonts w:eastAsia="Times New Roman"/>
                <w:sz w:val="22"/>
                <w:szCs w:val="22"/>
                <w:lang w:val="ru-RU" w:eastAsia="en-US"/>
              </w:rPr>
            </w:pPr>
            <w:proofErr w:type="spellStart"/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Отдущка</w:t>
            </w:r>
            <w:proofErr w:type="spellEnd"/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>: с</w:t>
            </w:r>
            <w:r w:rsidR="005E32F0">
              <w:rPr>
                <w:rFonts w:eastAsia="Times New Roman"/>
                <w:sz w:val="22"/>
                <w:szCs w:val="22"/>
                <w:lang w:val="ru-RU" w:eastAsia="en-US"/>
              </w:rPr>
              <w:t>вежесть.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D47" w:rsidRPr="00B917AF" w:rsidRDefault="00B72D47" w:rsidP="004B39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 xml:space="preserve">60 штук </w:t>
            </w:r>
          </w:p>
        </w:tc>
      </w:tr>
      <w:tr w:rsidR="002A48EE" w:rsidRPr="00B917AF" w:rsidTr="002A48EE">
        <w:trPr>
          <w:trHeight w:val="141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8EE" w:rsidRPr="00B917AF" w:rsidRDefault="002A48EE" w:rsidP="004B39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8EE" w:rsidRPr="00B917AF" w:rsidRDefault="002A48EE" w:rsidP="004B390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Моющее средство</w:t>
            </w:r>
          </w:p>
          <w:p w:rsidR="002A48EE" w:rsidRPr="00B917AF" w:rsidRDefault="002A48EE" w:rsidP="004B390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 xml:space="preserve">ОКПД 2 – </w:t>
            </w:r>
          </w:p>
          <w:p w:rsidR="002A48EE" w:rsidRPr="00B917AF" w:rsidRDefault="002A48EE" w:rsidP="004B390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20.41.32.110</w:t>
            </w:r>
          </w:p>
          <w:p w:rsidR="002A48EE" w:rsidRPr="00B917AF" w:rsidRDefault="002A48EE" w:rsidP="004B390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highlight w:val="yellow"/>
                <w:lang w:val="ru-RU" w:eastAsia="en-US"/>
              </w:rPr>
            </w:pP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ОКВЭД2 – 46.44.2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8EE" w:rsidRPr="00B917AF" w:rsidRDefault="002A48EE" w:rsidP="002A48EE">
            <w:pPr>
              <w:autoSpaceDE w:val="0"/>
              <w:autoSpaceDN w:val="0"/>
              <w:adjustRightInd w:val="0"/>
              <w:spacing w:line="228" w:lineRule="auto"/>
              <w:ind w:right="-108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Марка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>: П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рогресс или эквивалент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</w:p>
          <w:p w:rsidR="002A48EE" w:rsidRPr="00B917AF" w:rsidRDefault="002A48EE" w:rsidP="00B72D47">
            <w:pPr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Тип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 xml:space="preserve">: 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универсальное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</w:p>
          <w:p w:rsidR="002A48EE" w:rsidRPr="00B917AF" w:rsidRDefault="002A48EE" w:rsidP="00B72D47">
            <w:pPr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Назначение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 xml:space="preserve">: 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для обезжиривания поверхностей пола, стен, полов, облицовочной плитки и мытья посуды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</w:p>
          <w:p w:rsidR="002A48EE" w:rsidRPr="00B917AF" w:rsidRDefault="002A48EE" w:rsidP="00B72D47">
            <w:pPr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Форма выпуска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>: к</w:t>
            </w: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онцентрированная жидкость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>;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 xml:space="preserve"> </w:t>
            </w:r>
          </w:p>
          <w:p w:rsidR="002A48EE" w:rsidRDefault="002A48EE" w:rsidP="00B72D47">
            <w:pPr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Отдушка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 xml:space="preserve">: 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фруктовая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</w:p>
          <w:p w:rsidR="002A48EE" w:rsidRPr="00B917AF" w:rsidRDefault="002A48EE" w:rsidP="002A48EE">
            <w:pPr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Упаковка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>: п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ластиковая канистра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</w:p>
          <w:p w:rsidR="002A48EE" w:rsidRPr="00B917AF" w:rsidRDefault="002A48EE" w:rsidP="002A48EE">
            <w:pPr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Объем упаковки, л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 xml:space="preserve">: 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5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8EE" w:rsidRPr="00B917AF" w:rsidRDefault="002A48EE" w:rsidP="004B39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35 штук</w:t>
            </w:r>
          </w:p>
        </w:tc>
      </w:tr>
      <w:tr w:rsidR="002A48EE" w:rsidRPr="00346AE5" w:rsidTr="002A48EE">
        <w:trPr>
          <w:trHeight w:val="12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8EE" w:rsidRPr="00B917AF" w:rsidRDefault="002A48EE" w:rsidP="004B39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8EE" w:rsidRPr="00B917AF" w:rsidRDefault="002A48EE" w:rsidP="004B390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highlight w:val="yellow"/>
                <w:lang w:val="ru-RU"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8EE" w:rsidRPr="00B917AF" w:rsidRDefault="002A48EE" w:rsidP="00B72D47">
            <w:pPr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Состав:</w:t>
            </w:r>
          </w:p>
          <w:p w:rsidR="002A48EE" w:rsidRPr="00B917AF" w:rsidRDefault="002A48EE" w:rsidP="00B72D47">
            <w:pPr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Очищенная вода, %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 xml:space="preserve">: 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не более 30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</w:p>
          <w:p w:rsidR="002A48EE" w:rsidRPr="00B917AF" w:rsidRDefault="002A48EE" w:rsidP="00B72D47">
            <w:pPr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АПАВ, %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 xml:space="preserve">: 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не менее 5 и не более 15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</w:p>
          <w:p w:rsidR="002A48EE" w:rsidRPr="00B917AF" w:rsidRDefault="002A48EE" w:rsidP="00B72D47">
            <w:pPr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 w:val="22"/>
                <w:szCs w:val="22"/>
                <w:lang w:val="ru-RU" w:eastAsia="en-US"/>
              </w:rPr>
            </w:pPr>
            <w:proofErr w:type="gramStart"/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НПАВ,%</w:t>
            </w:r>
            <w:proofErr w:type="gramEnd"/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 xml:space="preserve">: 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не менее 5 и не более 15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</w:p>
          <w:p w:rsidR="002A48EE" w:rsidRPr="00B917AF" w:rsidRDefault="002A48EE" w:rsidP="00B72D47">
            <w:pPr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color w:val="000000" w:themeColor="text1"/>
                <w:sz w:val="22"/>
                <w:szCs w:val="22"/>
                <w:lang w:val="ru-RU" w:eastAsia="en-US"/>
              </w:rPr>
              <w:t>Концентрат, %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  <w:lang w:val="ru-RU" w:eastAsia="en-US"/>
              </w:rPr>
              <w:t xml:space="preserve">: 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не менее 5 и не более 10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8EE" w:rsidRPr="00B917AF" w:rsidRDefault="002A48EE" w:rsidP="004B39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  <w:lang w:val="ru-RU" w:eastAsia="en-US"/>
              </w:rPr>
            </w:pPr>
          </w:p>
        </w:tc>
      </w:tr>
      <w:tr w:rsidR="002A48EE" w:rsidRPr="002A48EE" w:rsidTr="002A48EE">
        <w:trPr>
          <w:trHeight w:val="2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8EE" w:rsidRPr="00B917AF" w:rsidRDefault="002A48EE" w:rsidP="004B39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val="ru-RU" w:eastAsia="en-US"/>
              </w:rPr>
            </w:pPr>
            <w:r>
              <w:rPr>
                <w:rFonts w:eastAsia="Times New Roman"/>
                <w:sz w:val="22"/>
                <w:szCs w:val="22"/>
                <w:lang w:val="ru-RU" w:eastAsia="en-US"/>
              </w:rPr>
              <w:lastRenderedPageBreak/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8EE" w:rsidRPr="00B917AF" w:rsidRDefault="002A48EE" w:rsidP="004B390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Средство для чистки акриловых ванн</w:t>
            </w:r>
          </w:p>
          <w:p w:rsidR="002A48EE" w:rsidRPr="00B917AF" w:rsidRDefault="002A48EE" w:rsidP="004B390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ОКПД 2 – 20.41.44.190</w:t>
            </w:r>
          </w:p>
          <w:p w:rsidR="002A48EE" w:rsidRPr="00B917AF" w:rsidRDefault="002A48EE" w:rsidP="004B390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ОКВЭД 2 – 46.44.2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8EE" w:rsidRPr="00B917AF" w:rsidRDefault="002A48EE" w:rsidP="002A48EE">
            <w:pPr>
              <w:autoSpaceDE w:val="0"/>
              <w:autoSpaceDN w:val="0"/>
              <w:adjustRightInd w:val="0"/>
              <w:spacing w:line="228" w:lineRule="auto"/>
              <w:ind w:right="-108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Форма выпуска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>: к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онцентрированная жидкость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</w:p>
          <w:p w:rsidR="002A48EE" w:rsidRPr="00B917AF" w:rsidRDefault="002A48EE" w:rsidP="002A48EE">
            <w:pPr>
              <w:autoSpaceDE w:val="0"/>
              <w:autoSpaceDN w:val="0"/>
              <w:adjustRightInd w:val="0"/>
              <w:spacing w:line="228" w:lineRule="auto"/>
              <w:ind w:right="-108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Назначение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>: д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ля бережного удаления ржавчины, известковых и минеральных отложений не повреждая поверхность, устраняет неприятные запахи, обладает антибактериальным эффектом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 xml:space="preserve"> </w:t>
            </w:r>
          </w:p>
          <w:p w:rsidR="002A48EE" w:rsidRPr="00B917AF" w:rsidRDefault="002A48EE" w:rsidP="002A48EE">
            <w:pPr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Применение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>: д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ля мытья душевых кабинок, акриловых ванн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 xml:space="preserve"> </w:t>
            </w:r>
          </w:p>
          <w:p w:rsidR="002A48EE" w:rsidRPr="00B917AF" w:rsidRDefault="002A48EE" w:rsidP="002A48EE">
            <w:pPr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Отдушка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 xml:space="preserve">: 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нет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</w:p>
          <w:p w:rsidR="002A48EE" w:rsidRPr="00B917AF" w:rsidRDefault="002A48EE" w:rsidP="002A48EE">
            <w:pPr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Соляная кислота, %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>: н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е более 5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</w:p>
          <w:p w:rsidR="002A48EE" w:rsidRPr="00B917AF" w:rsidRDefault="002A48EE" w:rsidP="002A48EE">
            <w:pPr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Упаковка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>: п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ластиковая канистра</w:t>
            </w:r>
          </w:p>
          <w:p w:rsidR="002A48EE" w:rsidRPr="00B917AF" w:rsidRDefault="002A48EE" w:rsidP="002A48EE">
            <w:pPr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Объем упаковки, л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 xml:space="preserve">: 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5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8EE" w:rsidRPr="00B917AF" w:rsidRDefault="002A48EE" w:rsidP="004B39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3 штуки</w:t>
            </w:r>
          </w:p>
        </w:tc>
      </w:tr>
      <w:tr w:rsidR="002A48EE" w:rsidRPr="00B917AF" w:rsidTr="002A48EE">
        <w:trPr>
          <w:trHeight w:val="19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8EE" w:rsidRPr="00B917AF" w:rsidRDefault="002A48EE" w:rsidP="004B39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val="ru-RU" w:eastAsia="en-US"/>
              </w:rPr>
            </w:pPr>
            <w:r>
              <w:rPr>
                <w:rFonts w:eastAsia="Times New Roman"/>
                <w:sz w:val="22"/>
                <w:szCs w:val="22"/>
                <w:lang w:val="ru-RU"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8EE" w:rsidRPr="00B917AF" w:rsidRDefault="002A48EE" w:rsidP="004B390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Средство чистящее</w:t>
            </w:r>
          </w:p>
          <w:p w:rsidR="002A48EE" w:rsidRPr="00B917AF" w:rsidRDefault="002A48EE" w:rsidP="004B390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ОКПД 2 – 20.41.44.120</w:t>
            </w:r>
          </w:p>
          <w:p w:rsidR="002A48EE" w:rsidRPr="00B917AF" w:rsidRDefault="002A48EE" w:rsidP="004B390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ОКВЭД 2 – 46.44.2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8EE" w:rsidRPr="00B917AF" w:rsidRDefault="002A48EE" w:rsidP="002A48EE">
            <w:pPr>
              <w:autoSpaceDE w:val="0"/>
              <w:autoSpaceDN w:val="0"/>
              <w:adjustRightInd w:val="0"/>
              <w:spacing w:line="228" w:lineRule="auto"/>
              <w:ind w:right="-108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Марка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 xml:space="preserve">: 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Пемолюкс или эквивалент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</w:p>
          <w:p w:rsidR="002A48EE" w:rsidRPr="00B917AF" w:rsidRDefault="002A48EE" w:rsidP="002A48EE">
            <w:pPr>
              <w:autoSpaceDE w:val="0"/>
              <w:autoSpaceDN w:val="0"/>
              <w:adjustRightInd w:val="0"/>
              <w:spacing w:line="228" w:lineRule="auto"/>
              <w:ind w:right="-108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Форма выпуска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 xml:space="preserve">: 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порошок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</w:p>
          <w:p w:rsidR="002A48EE" w:rsidRPr="00B917AF" w:rsidRDefault="002A48EE" w:rsidP="002A48EE">
            <w:pPr>
              <w:autoSpaceDE w:val="0"/>
              <w:autoSpaceDN w:val="0"/>
              <w:adjustRightInd w:val="0"/>
              <w:spacing w:line="228" w:lineRule="auto"/>
              <w:ind w:right="-108"/>
              <w:rPr>
                <w:rFonts w:eastAsia="Times New Roman"/>
                <w:sz w:val="22"/>
                <w:szCs w:val="22"/>
                <w:lang w:val="ru-RU" w:eastAsia="en-US"/>
              </w:rPr>
            </w:pP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 xml:space="preserve">Тип: 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универсальное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</w:p>
          <w:p w:rsidR="002A48EE" w:rsidRPr="00B917AF" w:rsidRDefault="002A48EE" w:rsidP="002A48EE">
            <w:pPr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Агрессивные химикаты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 xml:space="preserve">: 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нет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</w:p>
          <w:p w:rsidR="002A48EE" w:rsidRPr="00B917AF" w:rsidRDefault="002A48EE" w:rsidP="002A48EE">
            <w:pPr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Содержание хлора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 xml:space="preserve">: 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нет</w:t>
            </w:r>
          </w:p>
          <w:p w:rsidR="002A48EE" w:rsidRPr="00B917AF" w:rsidRDefault="002A48EE" w:rsidP="002A48EE">
            <w:pPr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 w:val="22"/>
                <w:szCs w:val="22"/>
                <w:lang w:val="ru-RU" w:eastAsia="en-US"/>
              </w:rPr>
            </w:pP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>О</w:t>
            </w: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тдушка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 xml:space="preserve">: 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Да (лимон)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</w:p>
          <w:p w:rsidR="002A48EE" w:rsidRPr="00B917AF" w:rsidRDefault="002A48EE" w:rsidP="002A48EE">
            <w:pPr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Упаковка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>: п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ластиковая банка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</w:p>
          <w:p w:rsidR="002A48EE" w:rsidRPr="00B917AF" w:rsidRDefault="002A48EE" w:rsidP="002A48EE">
            <w:pPr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 xml:space="preserve">Объем упаковки, </w:t>
            </w:r>
            <w:proofErr w:type="spellStart"/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гр</w:t>
            </w:r>
            <w:proofErr w:type="spellEnd"/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 xml:space="preserve">: 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480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.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8EE" w:rsidRPr="00B917AF" w:rsidRDefault="002A48EE" w:rsidP="004B39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  <w:lang w:val="ru-RU" w:eastAsia="en-US"/>
              </w:rPr>
            </w:pP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>216</w:t>
            </w: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 xml:space="preserve"> штук</w:t>
            </w:r>
          </w:p>
        </w:tc>
      </w:tr>
      <w:tr w:rsidR="002A48EE" w:rsidRPr="002A48EE" w:rsidTr="002A48EE">
        <w:trPr>
          <w:trHeight w:val="18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8EE" w:rsidRPr="00B917AF" w:rsidRDefault="002A48EE" w:rsidP="004B39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val="ru-RU" w:eastAsia="en-US"/>
              </w:rPr>
            </w:pPr>
            <w:r>
              <w:rPr>
                <w:rFonts w:eastAsia="Times New Roman"/>
                <w:sz w:val="22"/>
                <w:szCs w:val="22"/>
                <w:lang w:val="ru-RU" w:eastAsia="en-US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8EE" w:rsidRPr="00B917AF" w:rsidRDefault="002A48EE" w:rsidP="004B390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 xml:space="preserve">Кондиционер </w:t>
            </w:r>
            <w:proofErr w:type="spellStart"/>
            <w:proofErr w:type="gramStart"/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ополаскива-тель</w:t>
            </w:r>
            <w:proofErr w:type="spellEnd"/>
            <w:proofErr w:type="gramEnd"/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 xml:space="preserve"> </w:t>
            </w:r>
          </w:p>
          <w:p w:rsidR="002A48EE" w:rsidRPr="00B917AF" w:rsidRDefault="002A48EE" w:rsidP="004B390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ОКПД 2 – 20.41.32.124</w:t>
            </w:r>
          </w:p>
          <w:p w:rsidR="002A48EE" w:rsidRPr="00B917AF" w:rsidRDefault="002A48EE" w:rsidP="004B390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ОКВЭД 2 – 46.44.2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8EE" w:rsidRPr="00B917AF" w:rsidRDefault="002A48EE" w:rsidP="002A48EE">
            <w:pPr>
              <w:autoSpaceDE w:val="0"/>
              <w:autoSpaceDN w:val="0"/>
              <w:adjustRightInd w:val="0"/>
              <w:spacing w:line="228" w:lineRule="auto"/>
              <w:ind w:right="-108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Назначение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 xml:space="preserve">: 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для ручной и машинной стирки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</w:p>
          <w:p w:rsidR="002A48EE" w:rsidRPr="00B917AF" w:rsidRDefault="002A48EE" w:rsidP="002A48EE">
            <w:pPr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Форма выпуска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>: к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онцентрированная жидкость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</w:p>
          <w:p w:rsidR="002A48EE" w:rsidRPr="00B917AF" w:rsidRDefault="002A48EE" w:rsidP="002A48EE">
            <w:pPr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Отдушка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 xml:space="preserve">: 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свежесть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</w:p>
          <w:p w:rsidR="002A48EE" w:rsidRPr="00B917AF" w:rsidRDefault="002A48EE" w:rsidP="002A48EE">
            <w:pPr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Антистатический эффект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 xml:space="preserve">: 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наличие;</w:t>
            </w:r>
          </w:p>
          <w:p w:rsidR="002A48EE" w:rsidRPr="00B917AF" w:rsidRDefault="002A48EE" w:rsidP="002A48EE">
            <w:pPr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Упаковка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>: п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ластиковая бутылка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</w:p>
          <w:p w:rsidR="002A48EE" w:rsidRPr="00B917AF" w:rsidRDefault="002A48EE" w:rsidP="002A48EE">
            <w:pPr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Объем упаковки, л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 xml:space="preserve">: 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1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8EE" w:rsidRPr="00B917AF" w:rsidRDefault="002A48EE" w:rsidP="004B39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  <w:lang w:val="ru-RU" w:eastAsia="en-US"/>
              </w:rPr>
            </w:pP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>3</w:t>
            </w: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0 штук</w:t>
            </w:r>
          </w:p>
        </w:tc>
      </w:tr>
      <w:tr w:rsidR="006627BC" w:rsidRPr="00B917AF" w:rsidTr="006627BC">
        <w:trPr>
          <w:trHeight w:val="1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7BC" w:rsidRPr="00B917AF" w:rsidRDefault="006627BC" w:rsidP="004B39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val="ru-RU" w:eastAsia="en-US"/>
              </w:rPr>
            </w:pPr>
            <w:r>
              <w:rPr>
                <w:rFonts w:eastAsia="Times New Roman"/>
                <w:sz w:val="22"/>
                <w:szCs w:val="22"/>
                <w:lang w:val="ru-RU" w:eastAsia="en-US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7BC" w:rsidRPr="00B917AF" w:rsidRDefault="006627BC" w:rsidP="004B390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Средство для удаления пятен универсальное</w:t>
            </w:r>
          </w:p>
          <w:p w:rsidR="006627BC" w:rsidRPr="00B917AF" w:rsidRDefault="006627BC" w:rsidP="004B390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ОКПД 2 – 20.41.32.124</w:t>
            </w:r>
          </w:p>
          <w:p w:rsidR="006627BC" w:rsidRPr="00B917AF" w:rsidRDefault="006627BC" w:rsidP="004B390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ОКВЭД 2 – 46.44.2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7BC" w:rsidRPr="00B917AF" w:rsidRDefault="006627BC" w:rsidP="002A48EE">
            <w:pPr>
              <w:autoSpaceDE w:val="0"/>
              <w:autoSpaceDN w:val="0"/>
              <w:adjustRightInd w:val="0"/>
              <w:spacing w:line="228" w:lineRule="auto"/>
              <w:ind w:right="-108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Назначение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 xml:space="preserve">: 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для ручной и машинной стирки цветного и белого белья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</w:p>
          <w:p w:rsidR="006627BC" w:rsidRPr="00B917AF" w:rsidRDefault="006627BC" w:rsidP="002A48EE">
            <w:pPr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Форма выпуска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 xml:space="preserve">: 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гель;</w:t>
            </w:r>
          </w:p>
          <w:p w:rsidR="006627BC" w:rsidRPr="005E32F0" w:rsidRDefault="006627BC" w:rsidP="006627BC">
            <w:pPr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5E32F0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Содержание активного кислорода, %: н</w:t>
            </w:r>
            <w:r w:rsidRPr="005E32F0">
              <w:rPr>
                <w:rFonts w:eastAsia="Times New Roman"/>
                <w:sz w:val="22"/>
                <w:szCs w:val="22"/>
                <w:lang w:val="ru-RU" w:eastAsia="en-US"/>
              </w:rPr>
              <w:t xml:space="preserve">е менее 5 и не более 15; </w:t>
            </w:r>
          </w:p>
          <w:p w:rsidR="006627BC" w:rsidRPr="00B917AF" w:rsidRDefault="006627BC" w:rsidP="006627BC">
            <w:pPr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Упаковка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>: п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ластиковая бутылка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</w:p>
          <w:p w:rsidR="006627BC" w:rsidRPr="00B917AF" w:rsidRDefault="006627BC" w:rsidP="006627BC">
            <w:pPr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Объем упаковки, л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 xml:space="preserve">: 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1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7BC" w:rsidRPr="00B917AF" w:rsidRDefault="006627BC" w:rsidP="004B39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  <w:lang w:val="ru-RU" w:eastAsia="en-US"/>
              </w:rPr>
            </w:pP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>30</w:t>
            </w: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 xml:space="preserve"> штук</w:t>
            </w:r>
          </w:p>
        </w:tc>
      </w:tr>
      <w:tr w:rsidR="006627BC" w:rsidRPr="00B917AF" w:rsidTr="006627BC">
        <w:trPr>
          <w:trHeight w:val="1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7BC" w:rsidRPr="00B917AF" w:rsidRDefault="006627BC" w:rsidP="004B39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val="ru-RU" w:eastAsia="en-US"/>
              </w:rPr>
            </w:pPr>
            <w:r>
              <w:rPr>
                <w:rFonts w:eastAsia="Times New Roman"/>
                <w:sz w:val="22"/>
                <w:szCs w:val="22"/>
                <w:lang w:val="ru-RU" w:eastAsia="en-US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7BC" w:rsidRPr="00B917AF" w:rsidRDefault="006627BC" w:rsidP="004B390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 xml:space="preserve">Средство для стирки </w:t>
            </w:r>
          </w:p>
          <w:p w:rsidR="006627BC" w:rsidRPr="00B917AF" w:rsidRDefault="006627BC" w:rsidP="004B390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 xml:space="preserve">ОКПД 2 – </w:t>
            </w:r>
          </w:p>
          <w:p w:rsidR="006627BC" w:rsidRPr="00B917AF" w:rsidRDefault="006627BC" w:rsidP="004B390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20.41.32.125</w:t>
            </w:r>
          </w:p>
          <w:p w:rsidR="006627BC" w:rsidRPr="00B917AF" w:rsidRDefault="006627BC" w:rsidP="004B390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ОКВЭД 2 – 46.44.2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7BC" w:rsidRPr="00B917AF" w:rsidRDefault="006627BC" w:rsidP="006627BC">
            <w:pPr>
              <w:autoSpaceDE w:val="0"/>
              <w:autoSpaceDN w:val="0"/>
              <w:adjustRightInd w:val="0"/>
              <w:spacing w:line="228" w:lineRule="auto"/>
              <w:ind w:right="-108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Марка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 xml:space="preserve">: 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Бос полюс или эквивалент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</w:p>
          <w:p w:rsidR="006627BC" w:rsidRPr="00B917AF" w:rsidRDefault="006627BC" w:rsidP="006627BC">
            <w:pPr>
              <w:autoSpaceDE w:val="0"/>
              <w:autoSpaceDN w:val="0"/>
              <w:adjustRightInd w:val="0"/>
              <w:spacing w:line="228" w:lineRule="auto"/>
              <w:ind w:right="-108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Тип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 xml:space="preserve">: 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отбеливатель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</w:p>
          <w:p w:rsidR="006627BC" w:rsidRPr="00B917AF" w:rsidRDefault="006627BC" w:rsidP="006627BC">
            <w:pPr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Назначение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 xml:space="preserve">: </w:t>
            </w: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для стирки цветного и белого белья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>;</w:t>
            </w:r>
          </w:p>
          <w:p w:rsidR="006627BC" w:rsidRPr="00B917AF" w:rsidRDefault="006627BC" w:rsidP="006627BC">
            <w:pPr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Форма выпуска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 xml:space="preserve">: 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порошок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 xml:space="preserve"> </w:t>
            </w:r>
          </w:p>
          <w:p w:rsidR="006627BC" w:rsidRPr="00B917AF" w:rsidRDefault="006627BC" w:rsidP="006627BC">
            <w:pPr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 w:val="22"/>
                <w:szCs w:val="22"/>
                <w:lang w:val="ru-RU" w:eastAsia="en-US"/>
              </w:rPr>
            </w:pP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 xml:space="preserve">Содержание хлора: 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нет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</w:p>
          <w:p w:rsidR="006627BC" w:rsidRPr="00B917AF" w:rsidRDefault="006627BC" w:rsidP="006627BC">
            <w:pPr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Упаковка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 xml:space="preserve">: 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картон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</w:p>
          <w:p w:rsidR="006627BC" w:rsidRPr="00B917AF" w:rsidRDefault="006627BC" w:rsidP="006627BC">
            <w:pPr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Объем упаковки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 xml:space="preserve">/вес упаковки, мл/г: 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600.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7BC" w:rsidRPr="00B917AF" w:rsidRDefault="006627BC" w:rsidP="004B39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  <w:lang w:val="ru-RU" w:eastAsia="en-US"/>
              </w:rPr>
            </w:pP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>30</w:t>
            </w: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 xml:space="preserve"> штук</w:t>
            </w:r>
          </w:p>
        </w:tc>
      </w:tr>
      <w:tr w:rsidR="006627BC" w:rsidRPr="00B917AF" w:rsidTr="006627BC">
        <w:trPr>
          <w:trHeight w:val="19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7BC" w:rsidRPr="00B917AF" w:rsidRDefault="006627BC" w:rsidP="004B39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1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7BC" w:rsidRPr="00B917AF" w:rsidRDefault="006627BC" w:rsidP="004B3909">
            <w:pPr>
              <w:autoSpaceDE w:val="0"/>
              <w:autoSpaceDN w:val="0"/>
              <w:adjustRightInd w:val="0"/>
              <w:ind w:right="-107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Средство для стирки</w:t>
            </w:r>
          </w:p>
          <w:p w:rsidR="006627BC" w:rsidRPr="00B917AF" w:rsidRDefault="006627BC" w:rsidP="004B390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 xml:space="preserve">ОКПД 2 – </w:t>
            </w:r>
          </w:p>
          <w:p w:rsidR="006627BC" w:rsidRPr="00B917AF" w:rsidRDefault="006627BC" w:rsidP="004B390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20.41.32.125</w:t>
            </w:r>
          </w:p>
          <w:p w:rsidR="006627BC" w:rsidRPr="00B917AF" w:rsidRDefault="006627BC" w:rsidP="004B390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ОКВЭД 2 – 46.44.2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7BC" w:rsidRPr="00B917AF" w:rsidRDefault="006627BC" w:rsidP="006627BC">
            <w:pPr>
              <w:autoSpaceDE w:val="0"/>
              <w:autoSpaceDN w:val="0"/>
              <w:adjustRightInd w:val="0"/>
              <w:spacing w:line="228" w:lineRule="auto"/>
              <w:ind w:right="-108"/>
              <w:rPr>
                <w:rFonts w:eastAsia="Times New Roman"/>
                <w:sz w:val="22"/>
                <w:szCs w:val="22"/>
                <w:lang w:val="ru-RU" w:eastAsia="en-US"/>
              </w:rPr>
            </w:pP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>М</w:t>
            </w: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арка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 xml:space="preserve">: 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 xml:space="preserve">Персоль </w:t>
            </w:r>
            <w:r w:rsidRPr="00B917AF">
              <w:rPr>
                <w:rFonts w:eastAsia="Times New Roman"/>
                <w:sz w:val="22"/>
                <w:szCs w:val="22"/>
                <w:lang w:eastAsia="en-US"/>
              </w:rPr>
              <w:t>Extra</w:t>
            </w:r>
            <w:r w:rsidRPr="006627BC">
              <w:rPr>
                <w:rFonts w:eastAsia="Times New Roman"/>
                <w:sz w:val="22"/>
                <w:szCs w:val="22"/>
                <w:lang w:val="ru-RU" w:eastAsia="en-US"/>
              </w:rPr>
              <w:t xml:space="preserve"> 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или эквивалент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</w:p>
          <w:p w:rsidR="006627BC" w:rsidRPr="00B917AF" w:rsidRDefault="006627BC" w:rsidP="006627BC">
            <w:pPr>
              <w:autoSpaceDE w:val="0"/>
              <w:autoSpaceDN w:val="0"/>
              <w:adjustRightInd w:val="0"/>
              <w:spacing w:line="228" w:lineRule="auto"/>
              <w:ind w:right="-108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Назначение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>: о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тбеливатель, удаление пятен кофе, чая, вина, ягод, фруктов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</w:p>
          <w:p w:rsidR="006627BC" w:rsidRPr="00B917AF" w:rsidRDefault="006627BC" w:rsidP="006627BC">
            <w:pPr>
              <w:autoSpaceDE w:val="0"/>
              <w:autoSpaceDN w:val="0"/>
              <w:adjustRightInd w:val="0"/>
              <w:spacing w:line="228" w:lineRule="auto"/>
              <w:ind w:right="-108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Применение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>:</w:t>
            </w: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 xml:space="preserve"> отбеливание любых тканей, кроме шелка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>;</w:t>
            </w:r>
          </w:p>
          <w:p w:rsidR="006627BC" w:rsidRPr="00B917AF" w:rsidRDefault="006627BC" w:rsidP="006627BC">
            <w:pPr>
              <w:autoSpaceDE w:val="0"/>
              <w:autoSpaceDN w:val="0"/>
              <w:adjustRightInd w:val="0"/>
              <w:spacing w:line="228" w:lineRule="auto"/>
              <w:ind w:right="-108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Форма выпуска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 xml:space="preserve">: 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порошок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</w:p>
          <w:p w:rsidR="006627BC" w:rsidRPr="00B917AF" w:rsidRDefault="006627BC" w:rsidP="006627BC">
            <w:pPr>
              <w:autoSpaceDE w:val="0"/>
              <w:autoSpaceDN w:val="0"/>
              <w:adjustRightInd w:val="0"/>
              <w:spacing w:line="228" w:lineRule="auto"/>
              <w:ind w:right="-108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Содержание хлора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 xml:space="preserve">: 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нет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</w:p>
          <w:p w:rsidR="006627BC" w:rsidRPr="00B917AF" w:rsidRDefault="006627BC" w:rsidP="006627BC">
            <w:pPr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Упаковка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>: п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олиэтиленовый пакет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</w:p>
          <w:p w:rsidR="006627BC" w:rsidRPr="00B917AF" w:rsidRDefault="006627BC" w:rsidP="006627BC">
            <w:pPr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Объем упаковки, мл/г</w:t>
            </w: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 xml:space="preserve">: </w:t>
            </w:r>
            <w:r w:rsidRPr="00B917AF">
              <w:rPr>
                <w:rFonts w:eastAsia="Times New Roman"/>
                <w:sz w:val="22"/>
                <w:szCs w:val="22"/>
                <w:lang w:val="ru-RU" w:eastAsia="en-US"/>
              </w:rPr>
              <w:t>200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7BC" w:rsidRPr="00B917AF" w:rsidRDefault="006627BC" w:rsidP="004B39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  <w:lang w:val="ru-RU" w:eastAsia="en-US"/>
              </w:rPr>
            </w:pP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>30</w:t>
            </w:r>
            <w:r w:rsidRPr="00B917AF">
              <w:rPr>
                <w:rFonts w:eastAsia="Times New Roman"/>
                <w:bCs/>
                <w:sz w:val="22"/>
                <w:szCs w:val="22"/>
                <w:lang w:val="ru-RU" w:eastAsia="en-US"/>
              </w:rPr>
              <w:t xml:space="preserve"> штук</w:t>
            </w:r>
          </w:p>
        </w:tc>
      </w:tr>
    </w:tbl>
    <w:p w:rsidR="004B3909" w:rsidRPr="00B917AF" w:rsidRDefault="004B3909" w:rsidP="004B3909">
      <w:pPr>
        <w:jc w:val="both"/>
        <w:rPr>
          <w:rFonts w:eastAsia="Times New Roman"/>
          <w:sz w:val="22"/>
          <w:szCs w:val="22"/>
          <w:lang w:val="ru-RU"/>
        </w:rPr>
      </w:pPr>
    </w:p>
    <w:p w:rsidR="004B3909" w:rsidRPr="00B917AF" w:rsidRDefault="004B3909" w:rsidP="004B3909">
      <w:pPr>
        <w:ind w:firstLine="709"/>
        <w:jc w:val="both"/>
        <w:rPr>
          <w:rFonts w:eastAsia="Times New Roman"/>
          <w:sz w:val="22"/>
          <w:szCs w:val="22"/>
          <w:lang w:val="ru-RU"/>
        </w:rPr>
      </w:pPr>
      <w:r w:rsidRPr="00B917AF">
        <w:rPr>
          <w:rFonts w:eastAsia="Times New Roman"/>
          <w:sz w:val="22"/>
          <w:szCs w:val="22"/>
          <w:lang w:val="ru-RU"/>
        </w:rPr>
        <w:t>2. Требования к безопасности, упаковке, маркировке, сроку годности:</w:t>
      </w:r>
    </w:p>
    <w:p w:rsidR="004B3909" w:rsidRPr="00B917AF" w:rsidRDefault="004B3909" w:rsidP="004B3909">
      <w:pPr>
        <w:ind w:firstLine="709"/>
        <w:jc w:val="both"/>
        <w:rPr>
          <w:rFonts w:eastAsia="Times New Roman"/>
          <w:sz w:val="22"/>
          <w:szCs w:val="22"/>
          <w:lang w:val="ru-RU"/>
        </w:rPr>
      </w:pPr>
      <w:r w:rsidRPr="00B917AF">
        <w:rPr>
          <w:rFonts w:eastAsia="Times New Roman"/>
          <w:sz w:val="22"/>
          <w:szCs w:val="22"/>
          <w:lang w:val="ru-RU"/>
        </w:rPr>
        <w:t>2.1. Товар должен быть новым (товар, который не был в употреблении</w:t>
      </w:r>
      <w:r w:rsidR="00902764">
        <w:rPr>
          <w:rFonts w:eastAsia="Times New Roman"/>
          <w:sz w:val="22"/>
          <w:szCs w:val="22"/>
          <w:lang w:val="ru-RU"/>
        </w:rPr>
        <w:t>)</w:t>
      </w:r>
      <w:r w:rsidRPr="00B917AF">
        <w:rPr>
          <w:rFonts w:eastAsia="Times New Roman"/>
          <w:sz w:val="22"/>
          <w:szCs w:val="22"/>
          <w:lang w:val="ru-RU"/>
        </w:rPr>
        <w:t>. Качество товара должно соответствовать технологическим и эксплуатационным (техническим) требованиям, предъявляемым к товару данного вида действующими нормативами и стандартами Российской Федерации и подтверждаться сертификатами (декларациями) соответствия ГОСТ Р, свидетельствами о государственной регистрации, санитарно-эпидемиологическими заключениями о соответствии санитарным нормам, если товар, в соответствии с законодательством Российской Федерации, подлежит обязательному подтверждению соответствия. На товар не подлежащий обязательной сертификации и декларированию соответствия в национальной российской системе ГОСТ Р, а также по действующим техническим регламентам Таможенного Союза, поставщик предоставляет отказное письмо по сертификации, выданное аккредитованным органом, либо его надлежащим образом заверенную копию.</w:t>
      </w:r>
    </w:p>
    <w:p w:rsidR="004B3909" w:rsidRPr="00B917AF" w:rsidRDefault="004B3909" w:rsidP="004B3909">
      <w:pPr>
        <w:ind w:firstLine="709"/>
        <w:jc w:val="both"/>
        <w:rPr>
          <w:rFonts w:eastAsia="Times New Roman"/>
          <w:sz w:val="22"/>
          <w:szCs w:val="22"/>
          <w:lang w:val="ru-RU"/>
        </w:rPr>
      </w:pPr>
      <w:r w:rsidRPr="00B917AF">
        <w:rPr>
          <w:rFonts w:eastAsia="Times New Roman"/>
          <w:sz w:val="22"/>
          <w:szCs w:val="22"/>
          <w:lang w:val="ru-RU"/>
        </w:rPr>
        <w:t>2.2. Товар и его маркировка должны соответствовать нормам, установленным законодательством Российской Федерации к данному виду товара и его маркировке.</w:t>
      </w:r>
    </w:p>
    <w:p w:rsidR="004B3909" w:rsidRPr="00B917AF" w:rsidRDefault="004B3909" w:rsidP="004B3909">
      <w:pPr>
        <w:ind w:firstLine="709"/>
        <w:jc w:val="both"/>
        <w:rPr>
          <w:rFonts w:eastAsia="Times New Roman"/>
          <w:sz w:val="22"/>
          <w:szCs w:val="22"/>
          <w:lang w:val="ru-RU"/>
        </w:rPr>
      </w:pPr>
      <w:r w:rsidRPr="00B917AF">
        <w:rPr>
          <w:rFonts w:eastAsia="Times New Roman"/>
          <w:sz w:val="22"/>
          <w:szCs w:val="22"/>
          <w:lang w:val="ru-RU"/>
        </w:rPr>
        <w:lastRenderedPageBreak/>
        <w:t>Товар поставляется в оригинальной заводской упаковке, обеспечивающей его сохранность, товарный вид, предохраняющей от всякого рода повреждений (исключающей порчу и (или) уничтожение) при транспортировке любыми видами транспорта, погрузочно-разгрузочных работах и хранении, предохраняющей товар от атмосферных влияний. Упаковка товара чистая, сухая, без постороннего запаха, без повреждений и дефектов.</w:t>
      </w:r>
    </w:p>
    <w:p w:rsidR="004B3909" w:rsidRPr="00B917AF" w:rsidRDefault="004B3909" w:rsidP="004B3909">
      <w:pPr>
        <w:ind w:firstLine="709"/>
        <w:jc w:val="both"/>
        <w:rPr>
          <w:rFonts w:eastAsia="Times New Roman"/>
          <w:sz w:val="22"/>
          <w:szCs w:val="22"/>
          <w:lang w:val="ru-RU"/>
        </w:rPr>
      </w:pPr>
      <w:r w:rsidRPr="00B917AF">
        <w:rPr>
          <w:rFonts w:eastAsia="Times New Roman"/>
          <w:sz w:val="22"/>
          <w:szCs w:val="22"/>
          <w:lang w:val="ru-RU"/>
        </w:rPr>
        <w:t>2.3. Товар на который производителем установлен срок годности (срок службы) поставляется с остаточным сроком годности (сроком службы) не менее 80 % от срока годности (срока службы), установленного производителем.</w:t>
      </w:r>
    </w:p>
    <w:p w:rsidR="004B3909" w:rsidRDefault="004B3909" w:rsidP="00D5501D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kern w:val="1"/>
          <w:sz w:val="22"/>
          <w:szCs w:val="22"/>
          <w:lang w:val="ru-RU" w:eastAsia="zh-CN"/>
        </w:rPr>
      </w:pPr>
    </w:p>
    <w:p w:rsidR="00351F6C" w:rsidRPr="00902764" w:rsidRDefault="00351F6C" w:rsidP="00291729">
      <w:pPr>
        <w:jc w:val="both"/>
        <w:rPr>
          <w:sz w:val="22"/>
          <w:szCs w:val="22"/>
          <w:lang w:val="ru-RU"/>
        </w:rPr>
      </w:pPr>
      <w:r w:rsidRPr="00902764">
        <w:rPr>
          <w:sz w:val="22"/>
          <w:szCs w:val="22"/>
          <w:lang w:val="ru-RU"/>
        </w:rPr>
        <w:t>Цена действует до ____________________________</w:t>
      </w:r>
    </w:p>
    <w:p w:rsidR="00351F6C" w:rsidRPr="00902764" w:rsidRDefault="00351F6C" w:rsidP="00291729">
      <w:pPr>
        <w:jc w:val="both"/>
        <w:rPr>
          <w:sz w:val="22"/>
          <w:szCs w:val="22"/>
          <w:lang w:val="ru-RU"/>
        </w:rPr>
      </w:pPr>
    </w:p>
    <w:p w:rsidR="00351F6C" w:rsidRPr="00902764" w:rsidRDefault="00351F6C" w:rsidP="00291729">
      <w:pPr>
        <w:jc w:val="both"/>
        <w:rPr>
          <w:sz w:val="22"/>
          <w:szCs w:val="22"/>
          <w:lang w:val="ru-RU"/>
        </w:rPr>
      </w:pPr>
      <w:r w:rsidRPr="00902764">
        <w:rPr>
          <w:sz w:val="22"/>
          <w:szCs w:val="22"/>
          <w:lang w:val="ru-RU"/>
        </w:rPr>
        <w:t>_________________                 ____________________         __________________</w:t>
      </w:r>
    </w:p>
    <w:p w:rsidR="00351F6C" w:rsidRPr="00902764" w:rsidRDefault="00351F6C" w:rsidP="00291729">
      <w:pPr>
        <w:jc w:val="both"/>
        <w:rPr>
          <w:sz w:val="22"/>
          <w:szCs w:val="22"/>
          <w:lang w:val="ru-RU"/>
        </w:rPr>
      </w:pPr>
      <w:r w:rsidRPr="00902764">
        <w:rPr>
          <w:sz w:val="22"/>
          <w:szCs w:val="22"/>
          <w:lang w:val="ru-RU"/>
        </w:rPr>
        <w:t xml:space="preserve">  (</w:t>
      </w:r>
      <w:proofErr w:type="gramStart"/>
      <w:r w:rsidRPr="00902764">
        <w:rPr>
          <w:sz w:val="22"/>
          <w:szCs w:val="22"/>
          <w:lang w:val="ru-RU"/>
        </w:rPr>
        <w:t xml:space="preserve">Должность)   </w:t>
      </w:r>
      <w:proofErr w:type="gramEnd"/>
      <w:r w:rsidRPr="00902764">
        <w:rPr>
          <w:sz w:val="22"/>
          <w:szCs w:val="22"/>
          <w:lang w:val="ru-RU"/>
        </w:rPr>
        <w:t xml:space="preserve">                              (Подпись)                                  (ФИО)</w:t>
      </w:r>
    </w:p>
    <w:sectPr w:rsidR="00351F6C" w:rsidRPr="00902764" w:rsidSect="005E32F0">
      <w:pgSz w:w="11906" w:h="16838"/>
      <w:pgMar w:top="567" w:right="709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D3437"/>
    <w:multiLevelType w:val="hybridMultilevel"/>
    <w:tmpl w:val="D6144DF4"/>
    <w:lvl w:ilvl="0" w:tplc="9BEA00F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30B95"/>
    <w:multiLevelType w:val="hybridMultilevel"/>
    <w:tmpl w:val="0D388D6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97C"/>
    <w:rsid w:val="000001FC"/>
    <w:rsid w:val="00013F38"/>
    <w:rsid w:val="0005263E"/>
    <w:rsid w:val="00082C3A"/>
    <w:rsid w:val="00092496"/>
    <w:rsid w:val="000B1AFA"/>
    <w:rsid w:val="00101DB6"/>
    <w:rsid w:val="00106413"/>
    <w:rsid w:val="00171691"/>
    <w:rsid w:val="00171CEE"/>
    <w:rsid w:val="00184857"/>
    <w:rsid w:val="001E20DE"/>
    <w:rsid w:val="00210BDB"/>
    <w:rsid w:val="00224A07"/>
    <w:rsid w:val="00261A55"/>
    <w:rsid w:val="00291729"/>
    <w:rsid w:val="00292425"/>
    <w:rsid w:val="002A48EE"/>
    <w:rsid w:val="002D00C7"/>
    <w:rsid w:val="0030797C"/>
    <w:rsid w:val="003345AB"/>
    <w:rsid w:val="00343B41"/>
    <w:rsid w:val="003461F1"/>
    <w:rsid w:val="00346AE5"/>
    <w:rsid w:val="00346AF4"/>
    <w:rsid w:val="00350A4E"/>
    <w:rsid w:val="00351F6C"/>
    <w:rsid w:val="003C34A5"/>
    <w:rsid w:val="003E2A73"/>
    <w:rsid w:val="003F4148"/>
    <w:rsid w:val="00414A85"/>
    <w:rsid w:val="00446DA2"/>
    <w:rsid w:val="0046494B"/>
    <w:rsid w:val="004B3909"/>
    <w:rsid w:val="004D34E9"/>
    <w:rsid w:val="00566152"/>
    <w:rsid w:val="005911BD"/>
    <w:rsid w:val="005A2065"/>
    <w:rsid w:val="005C70FC"/>
    <w:rsid w:val="005E32F0"/>
    <w:rsid w:val="005E360F"/>
    <w:rsid w:val="005F1A95"/>
    <w:rsid w:val="0060014D"/>
    <w:rsid w:val="00651B4A"/>
    <w:rsid w:val="006627BC"/>
    <w:rsid w:val="006636A2"/>
    <w:rsid w:val="00670A96"/>
    <w:rsid w:val="006A2144"/>
    <w:rsid w:val="006D723C"/>
    <w:rsid w:val="006F0FD9"/>
    <w:rsid w:val="00724391"/>
    <w:rsid w:val="007558FD"/>
    <w:rsid w:val="00755FDA"/>
    <w:rsid w:val="007A2344"/>
    <w:rsid w:val="007A63C6"/>
    <w:rsid w:val="007B3A59"/>
    <w:rsid w:val="008353E9"/>
    <w:rsid w:val="00835CBA"/>
    <w:rsid w:val="00882738"/>
    <w:rsid w:val="008D52D5"/>
    <w:rsid w:val="008F05F4"/>
    <w:rsid w:val="00902764"/>
    <w:rsid w:val="009049A1"/>
    <w:rsid w:val="00906163"/>
    <w:rsid w:val="00925987"/>
    <w:rsid w:val="00936D08"/>
    <w:rsid w:val="009729AE"/>
    <w:rsid w:val="00991D76"/>
    <w:rsid w:val="009B4C63"/>
    <w:rsid w:val="009F63EB"/>
    <w:rsid w:val="00A06FA6"/>
    <w:rsid w:val="00A72EA7"/>
    <w:rsid w:val="00A803C4"/>
    <w:rsid w:val="00A8511E"/>
    <w:rsid w:val="00A868B1"/>
    <w:rsid w:val="00A962C7"/>
    <w:rsid w:val="00AE16C8"/>
    <w:rsid w:val="00AE4094"/>
    <w:rsid w:val="00AE6EBD"/>
    <w:rsid w:val="00B04CF8"/>
    <w:rsid w:val="00B226BC"/>
    <w:rsid w:val="00B245B0"/>
    <w:rsid w:val="00B72D47"/>
    <w:rsid w:val="00B82588"/>
    <w:rsid w:val="00BC0FE6"/>
    <w:rsid w:val="00C3686B"/>
    <w:rsid w:val="00C94DA0"/>
    <w:rsid w:val="00CA69DC"/>
    <w:rsid w:val="00CC2C9C"/>
    <w:rsid w:val="00CE0EE5"/>
    <w:rsid w:val="00CF2BC4"/>
    <w:rsid w:val="00D0442B"/>
    <w:rsid w:val="00D152E2"/>
    <w:rsid w:val="00D1561F"/>
    <w:rsid w:val="00D25222"/>
    <w:rsid w:val="00D5501D"/>
    <w:rsid w:val="00D57533"/>
    <w:rsid w:val="00D7761E"/>
    <w:rsid w:val="00DC785D"/>
    <w:rsid w:val="00E255DC"/>
    <w:rsid w:val="00E31DD5"/>
    <w:rsid w:val="00EA5A1D"/>
    <w:rsid w:val="00F13C45"/>
    <w:rsid w:val="00F21370"/>
    <w:rsid w:val="00F41490"/>
    <w:rsid w:val="00F915A9"/>
    <w:rsid w:val="00F93C76"/>
    <w:rsid w:val="00FF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FE9E8-43D8-498C-B946-DE606FBA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CEE"/>
    <w:rPr>
      <w:rFonts w:ascii="Times New Roman" w:hAnsi="Times New Roman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71CE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customStyle="1" w:styleId="a4">
    <w:name w:val="Абзац списка Знак"/>
    <w:link w:val="a3"/>
    <w:uiPriority w:val="99"/>
    <w:locked/>
    <w:rsid w:val="00171CEE"/>
    <w:rPr>
      <w:sz w:val="22"/>
      <w:szCs w:val="22"/>
    </w:rPr>
  </w:style>
  <w:style w:type="table" w:styleId="a5">
    <w:name w:val="Table Grid"/>
    <w:basedOn w:val="a1"/>
    <w:uiPriority w:val="39"/>
    <w:rsid w:val="00AE6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243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4391"/>
    <w:rPr>
      <w:rFonts w:ascii="Segoe UI" w:hAnsi="Segoe UI" w:cs="Segoe UI"/>
      <w:sz w:val="18"/>
      <w:szCs w:val="18"/>
      <w:lang w:val="en-US" w:eastAsia="ru-RU"/>
    </w:rPr>
  </w:style>
  <w:style w:type="character" w:styleId="a8">
    <w:name w:val="Hyperlink"/>
    <w:basedOn w:val="a0"/>
    <w:uiPriority w:val="99"/>
    <w:unhideWhenUsed/>
    <w:rsid w:val="00F21370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5"/>
    <w:uiPriority w:val="39"/>
    <w:rsid w:val="006D723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025@egov66.ru" TargetMode="External"/><Relationship Id="rId5" Type="http://schemas.openxmlformats.org/officeDocument/2006/relationships/hyperlink" Target="mailto:soc025@egov6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4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 Караченцева</dc:creator>
  <cp:keywords/>
  <dc:description/>
  <cp:lastModifiedBy>Татьяна Анатольевна Караченцева</cp:lastModifiedBy>
  <cp:revision>35</cp:revision>
  <cp:lastPrinted>2024-01-18T05:39:00Z</cp:lastPrinted>
  <dcterms:created xsi:type="dcterms:W3CDTF">2023-05-19T06:17:00Z</dcterms:created>
  <dcterms:modified xsi:type="dcterms:W3CDTF">2024-01-19T10:43:00Z</dcterms:modified>
</cp:coreProperties>
</file>