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4" w:type="dxa"/>
        <w:tblInd w:w="-426" w:type="dxa"/>
        <w:tblLook w:val="0000" w:firstRow="0" w:lastRow="0" w:firstColumn="0" w:lastColumn="0" w:noHBand="0" w:noVBand="0"/>
      </w:tblPr>
      <w:tblGrid>
        <w:gridCol w:w="11024"/>
      </w:tblGrid>
      <w:tr w:rsidR="006C6097" w:rsidTr="001870F4">
        <w:trPr>
          <w:trHeight w:val="3593"/>
        </w:trPr>
        <w:tc>
          <w:tcPr>
            <w:tcW w:w="11024" w:type="dxa"/>
            <w:vAlign w:val="bottom"/>
          </w:tcPr>
          <w:p w:rsidR="006C6097" w:rsidRPr="00FD2BB1" w:rsidRDefault="006C6097" w:rsidP="001870F4">
            <w:r w:rsidRPr="00FD2BB1">
              <w:rPr>
                <w:sz w:val="22"/>
                <w:szCs w:val="22"/>
              </w:rPr>
              <w:t>Исх</w:t>
            </w:r>
            <w:r>
              <w:rPr>
                <w:sz w:val="22"/>
                <w:szCs w:val="22"/>
              </w:rPr>
              <w:t>.</w:t>
            </w:r>
            <w:r w:rsidRPr="00FD2BB1">
              <w:rPr>
                <w:sz w:val="22"/>
                <w:szCs w:val="22"/>
              </w:rPr>
              <w:t xml:space="preserve"> № ____от ______________</w:t>
            </w:r>
          </w:p>
          <w:p w:rsidR="006C6097" w:rsidRPr="00FD2BB1" w:rsidRDefault="006C6097" w:rsidP="001870F4"/>
          <w:p w:rsidR="006C6097" w:rsidRPr="00FD2BB1" w:rsidRDefault="006C6097" w:rsidP="001870F4">
            <w:pPr>
              <w:jc w:val="right"/>
              <w:rPr>
                <w:b/>
                <w:bCs/>
              </w:rPr>
            </w:pPr>
          </w:p>
          <w:p w:rsidR="006C6097" w:rsidRDefault="006C6097" w:rsidP="00FD6B89">
            <w:pPr>
              <w:spacing w:after="227"/>
              <w:jc w:val="center"/>
              <w:rPr>
                <w:b/>
              </w:rPr>
            </w:pPr>
            <w:r w:rsidRPr="00F4631B">
              <w:rPr>
                <w:color w:val="000000"/>
              </w:rPr>
              <w:t xml:space="preserve">Заявка на </w:t>
            </w:r>
            <w:r w:rsidR="004D398C">
              <w:rPr>
                <w:b/>
                <w:sz w:val="20"/>
                <w:szCs w:val="20"/>
              </w:rPr>
              <w:t>оказание услуг</w:t>
            </w:r>
            <w:r w:rsidR="00FD6B89">
              <w:rPr>
                <w:b/>
                <w:sz w:val="20"/>
                <w:szCs w:val="20"/>
              </w:rPr>
              <w:t xml:space="preserve"> по </w:t>
            </w:r>
            <w:r w:rsidR="00BF515B">
              <w:rPr>
                <w:b/>
                <w:sz w:val="20"/>
                <w:szCs w:val="20"/>
              </w:rPr>
              <w:t>_____________</w:t>
            </w:r>
          </w:p>
          <w:p w:rsidR="006C6097" w:rsidRPr="00F03B41" w:rsidRDefault="006C6097" w:rsidP="006C6097">
            <w:pPr>
              <w:keepNext/>
              <w:suppressAutoHyphens w:val="0"/>
              <w:jc w:val="center"/>
              <w:outlineLvl w:val="1"/>
              <w:rPr>
                <w:color w:val="000000"/>
              </w:rPr>
            </w:pPr>
          </w:p>
          <w:p w:rsidR="006C6097" w:rsidRPr="009F0A37" w:rsidRDefault="006C6097" w:rsidP="001870F4">
            <w:pPr>
              <w:ind w:firstLine="708"/>
              <w:jc w:val="both"/>
              <w:rPr>
                <w:color w:val="000000"/>
                <w:sz w:val="20"/>
                <w:szCs w:val="20"/>
              </w:rPr>
            </w:pPr>
            <w:r w:rsidRPr="009F0A37">
              <w:rPr>
                <w:color w:val="000000"/>
                <w:sz w:val="20"/>
                <w:szCs w:val="20"/>
              </w:rPr>
              <w:t xml:space="preserve">Изучив извещение о проведении </w:t>
            </w:r>
            <w:r>
              <w:rPr>
                <w:color w:val="000000"/>
                <w:sz w:val="20"/>
                <w:szCs w:val="20"/>
              </w:rPr>
              <w:t>малой закупки</w:t>
            </w:r>
            <w:r w:rsidRPr="009F0A37">
              <w:rPr>
                <w:sz w:val="20"/>
                <w:szCs w:val="20"/>
              </w:rPr>
              <w:t xml:space="preserve"> на право заключения договора, проект договора</w:t>
            </w:r>
            <w:r w:rsidRPr="009F0A37">
              <w:rPr>
                <w:color w:val="000000"/>
                <w:sz w:val="20"/>
                <w:szCs w:val="20"/>
              </w:rPr>
              <w:t>, а также применимые к данно</w:t>
            </w:r>
            <w:r>
              <w:rPr>
                <w:color w:val="000000"/>
                <w:sz w:val="20"/>
                <w:szCs w:val="20"/>
              </w:rPr>
              <w:t>й</w:t>
            </w:r>
            <w:r w:rsidRPr="009F0A37">
              <w:rPr>
                <w:color w:val="000000"/>
                <w:sz w:val="20"/>
                <w:szCs w:val="20"/>
              </w:rPr>
              <w:t xml:space="preserve"> </w:t>
            </w:r>
            <w:r>
              <w:rPr>
                <w:color w:val="000000"/>
                <w:sz w:val="20"/>
                <w:szCs w:val="20"/>
              </w:rPr>
              <w:t>закупке</w:t>
            </w:r>
            <w:r w:rsidRPr="009F0A37">
              <w:rPr>
                <w:color w:val="000000"/>
                <w:sz w:val="20"/>
                <w:szCs w:val="20"/>
              </w:rPr>
              <w:t xml:space="preserve"> законодательство и нормативно-правовые акты</w:t>
            </w:r>
            <w:r>
              <w:rPr>
                <w:color w:val="000000"/>
                <w:sz w:val="20"/>
                <w:szCs w:val="20"/>
              </w:rPr>
              <w:t xml:space="preserve"> (Положение о закупках ГАУЗ СО «ЦГКБ №24»)</w:t>
            </w:r>
          </w:p>
          <w:tbl>
            <w:tblPr>
              <w:tblW w:w="0" w:type="auto"/>
              <w:tblBorders>
                <w:insideH w:val="single" w:sz="4" w:space="0" w:color="auto"/>
                <w:insideV w:val="single" w:sz="4" w:space="0" w:color="auto"/>
              </w:tblBorders>
              <w:tblLook w:val="04A0" w:firstRow="1" w:lastRow="0" w:firstColumn="1" w:lastColumn="0" w:noHBand="0" w:noVBand="1"/>
            </w:tblPr>
            <w:tblGrid>
              <w:gridCol w:w="10706"/>
            </w:tblGrid>
            <w:tr w:rsidR="006C6097" w:rsidRPr="009F0A37" w:rsidTr="001870F4">
              <w:trPr>
                <w:trHeight w:val="284"/>
              </w:trPr>
              <w:tc>
                <w:tcPr>
                  <w:tcW w:w="10706" w:type="dxa"/>
                  <w:tcBorders>
                    <w:top w:val="nil"/>
                  </w:tcBorders>
                </w:tcPr>
                <w:p w:rsidR="006C6097" w:rsidRPr="009F0A37" w:rsidRDefault="006C6097" w:rsidP="001870F4">
                  <w:pPr>
                    <w:jc w:val="both"/>
                    <w:rPr>
                      <w:sz w:val="20"/>
                      <w:szCs w:val="20"/>
                    </w:rPr>
                  </w:pPr>
                </w:p>
              </w:tc>
            </w:tr>
            <w:tr w:rsidR="006C6097" w:rsidRPr="009F0A37" w:rsidTr="001870F4">
              <w:trPr>
                <w:trHeight w:val="397"/>
              </w:trPr>
              <w:tc>
                <w:tcPr>
                  <w:tcW w:w="10706" w:type="dxa"/>
                  <w:tcBorders>
                    <w:bottom w:val="nil"/>
                  </w:tcBorders>
                </w:tcPr>
                <w:p w:rsidR="006C6097" w:rsidRPr="009F0A37" w:rsidRDefault="006C6097" w:rsidP="001870F4">
                  <w:pPr>
                    <w:jc w:val="center"/>
                    <w:rPr>
                      <w:i/>
                      <w:color w:val="FF0000"/>
                      <w:sz w:val="20"/>
                      <w:szCs w:val="20"/>
                    </w:rPr>
                  </w:pPr>
                  <w:r w:rsidRPr="009F0A37">
                    <w:rPr>
                      <w:i/>
                      <w:color w:val="FF0000"/>
                      <w:sz w:val="20"/>
                      <w:szCs w:val="20"/>
                    </w:rPr>
                    <w:t>(наименование Участника закупки)</w:t>
                  </w:r>
                </w:p>
              </w:tc>
            </w:tr>
            <w:tr w:rsidR="006C6097" w:rsidRPr="009F0A37" w:rsidTr="001870F4">
              <w:trPr>
                <w:trHeight w:val="284"/>
              </w:trPr>
              <w:tc>
                <w:tcPr>
                  <w:tcW w:w="10706" w:type="dxa"/>
                  <w:tcBorders>
                    <w:top w:val="nil"/>
                    <w:bottom w:val="single" w:sz="4" w:space="0" w:color="auto"/>
                  </w:tcBorders>
                </w:tcPr>
                <w:p w:rsidR="006C6097" w:rsidRPr="009F0A37" w:rsidRDefault="006C6097" w:rsidP="001870F4">
                  <w:pPr>
                    <w:jc w:val="both"/>
                    <w:rPr>
                      <w:sz w:val="20"/>
                      <w:szCs w:val="20"/>
                    </w:rPr>
                  </w:pPr>
                  <w:r w:rsidRPr="009F0A37">
                    <w:rPr>
                      <w:sz w:val="20"/>
                      <w:szCs w:val="20"/>
                    </w:rPr>
                    <w:t>в лице</w:t>
                  </w:r>
                </w:p>
              </w:tc>
            </w:tr>
            <w:tr w:rsidR="006C6097" w:rsidRPr="009F0A37" w:rsidTr="001870F4">
              <w:trPr>
                <w:trHeight w:val="397"/>
              </w:trPr>
              <w:tc>
                <w:tcPr>
                  <w:tcW w:w="10706" w:type="dxa"/>
                  <w:tcBorders>
                    <w:top w:val="single" w:sz="4" w:space="0" w:color="auto"/>
                    <w:bottom w:val="nil"/>
                  </w:tcBorders>
                </w:tcPr>
                <w:p w:rsidR="006C6097" w:rsidRPr="009F0A37" w:rsidRDefault="006C6097" w:rsidP="001870F4">
                  <w:pPr>
                    <w:jc w:val="center"/>
                    <w:rPr>
                      <w:color w:val="FF0000"/>
                      <w:sz w:val="20"/>
                      <w:szCs w:val="20"/>
                    </w:rPr>
                  </w:pPr>
                  <w:r w:rsidRPr="009F0A37">
                    <w:rPr>
                      <w:i/>
                      <w:color w:val="FF0000"/>
                      <w:sz w:val="20"/>
                      <w:szCs w:val="20"/>
                    </w:rPr>
                    <w:t>(наименование должности руководителя и его Ф.И.О.)</w:t>
                  </w:r>
                </w:p>
              </w:tc>
            </w:tr>
            <w:tr w:rsidR="006C6097" w:rsidRPr="009F0A37" w:rsidTr="001870F4">
              <w:trPr>
                <w:trHeight w:val="284"/>
              </w:trPr>
              <w:tc>
                <w:tcPr>
                  <w:tcW w:w="10706" w:type="dxa"/>
                  <w:tcBorders>
                    <w:top w:val="nil"/>
                    <w:bottom w:val="single" w:sz="4" w:space="0" w:color="auto"/>
                  </w:tcBorders>
                </w:tcPr>
                <w:p w:rsidR="006C6097" w:rsidRPr="009F0A37" w:rsidRDefault="006C6097" w:rsidP="001870F4">
                  <w:pPr>
                    <w:jc w:val="both"/>
                    <w:rPr>
                      <w:sz w:val="20"/>
                      <w:szCs w:val="20"/>
                    </w:rPr>
                  </w:pPr>
                  <w:r w:rsidRPr="009F0A37">
                    <w:rPr>
                      <w:sz w:val="20"/>
                      <w:szCs w:val="20"/>
                    </w:rPr>
                    <w:t>действующего (-ей) на основании</w:t>
                  </w:r>
                </w:p>
              </w:tc>
            </w:tr>
            <w:tr w:rsidR="006C6097" w:rsidRPr="009F0A37" w:rsidTr="001870F4">
              <w:trPr>
                <w:trHeight w:val="132"/>
              </w:trPr>
              <w:tc>
                <w:tcPr>
                  <w:tcW w:w="10706" w:type="dxa"/>
                  <w:tcBorders>
                    <w:top w:val="single" w:sz="4" w:space="0" w:color="auto"/>
                  </w:tcBorders>
                </w:tcPr>
                <w:p w:rsidR="006C6097" w:rsidRPr="009F0A37" w:rsidRDefault="006C6097" w:rsidP="001870F4">
                  <w:pPr>
                    <w:jc w:val="center"/>
                    <w:rPr>
                      <w:color w:val="FF0000"/>
                      <w:sz w:val="20"/>
                      <w:szCs w:val="20"/>
                    </w:rPr>
                  </w:pPr>
                  <w:r w:rsidRPr="009F0A37">
                    <w:rPr>
                      <w:i/>
                      <w:color w:val="FF0000"/>
                      <w:sz w:val="20"/>
                      <w:szCs w:val="20"/>
                    </w:rPr>
                    <w:t>(Устав, доверенность и т.п.)</w:t>
                  </w:r>
                </w:p>
              </w:tc>
            </w:tr>
          </w:tbl>
          <w:p w:rsidR="006C6097" w:rsidRPr="00FB05F6" w:rsidRDefault="006C6097" w:rsidP="00FD6B89">
            <w:pPr>
              <w:spacing w:after="227"/>
              <w:jc w:val="center"/>
              <w:rPr>
                <w:sz w:val="20"/>
                <w:szCs w:val="20"/>
                <w:u w:val="single"/>
              </w:rPr>
            </w:pPr>
            <w:r w:rsidRPr="009F0A37">
              <w:rPr>
                <w:b/>
                <w:sz w:val="20"/>
                <w:szCs w:val="20"/>
              </w:rPr>
              <w:t>сообщаем о согласии</w:t>
            </w:r>
            <w:r w:rsidRPr="009F0A37">
              <w:rPr>
                <w:sz w:val="20"/>
                <w:szCs w:val="20"/>
              </w:rPr>
              <w:t xml:space="preserve"> участвовать в</w:t>
            </w:r>
            <w:r>
              <w:rPr>
                <w:sz w:val="20"/>
                <w:szCs w:val="20"/>
              </w:rPr>
              <w:t xml:space="preserve"> малой</w:t>
            </w:r>
            <w:r w:rsidRPr="009F0A37">
              <w:rPr>
                <w:sz w:val="20"/>
                <w:szCs w:val="20"/>
              </w:rPr>
              <w:t xml:space="preserve"> </w:t>
            </w:r>
            <w:r>
              <w:rPr>
                <w:sz w:val="20"/>
                <w:szCs w:val="20"/>
              </w:rPr>
              <w:t>закупке</w:t>
            </w:r>
            <w:r w:rsidRPr="009F0A37">
              <w:rPr>
                <w:sz w:val="20"/>
                <w:szCs w:val="20"/>
              </w:rPr>
              <w:t xml:space="preserve"> </w:t>
            </w:r>
            <w:r w:rsidRPr="00A872BC">
              <w:rPr>
                <w:sz w:val="20"/>
                <w:szCs w:val="20"/>
              </w:rPr>
              <w:t xml:space="preserve">на </w:t>
            </w:r>
            <w:r w:rsidR="004D398C">
              <w:rPr>
                <w:b/>
                <w:sz w:val="20"/>
                <w:szCs w:val="20"/>
              </w:rPr>
              <w:t>оказание услуг</w:t>
            </w:r>
            <w:r w:rsidR="00FD6B89">
              <w:rPr>
                <w:b/>
                <w:sz w:val="20"/>
                <w:szCs w:val="20"/>
              </w:rPr>
              <w:t xml:space="preserve"> </w:t>
            </w:r>
            <w:r w:rsidR="00837285">
              <w:rPr>
                <w:b/>
                <w:sz w:val="20"/>
                <w:szCs w:val="20"/>
              </w:rPr>
              <w:t>по</w:t>
            </w:r>
            <w:r w:rsidR="00FD6B89">
              <w:rPr>
                <w:b/>
                <w:sz w:val="20"/>
                <w:szCs w:val="20"/>
              </w:rPr>
              <w:t xml:space="preserve"> </w:t>
            </w:r>
            <w:r w:rsidR="00BF515B">
              <w:rPr>
                <w:b/>
                <w:sz w:val="20"/>
                <w:szCs w:val="20"/>
              </w:rPr>
              <w:t>______________</w:t>
            </w:r>
            <w:r>
              <w:rPr>
                <w:b/>
                <w:sz w:val="22"/>
                <w:szCs w:val="22"/>
              </w:rPr>
              <w:t>,</w:t>
            </w:r>
            <w:r w:rsidRPr="0092499F">
              <w:rPr>
                <w:rStyle w:val="extended-textfull"/>
                <w:b/>
                <w:bCs/>
                <w:sz w:val="20"/>
                <w:szCs w:val="20"/>
              </w:rPr>
              <w:t xml:space="preserve"> </w:t>
            </w:r>
            <w:r w:rsidRPr="00FB05F6">
              <w:rPr>
                <w:rStyle w:val="extended-textfull"/>
                <w:bCs/>
                <w:sz w:val="20"/>
                <w:szCs w:val="20"/>
              </w:rPr>
              <w:t>исполнить</w:t>
            </w:r>
            <w:r w:rsidRPr="00FB05F6">
              <w:rPr>
                <w:sz w:val="20"/>
                <w:szCs w:val="20"/>
              </w:rPr>
              <w:t xml:space="preserve"> условия договора, указанные в извещении о проведении </w:t>
            </w:r>
            <w:r>
              <w:rPr>
                <w:sz w:val="20"/>
                <w:szCs w:val="20"/>
              </w:rPr>
              <w:t>малой закупки</w:t>
            </w:r>
            <w:r w:rsidRPr="00FB05F6">
              <w:rPr>
                <w:sz w:val="20"/>
                <w:szCs w:val="20"/>
              </w:rPr>
              <w:t xml:space="preserve"> и направляем настоящую заявку.</w:t>
            </w:r>
          </w:p>
          <w:p w:rsidR="006C6097" w:rsidRPr="009F0A37" w:rsidRDefault="006C6097" w:rsidP="001870F4">
            <w:pPr>
              <w:ind w:firstLine="708"/>
              <w:jc w:val="both"/>
              <w:rPr>
                <w:sz w:val="20"/>
                <w:szCs w:val="20"/>
              </w:rPr>
            </w:pPr>
            <w:r w:rsidRPr="009F0A37">
              <w:rPr>
                <w:sz w:val="20"/>
                <w:szCs w:val="20"/>
              </w:rPr>
              <w:t xml:space="preserve">Мы обязуемся, в случае признании нас победителями в проведении </w:t>
            </w:r>
            <w:r>
              <w:rPr>
                <w:sz w:val="20"/>
                <w:szCs w:val="20"/>
              </w:rPr>
              <w:t>закупки</w:t>
            </w:r>
            <w:r w:rsidRPr="009F0A37">
              <w:rPr>
                <w:sz w:val="20"/>
                <w:szCs w:val="20"/>
              </w:rPr>
              <w:t>, в соответствии с условиями, приведенными в извещении о проведение</w:t>
            </w:r>
            <w:r>
              <w:rPr>
                <w:sz w:val="20"/>
                <w:szCs w:val="20"/>
              </w:rPr>
              <w:t xml:space="preserve"> малой закупки</w:t>
            </w:r>
            <w:r w:rsidRPr="009F0A37">
              <w:rPr>
                <w:sz w:val="20"/>
                <w:szCs w:val="20"/>
              </w:rPr>
              <w:t xml:space="preserve"> и условиями нашей заявки на участие в</w:t>
            </w:r>
            <w:r>
              <w:rPr>
                <w:sz w:val="20"/>
                <w:szCs w:val="20"/>
              </w:rPr>
              <w:t xml:space="preserve"> малой закупке</w:t>
            </w:r>
            <w:r w:rsidRPr="009F0A37">
              <w:rPr>
                <w:sz w:val="20"/>
                <w:szCs w:val="20"/>
              </w:rPr>
              <w:t>, подписать договор.</w:t>
            </w:r>
          </w:p>
          <w:p w:rsidR="006C6097" w:rsidRDefault="006C6097" w:rsidP="00FD6B89">
            <w:pPr>
              <w:spacing w:after="227"/>
              <w:jc w:val="center"/>
              <w:rPr>
                <w:sz w:val="20"/>
                <w:szCs w:val="20"/>
              </w:rPr>
            </w:pPr>
            <w:r w:rsidRPr="00344F6C">
              <w:rPr>
                <w:b/>
                <w:sz w:val="20"/>
                <w:szCs w:val="20"/>
              </w:rPr>
              <w:t>Мы согласны</w:t>
            </w:r>
            <w:r w:rsidRPr="00344F6C">
              <w:rPr>
                <w:sz w:val="20"/>
                <w:szCs w:val="20"/>
              </w:rPr>
              <w:t xml:space="preserve"> осуществить </w:t>
            </w:r>
            <w:r w:rsidR="004D398C">
              <w:rPr>
                <w:b/>
                <w:sz w:val="20"/>
                <w:szCs w:val="20"/>
              </w:rPr>
              <w:t xml:space="preserve">оказание услуг </w:t>
            </w:r>
            <w:r w:rsidR="00FD6B89">
              <w:rPr>
                <w:b/>
                <w:sz w:val="20"/>
                <w:szCs w:val="20"/>
              </w:rPr>
              <w:t xml:space="preserve">по </w:t>
            </w:r>
            <w:r w:rsidR="00BF515B">
              <w:rPr>
                <w:b/>
                <w:sz w:val="20"/>
                <w:szCs w:val="20"/>
              </w:rPr>
              <w:t>________________</w:t>
            </w:r>
            <w:bookmarkStart w:id="0" w:name="_GoBack"/>
            <w:bookmarkEnd w:id="0"/>
            <w:r w:rsidR="00837285" w:rsidRPr="00837285">
              <w:rPr>
                <w:b/>
                <w:sz w:val="20"/>
                <w:szCs w:val="20"/>
              </w:rPr>
              <w:t xml:space="preserve"> </w:t>
            </w:r>
            <w:r>
              <w:rPr>
                <w:bCs/>
                <w:sz w:val="22"/>
                <w:szCs w:val="22"/>
              </w:rPr>
              <w:t>в</w:t>
            </w:r>
            <w:r w:rsidRPr="00F05391">
              <w:rPr>
                <w:sz w:val="20"/>
                <w:szCs w:val="20"/>
              </w:rPr>
              <w:t xml:space="preserve"> </w:t>
            </w:r>
            <w:r w:rsidRPr="009F0A37">
              <w:rPr>
                <w:sz w:val="20"/>
                <w:szCs w:val="20"/>
              </w:rPr>
              <w:t>полном соответствии с требованиями извещения</w:t>
            </w:r>
            <w:r w:rsidR="004D398C">
              <w:rPr>
                <w:sz w:val="20"/>
                <w:szCs w:val="20"/>
              </w:rPr>
              <w:t>, проекта договора</w:t>
            </w:r>
            <w:r w:rsidRPr="009F0A37">
              <w:rPr>
                <w:sz w:val="20"/>
                <w:szCs w:val="20"/>
              </w:rPr>
              <w:t xml:space="preserve"> и согласно </w:t>
            </w:r>
            <w:r w:rsidRPr="009F0A37">
              <w:rPr>
                <w:b/>
                <w:sz w:val="20"/>
                <w:szCs w:val="20"/>
              </w:rPr>
              <w:t>нашим предложениям о цене</w:t>
            </w:r>
            <w:r w:rsidRPr="009F0A37">
              <w:rPr>
                <w:sz w:val="20"/>
                <w:szCs w:val="20"/>
              </w:rPr>
              <w:t>:</w:t>
            </w:r>
          </w:p>
          <w:p w:rsidR="00FD6B89" w:rsidRPr="009F0A37" w:rsidRDefault="00FD6B89" w:rsidP="00FD6B89">
            <w:pPr>
              <w:spacing w:after="227"/>
              <w:jc w:val="center"/>
              <w:rPr>
                <w:sz w:val="20"/>
                <w:szCs w:val="20"/>
              </w:rPr>
            </w:pPr>
            <w:r>
              <w:rPr>
                <w:sz w:val="20"/>
                <w:szCs w:val="20"/>
              </w:rPr>
              <w:t>____________________________________________________</w:t>
            </w:r>
          </w:p>
          <w:p w:rsidR="006C6097" w:rsidRPr="004D398C" w:rsidRDefault="006C6097" w:rsidP="001870F4">
            <w:pPr>
              <w:ind w:firstLine="708"/>
              <w:jc w:val="both"/>
              <w:rPr>
                <w:color w:val="000000"/>
                <w:sz w:val="20"/>
                <w:szCs w:val="20"/>
              </w:rPr>
            </w:pPr>
            <w:r w:rsidRPr="004D398C">
              <w:rPr>
                <w:color w:val="000000"/>
                <w:sz w:val="20"/>
                <w:szCs w:val="20"/>
              </w:rPr>
              <w:t>Мы гарантируем качество и безопасность поставляемого товара в соответствии с условиями его назначения.</w:t>
            </w:r>
          </w:p>
          <w:p w:rsidR="006C6097" w:rsidRDefault="006C6097" w:rsidP="006C6097">
            <w:pPr>
              <w:numPr>
                <w:ilvl w:val="0"/>
                <w:numId w:val="2"/>
              </w:numPr>
              <w:ind w:firstLine="132"/>
            </w:pPr>
            <w:r w:rsidRPr="00871399">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rsidR="006C6097" w:rsidRDefault="006C6097" w:rsidP="006C6097">
            <w:pPr>
              <w:numPr>
                <w:ilvl w:val="0"/>
                <w:numId w:val="2"/>
              </w:numPr>
              <w:ind w:firstLine="132"/>
            </w:pPr>
            <w:r w:rsidRPr="00F03B41">
              <w:t>Информация о</w:t>
            </w:r>
            <w:r>
              <w:t>б Исполнителе:</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6609"/>
            </w:tblGrid>
            <w:tr w:rsidR="006C6097" w:rsidRPr="009F0A37" w:rsidTr="001870F4">
              <w:trPr>
                <w:trHeight w:val="256"/>
                <w:jc w:val="center"/>
              </w:trPr>
              <w:tc>
                <w:tcPr>
                  <w:tcW w:w="4107" w:type="dxa"/>
                  <w:vAlign w:val="center"/>
                </w:tcPr>
                <w:p w:rsidR="006C6097" w:rsidRPr="009F0A37" w:rsidRDefault="006C6097" w:rsidP="001870F4">
                  <w:pPr>
                    <w:rPr>
                      <w:color w:val="000000"/>
                      <w:sz w:val="20"/>
                      <w:szCs w:val="20"/>
                    </w:rPr>
                  </w:pPr>
                </w:p>
              </w:tc>
              <w:tc>
                <w:tcPr>
                  <w:tcW w:w="6609" w:type="dxa"/>
                  <w:vAlign w:val="center"/>
                </w:tcPr>
                <w:p w:rsidR="006C6097" w:rsidRPr="009F0A37" w:rsidRDefault="006C6097" w:rsidP="001870F4">
                  <w:pPr>
                    <w:jc w:val="center"/>
                    <w:rPr>
                      <w:color w:val="000000"/>
                      <w:sz w:val="20"/>
                      <w:szCs w:val="20"/>
                    </w:rPr>
                  </w:pPr>
                  <w:r>
                    <w:rPr>
                      <w:b/>
                      <w:bCs/>
                      <w:i/>
                      <w:iCs/>
                      <w:color w:val="FF0000"/>
                      <w:sz w:val="20"/>
                      <w:szCs w:val="20"/>
                      <w:highlight w:val="yellow"/>
                    </w:rPr>
                    <w:t>все поля заполняю</w:t>
                  </w:r>
                  <w:r w:rsidRPr="009F0A37">
                    <w:rPr>
                      <w:b/>
                      <w:bCs/>
                      <w:i/>
                      <w:iCs/>
                      <w:color w:val="FF0000"/>
                      <w:sz w:val="20"/>
                      <w:szCs w:val="20"/>
                      <w:highlight w:val="yellow"/>
                    </w:rPr>
                    <w:t>тся участником закупки</w:t>
                  </w:r>
                </w:p>
              </w:tc>
            </w:tr>
            <w:tr w:rsidR="006C6097" w:rsidRPr="009F0A37" w:rsidTr="001870F4">
              <w:trPr>
                <w:trHeight w:val="50"/>
                <w:jc w:val="center"/>
              </w:trPr>
              <w:tc>
                <w:tcPr>
                  <w:tcW w:w="10716" w:type="dxa"/>
                  <w:gridSpan w:val="2"/>
                  <w:shd w:val="clear" w:color="auto" w:fill="C0C0C0"/>
                  <w:vAlign w:val="center"/>
                </w:tcPr>
                <w:p w:rsidR="006C6097" w:rsidRPr="009F0A37" w:rsidRDefault="006C6097" w:rsidP="001870F4">
                  <w:pPr>
                    <w:jc w:val="center"/>
                    <w:rPr>
                      <w:b/>
                      <w:color w:val="000000"/>
                      <w:sz w:val="20"/>
                      <w:szCs w:val="20"/>
                    </w:rPr>
                  </w:pPr>
                  <w:r w:rsidRPr="009F0A37">
                    <w:rPr>
                      <w:b/>
                      <w:color w:val="000000"/>
                      <w:sz w:val="20"/>
                      <w:szCs w:val="20"/>
                    </w:rPr>
                    <w:t>Для юридического лица</w:t>
                  </w:r>
                </w:p>
              </w:tc>
            </w:tr>
            <w:tr w:rsidR="006C6097" w:rsidRPr="009F0A37" w:rsidTr="001870F4">
              <w:trPr>
                <w:trHeight w:val="379"/>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Полное и сокращенное фирменное наименование участника закупки (с указанием организационно-правовой формы; в соответствии с учредительными документами)</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379"/>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Идентификационный номер налогоплательщика (ИНН)</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379"/>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340"/>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Код причины постановки на учет (КПП)</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63"/>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Основной государственный регистрационный номер (ОГРН)</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379"/>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Адрес места нахождения</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313"/>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Фактический, почтовый адрес</w:t>
                  </w:r>
                </w:p>
              </w:tc>
              <w:tc>
                <w:tcPr>
                  <w:tcW w:w="6609" w:type="dxa"/>
                  <w:vAlign w:val="center"/>
                </w:tcPr>
                <w:p w:rsidR="006C6097" w:rsidRPr="009F0A37" w:rsidRDefault="006C6097" w:rsidP="001870F4">
                  <w:pPr>
                    <w:rPr>
                      <w:sz w:val="20"/>
                      <w:szCs w:val="20"/>
                    </w:rPr>
                  </w:pPr>
                </w:p>
              </w:tc>
            </w:tr>
            <w:tr w:rsidR="006C6097" w:rsidRPr="009F0A37" w:rsidTr="001870F4">
              <w:trPr>
                <w:trHeight w:val="275"/>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ОКПО</w:t>
                  </w:r>
                </w:p>
              </w:tc>
              <w:tc>
                <w:tcPr>
                  <w:tcW w:w="6609" w:type="dxa"/>
                  <w:vAlign w:val="center"/>
                </w:tcPr>
                <w:p w:rsidR="006C6097" w:rsidRPr="009F0A37" w:rsidRDefault="006C6097" w:rsidP="001870F4">
                  <w:pPr>
                    <w:rPr>
                      <w:sz w:val="20"/>
                      <w:szCs w:val="20"/>
                    </w:rPr>
                  </w:pPr>
                </w:p>
              </w:tc>
            </w:tr>
            <w:tr w:rsidR="006C6097" w:rsidRPr="009F0A37" w:rsidTr="001870F4">
              <w:trPr>
                <w:trHeight w:val="257"/>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Контактный телефон / факс</w:t>
                  </w:r>
                </w:p>
              </w:tc>
              <w:tc>
                <w:tcPr>
                  <w:tcW w:w="6609" w:type="dxa"/>
                  <w:vAlign w:val="center"/>
                </w:tcPr>
                <w:p w:rsidR="006C6097" w:rsidRPr="009F0A37" w:rsidRDefault="006C6097" w:rsidP="001870F4">
                  <w:pPr>
                    <w:rPr>
                      <w:i/>
                      <w:sz w:val="20"/>
                      <w:szCs w:val="20"/>
                    </w:rPr>
                  </w:pPr>
                </w:p>
              </w:tc>
            </w:tr>
            <w:tr w:rsidR="006C6097" w:rsidRPr="009F0A37" w:rsidTr="001870F4">
              <w:trPr>
                <w:trHeight w:val="291"/>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sz w:val="20"/>
                      <w:szCs w:val="20"/>
                      <w:lang w:eastAsia="en-US"/>
                    </w:rPr>
                    <w:t>Адрес электронной почты</w:t>
                  </w:r>
                </w:p>
              </w:tc>
              <w:tc>
                <w:tcPr>
                  <w:tcW w:w="6609" w:type="dxa"/>
                  <w:vAlign w:val="center"/>
                </w:tcPr>
                <w:p w:rsidR="006C6097" w:rsidRPr="009F0A37" w:rsidRDefault="006C6097" w:rsidP="001870F4">
                  <w:pPr>
                    <w:rPr>
                      <w:sz w:val="20"/>
                      <w:szCs w:val="20"/>
                    </w:rPr>
                  </w:pPr>
                </w:p>
              </w:tc>
            </w:tr>
            <w:tr w:rsidR="006C6097" w:rsidRPr="009F0A37" w:rsidTr="001870F4">
              <w:trPr>
                <w:trHeight w:val="379"/>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sz w:val="20"/>
                      <w:szCs w:val="20"/>
                      <w:lang w:eastAsia="en-US"/>
                    </w:rPr>
                    <w:t xml:space="preserve">Контактное лицо, ответственное за </w:t>
                  </w:r>
                  <w:r w:rsidRPr="00FA308D">
                    <w:rPr>
                      <w:rFonts w:eastAsia="Calibri"/>
                      <w:sz w:val="20"/>
                      <w:szCs w:val="20"/>
                      <w:u w:val="single"/>
                      <w:lang w:eastAsia="en-US"/>
                    </w:rPr>
                    <w:t>исполнение</w:t>
                  </w:r>
                  <w:r w:rsidRPr="00FA308D">
                    <w:rPr>
                      <w:rFonts w:eastAsia="Calibri"/>
                      <w:sz w:val="20"/>
                      <w:szCs w:val="20"/>
                      <w:lang w:eastAsia="en-US"/>
                    </w:rPr>
                    <w:t xml:space="preserve"> договора</w:t>
                  </w:r>
                </w:p>
              </w:tc>
              <w:tc>
                <w:tcPr>
                  <w:tcW w:w="6609" w:type="dxa"/>
                  <w:vAlign w:val="center"/>
                </w:tcPr>
                <w:p w:rsidR="006C6097" w:rsidRPr="009F0A37" w:rsidRDefault="006C6097" w:rsidP="001870F4">
                  <w:pPr>
                    <w:rPr>
                      <w:sz w:val="20"/>
                      <w:szCs w:val="20"/>
                    </w:rPr>
                  </w:pPr>
                </w:p>
              </w:tc>
            </w:tr>
            <w:tr w:rsidR="006C6097" w:rsidRPr="009F0A37" w:rsidTr="001870F4">
              <w:trPr>
                <w:trHeight w:val="291"/>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t xml:space="preserve">Банковские реквизиты (наименование и адрес банка, телефоны банка, номер расчётного счета, номер корреспондентского счёта, БИК, </w:t>
                  </w:r>
                  <w:r w:rsidRPr="00FA308D">
                    <w:rPr>
                      <w:rFonts w:eastAsia="Calibri"/>
                      <w:color w:val="000000"/>
                      <w:sz w:val="20"/>
                      <w:szCs w:val="20"/>
                      <w:lang w:eastAsia="ru-RU"/>
                    </w:rPr>
                    <w:lastRenderedPageBreak/>
                    <w:t>прочие банковские реквизиты) (указываются реквизиты, которые будут использованы при заключении Договора)</w:t>
                  </w:r>
                </w:p>
              </w:tc>
              <w:tc>
                <w:tcPr>
                  <w:tcW w:w="6609" w:type="dxa"/>
                  <w:vAlign w:val="center"/>
                </w:tcPr>
                <w:p w:rsidR="006C6097" w:rsidRPr="009F0A37" w:rsidRDefault="006C6097" w:rsidP="001870F4">
                  <w:pPr>
                    <w:rPr>
                      <w:sz w:val="20"/>
                      <w:szCs w:val="20"/>
                    </w:rPr>
                  </w:pPr>
                </w:p>
              </w:tc>
            </w:tr>
            <w:tr w:rsidR="006C6097" w:rsidRPr="009F0A37" w:rsidTr="001870F4">
              <w:trPr>
                <w:trHeight w:val="281"/>
                <w:jc w:val="center"/>
              </w:trPr>
              <w:tc>
                <w:tcPr>
                  <w:tcW w:w="4107" w:type="dxa"/>
                </w:tcPr>
                <w:p w:rsidR="006C6097" w:rsidRPr="00FA308D" w:rsidRDefault="006C6097" w:rsidP="001870F4">
                  <w:pPr>
                    <w:suppressAutoHyphens w:val="0"/>
                    <w:jc w:val="both"/>
                    <w:rPr>
                      <w:rFonts w:eastAsia="Calibri"/>
                      <w:color w:val="000000"/>
                      <w:sz w:val="20"/>
                      <w:szCs w:val="20"/>
                      <w:lang w:eastAsia="ru-RU"/>
                    </w:rPr>
                  </w:pPr>
                  <w:r w:rsidRPr="00FA308D">
                    <w:rPr>
                      <w:rFonts w:eastAsia="Calibri"/>
                      <w:color w:val="000000"/>
                      <w:sz w:val="20"/>
                      <w:szCs w:val="20"/>
                      <w:lang w:eastAsia="ru-RU"/>
                    </w:rPr>
                    <w:lastRenderedPageBreak/>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56"/>
                <w:jc w:val="center"/>
              </w:trPr>
              <w:tc>
                <w:tcPr>
                  <w:tcW w:w="10716" w:type="dxa"/>
                  <w:gridSpan w:val="2"/>
                  <w:shd w:val="clear" w:color="auto" w:fill="DDDDDD"/>
                  <w:vAlign w:val="center"/>
                </w:tcPr>
                <w:p w:rsidR="006C6097" w:rsidRPr="009F0A37" w:rsidRDefault="006C6097" w:rsidP="001870F4">
                  <w:pPr>
                    <w:jc w:val="center"/>
                    <w:rPr>
                      <w:b/>
                      <w:color w:val="000000"/>
                      <w:sz w:val="20"/>
                      <w:szCs w:val="20"/>
                    </w:rPr>
                  </w:pPr>
                  <w:r w:rsidRPr="009F0A37">
                    <w:rPr>
                      <w:b/>
                      <w:color w:val="000000"/>
                      <w:sz w:val="20"/>
                      <w:szCs w:val="20"/>
                    </w:rPr>
                    <w:t>Для физического лица</w:t>
                  </w:r>
                  <w:r>
                    <w:rPr>
                      <w:b/>
                      <w:color w:val="000000"/>
                      <w:sz w:val="20"/>
                      <w:szCs w:val="20"/>
                    </w:rPr>
                    <w:t xml:space="preserve"> и Индивидуальных предпринимателей </w:t>
                  </w:r>
                </w:p>
              </w:tc>
            </w:tr>
            <w:tr w:rsidR="006C6097" w:rsidRPr="009F0A37" w:rsidTr="001870F4">
              <w:trPr>
                <w:trHeight w:val="271"/>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 xml:space="preserve">Фамилия, имя, отчество, </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Серия, номер паспорта, кем выдан, дата</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ИНН</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ОГРНИП</w:t>
                  </w:r>
                  <w:r w:rsidRPr="00FA308D">
                    <w:rPr>
                      <w:rFonts w:eastAsia="Calibri"/>
                      <w:color w:val="000000"/>
                      <w:sz w:val="20"/>
                      <w:szCs w:val="20"/>
                      <w:lang w:val="en-US" w:eastAsia="ru-RU"/>
                    </w:rPr>
                    <w:t xml:space="preserve"> (</w:t>
                  </w:r>
                  <w:r w:rsidRPr="00FA308D">
                    <w:rPr>
                      <w:rFonts w:eastAsia="Calibri"/>
                      <w:i/>
                      <w:color w:val="000000"/>
                      <w:sz w:val="20"/>
                      <w:szCs w:val="20"/>
                      <w:lang w:eastAsia="ru-RU"/>
                    </w:rPr>
                    <w:t>при наличии)</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Адрес регистрации (в т.ч. временной)</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Адрес фактического пребывания (</w:t>
                  </w:r>
                  <w:r w:rsidRPr="00FA308D">
                    <w:rPr>
                      <w:rFonts w:eastAsia="Calibri"/>
                      <w:i/>
                      <w:color w:val="000000"/>
                      <w:sz w:val="20"/>
                      <w:szCs w:val="20"/>
                      <w:lang w:eastAsia="ru-RU"/>
                    </w:rPr>
                    <w:t>заполняется, если не совпадает с адресом регистрации)</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Контактный телефон / факс</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color w:val="000000"/>
                      <w:sz w:val="20"/>
                      <w:szCs w:val="20"/>
                      <w:lang w:eastAsia="ru-RU"/>
                    </w:rPr>
                  </w:pPr>
                  <w:r w:rsidRPr="00FA308D">
                    <w:rPr>
                      <w:rFonts w:eastAsia="Calibri"/>
                      <w:color w:val="000000"/>
                      <w:sz w:val="20"/>
                      <w:szCs w:val="20"/>
                      <w:lang w:eastAsia="ru-RU"/>
                    </w:rPr>
                    <w:t>Адрес электронной почты</w:t>
                  </w:r>
                </w:p>
              </w:tc>
              <w:tc>
                <w:tcPr>
                  <w:tcW w:w="6609" w:type="dxa"/>
                  <w:vAlign w:val="center"/>
                </w:tcPr>
                <w:p w:rsidR="006C6097" w:rsidRPr="009F0A37" w:rsidRDefault="006C6097" w:rsidP="001870F4">
                  <w:pPr>
                    <w:rPr>
                      <w:color w:val="000000"/>
                      <w:sz w:val="20"/>
                      <w:szCs w:val="20"/>
                    </w:rPr>
                  </w:pPr>
                </w:p>
              </w:tc>
            </w:tr>
            <w:tr w:rsidR="006C6097" w:rsidRPr="009F0A37" w:rsidTr="001870F4">
              <w:trPr>
                <w:trHeight w:val="274"/>
                <w:jc w:val="center"/>
              </w:trPr>
              <w:tc>
                <w:tcPr>
                  <w:tcW w:w="4107" w:type="dxa"/>
                </w:tcPr>
                <w:p w:rsidR="006C6097" w:rsidRPr="00FA308D" w:rsidRDefault="006C6097" w:rsidP="001870F4">
                  <w:pPr>
                    <w:suppressAutoHyphens w:val="0"/>
                    <w:rPr>
                      <w:rFonts w:eastAsia="Calibri"/>
                      <w:sz w:val="20"/>
                      <w:szCs w:val="20"/>
                      <w:lang w:eastAsia="en-US"/>
                    </w:rPr>
                  </w:pPr>
                  <w:r w:rsidRPr="00FA308D">
                    <w:rPr>
                      <w:rFonts w:eastAsia="Calibri"/>
                      <w:sz w:val="20"/>
                      <w:szCs w:val="20"/>
                      <w:lang w:eastAsia="en-US"/>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6609" w:type="dxa"/>
                  <w:vAlign w:val="center"/>
                </w:tcPr>
                <w:p w:rsidR="006C6097" w:rsidRPr="009F0A37" w:rsidRDefault="006C6097" w:rsidP="001870F4">
                  <w:pPr>
                    <w:rPr>
                      <w:color w:val="000000"/>
                      <w:sz w:val="20"/>
                      <w:szCs w:val="20"/>
                    </w:rPr>
                  </w:pPr>
                </w:p>
              </w:tc>
            </w:tr>
          </w:tbl>
          <w:p w:rsidR="006C6097" w:rsidRPr="00F03B41" w:rsidRDefault="006C6097" w:rsidP="001870F4"/>
          <w:p w:rsidR="006C6097" w:rsidRPr="008408E7" w:rsidRDefault="006C6097" w:rsidP="001870F4">
            <w:pPr>
              <w:suppressAutoHyphens w:val="0"/>
              <w:ind w:left="1069"/>
              <w:jc w:val="both"/>
              <w:rPr>
                <w:b/>
                <w:color w:val="FF0000"/>
                <w:sz w:val="16"/>
                <w:szCs w:val="16"/>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5868"/>
              <w:gridCol w:w="4320"/>
            </w:tblGrid>
            <w:tr w:rsidR="006C6097" w:rsidRPr="0053206F" w:rsidTr="001870F4">
              <w:trPr>
                <w:trHeight w:val="785"/>
                <w:jc w:val="center"/>
              </w:trPr>
              <w:tc>
                <w:tcPr>
                  <w:tcW w:w="5868" w:type="dxa"/>
                  <w:tcBorders>
                    <w:top w:val="nil"/>
                    <w:bottom w:val="nil"/>
                  </w:tcBorders>
                  <w:vAlign w:val="center"/>
                </w:tcPr>
                <w:p w:rsidR="006C6097" w:rsidRPr="003666ED" w:rsidRDefault="006C6097" w:rsidP="001870F4">
                  <w:pPr>
                    <w:pStyle w:val="a3"/>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rsidR="006C6097" w:rsidRPr="003666ED" w:rsidRDefault="006C6097" w:rsidP="001870F4">
                  <w:pPr>
                    <w:pStyle w:val="a3"/>
                    <w:widowControl w:val="0"/>
                    <w:spacing w:after="0"/>
                    <w:rPr>
                      <w:rFonts w:eastAsia="Times New Roman"/>
                      <w:color w:val="000000"/>
                      <w:sz w:val="16"/>
                      <w:szCs w:val="16"/>
                    </w:rPr>
                  </w:pPr>
                </w:p>
              </w:tc>
            </w:tr>
            <w:tr w:rsidR="006C6097" w:rsidRPr="0053206F" w:rsidTr="001870F4">
              <w:trPr>
                <w:trHeight w:val="119"/>
                <w:jc w:val="center"/>
              </w:trPr>
              <w:tc>
                <w:tcPr>
                  <w:tcW w:w="5868" w:type="dxa"/>
                  <w:tcBorders>
                    <w:top w:val="nil"/>
                    <w:bottom w:val="nil"/>
                  </w:tcBorders>
                  <w:vAlign w:val="center"/>
                </w:tcPr>
                <w:p w:rsidR="006C6097" w:rsidRPr="003666ED" w:rsidRDefault="006C6097" w:rsidP="001870F4">
                  <w:pPr>
                    <w:pStyle w:val="a3"/>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rsidR="006C6097" w:rsidRPr="003666ED" w:rsidRDefault="006C6097" w:rsidP="001870F4">
                  <w:pPr>
                    <w:pStyle w:val="a3"/>
                    <w:widowControl w:val="0"/>
                    <w:spacing w:after="0"/>
                    <w:rPr>
                      <w:rFonts w:eastAsia="Times New Roman"/>
                      <w:color w:val="000000"/>
                      <w:sz w:val="16"/>
                      <w:szCs w:val="16"/>
                    </w:rPr>
                  </w:pPr>
                </w:p>
              </w:tc>
            </w:tr>
          </w:tbl>
          <w:p w:rsidR="006C6097" w:rsidRPr="00A17926" w:rsidRDefault="006C6097" w:rsidP="001870F4">
            <w:pPr>
              <w:jc w:val="center"/>
              <w:rPr>
                <w:sz w:val="20"/>
                <w:szCs w:val="20"/>
              </w:rPr>
            </w:pPr>
          </w:p>
        </w:tc>
      </w:tr>
    </w:tbl>
    <w:p w:rsidR="00C85D47" w:rsidRDefault="00C85D47" w:rsidP="006C6097">
      <w:pPr>
        <w:sectPr w:rsidR="00C85D47" w:rsidSect="006C6097">
          <w:pgSz w:w="11906" w:h="16838"/>
          <w:pgMar w:top="709" w:right="566" w:bottom="1134" w:left="851" w:header="708" w:footer="708" w:gutter="0"/>
          <w:cols w:space="708"/>
          <w:docGrid w:linePitch="360"/>
        </w:sectPr>
      </w:pPr>
    </w:p>
    <w:p w:rsidR="006C6097" w:rsidRPr="009212B6" w:rsidRDefault="006C6097" w:rsidP="006C6097">
      <w:pPr>
        <w:pStyle w:val="a5"/>
        <w:numPr>
          <w:ilvl w:val="0"/>
          <w:numId w:val="1"/>
        </w:numPr>
        <w:tabs>
          <w:tab w:val="clear" w:pos="0"/>
          <w:tab w:val="num" w:pos="-360"/>
          <w:tab w:val="num" w:pos="805"/>
          <w:tab w:val="left" w:pos="9720"/>
        </w:tabs>
        <w:suppressAutoHyphens w:val="0"/>
        <w:ind w:left="72"/>
        <w:jc w:val="right"/>
        <w:rPr>
          <w:b/>
          <w:iCs/>
          <w:color w:val="000000"/>
          <w:sz w:val="18"/>
          <w:szCs w:val="18"/>
        </w:rPr>
      </w:pPr>
      <w:r w:rsidRPr="009212B6">
        <w:rPr>
          <w:b/>
          <w:iCs/>
          <w:color w:val="000000"/>
          <w:sz w:val="18"/>
          <w:szCs w:val="18"/>
        </w:rPr>
        <w:lastRenderedPageBreak/>
        <w:t>Приложение № 1.1</w:t>
      </w:r>
    </w:p>
    <w:p w:rsidR="006C6097" w:rsidRPr="009212B6" w:rsidRDefault="006C6097" w:rsidP="006C6097">
      <w:pPr>
        <w:pStyle w:val="a5"/>
        <w:numPr>
          <w:ilvl w:val="0"/>
          <w:numId w:val="1"/>
        </w:numPr>
        <w:tabs>
          <w:tab w:val="clear" w:pos="0"/>
          <w:tab w:val="num" w:pos="-360"/>
          <w:tab w:val="left" w:pos="9720"/>
        </w:tabs>
        <w:suppressAutoHyphens w:val="0"/>
        <w:ind w:left="72"/>
        <w:jc w:val="right"/>
        <w:rPr>
          <w:b/>
          <w:iCs/>
          <w:color w:val="000000"/>
          <w:sz w:val="18"/>
          <w:szCs w:val="18"/>
        </w:rPr>
      </w:pPr>
      <w:r w:rsidRPr="009212B6">
        <w:rPr>
          <w:b/>
          <w:iCs/>
          <w:color w:val="000000"/>
          <w:sz w:val="18"/>
          <w:szCs w:val="18"/>
        </w:rPr>
        <w:t xml:space="preserve">к извещению о проведении </w:t>
      </w:r>
    </w:p>
    <w:p w:rsidR="006C6097" w:rsidRPr="009212B6" w:rsidRDefault="006C6097" w:rsidP="006C6097">
      <w:pPr>
        <w:pStyle w:val="a5"/>
        <w:numPr>
          <w:ilvl w:val="0"/>
          <w:numId w:val="1"/>
        </w:numPr>
        <w:tabs>
          <w:tab w:val="clear" w:pos="0"/>
          <w:tab w:val="num" w:pos="-360"/>
          <w:tab w:val="left" w:pos="9720"/>
        </w:tabs>
        <w:suppressAutoHyphens w:val="0"/>
        <w:ind w:left="72"/>
        <w:jc w:val="right"/>
        <w:rPr>
          <w:b/>
          <w:iCs/>
          <w:color w:val="000000"/>
          <w:sz w:val="18"/>
          <w:szCs w:val="18"/>
        </w:rPr>
      </w:pPr>
      <w:r w:rsidRPr="009212B6">
        <w:rPr>
          <w:b/>
          <w:iCs/>
          <w:color w:val="000000"/>
          <w:sz w:val="18"/>
          <w:szCs w:val="18"/>
        </w:rPr>
        <w:t>запроса котировок в электронной форме</w:t>
      </w:r>
    </w:p>
    <w:p w:rsidR="006C6097" w:rsidRPr="00775CD6" w:rsidRDefault="006C6097" w:rsidP="006C6097">
      <w:pPr>
        <w:pStyle w:val="a5"/>
        <w:numPr>
          <w:ilvl w:val="0"/>
          <w:numId w:val="1"/>
        </w:numPr>
        <w:tabs>
          <w:tab w:val="clear" w:pos="0"/>
          <w:tab w:val="num" w:pos="-360"/>
          <w:tab w:val="left" w:pos="9720"/>
        </w:tabs>
        <w:suppressAutoHyphens w:val="0"/>
        <w:ind w:left="72"/>
        <w:jc w:val="center"/>
        <w:rPr>
          <w:b/>
          <w:i/>
          <w:iCs/>
          <w:color w:val="000000"/>
        </w:rPr>
      </w:pPr>
      <w:r w:rsidRPr="009E7B6A">
        <w:rPr>
          <w:b/>
          <w:i/>
          <w:iCs/>
          <w:color w:val="000000"/>
        </w:rPr>
        <w:t>Ценовое предложение</w:t>
      </w:r>
    </w:p>
    <w:p w:rsidR="006C6097" w:rsidRDefault="006C6097" w:rsidP="006C6097">
      <w:pPr>
        <w:pStyle w:val="a5"/>
        <w:numPr>
          <w:ilvl w:val="0"/>
          <w:numId w:val="1"/>
        </w:numPr>
        <w:tabs>
          <w:tab w:val="clear" w:pos="0"/>
          <w:tab w:val="num" w:pos="-360"/>
          <w:tab w:val="left" w:pos="9720"/>
        </w:tabs>
        <w:suppressAutoHyphens w:val="0"/>
        <w:ind w:left="72"/>
        <w:jc w:val="center"/>
        <w:rPr>
          <w:b/>
          <w:i/>
          <w:iCs/>
          <w:color w:val="000000"/>
        </w:rPr>
      </w:pPr>
    </w:p>
    <w:tbl>
      <w:tblPr>
        <w:tblpPr w:leftFromText="180" w:rightFromText="180" w:vertAnchor="page" w:horzAnchor="margin" w:tblpY="1936"/>
        <w:tblOverlap w:val="never"/>
        <w:tblW w:w="10688" w:type="dxa"/>
        <w:tblLayout w:type="fixed"/>
        <w:tblCellMar>
          <w:left w:w="70" w:type="dxa"/>
          <w:right w:w="70" w:type="dxa"/>
        </w:tblCellMar>
        <w:tblLook w:val="0000" w:firstRow="0" w:lastRow="0" w:firstColumn="0" w:lastColumn="0" w:noHBand="0" w:noVBand="0"/>
      </w:tblPr>
      <w:tblGrid>
        <w:gridCol w:w="352"/>
        <w:gridCol w:w="4602"/>
        <w:gridCol w:w="1481"/>
        <w:gridCol w:w="992"/>
        <w:gridCol w:w="1560"/>
        <w:gridCol w:w="1701"/>
      </w:tblGrid>
      <w:tr w:rsidR="006C6097" w:rsidRPr="00FD2BB1" w:rsidTr="001870F4">
        <w:trPr>
          <w:trHeight w:val="631"/>
          <w:tblHeader/>
        </w:trPr>
        <w:tc>
          <w:tcPr>
            <w:tcW w:w="352" w:type="dxa"/>
            <w:tcBorders>
              <w:top w:val="single" w:sz="6" w:space="0" w:color="auto"/>
              <w:left w:val="single" w:sz="6" w:space="0" w:color="auto"/>
              <w:bottom w:val="single" w:sz="4" w:space="0" w:color="auto"/>
              <w:right w:val="single" w:sz="6" w:space="0" w:color="auto"/>
            </w:tcBorders>
            <w:vAlign w:val="center"/>
          </w:tcPr>
          <w:p w:rsidR="006C6097" w:rsidRPr="00FC72C1" w:rsidRDefault="006C6097" w:rsidP="001870F4">
            <w:pPr>
              <w:pStyle w:val="ConsPlusCell"/>
              <w:widowControl/>
              <w:ind w:left="-63" w:right="-70"/>
              <w:jc w:val="center"/>
              <w:rPr>
                <w:rFonts w:ascii="Times New Roman" w:hAnsi="Times New Roman" w:cs="Times New Roman"/>
                <w:sz w:val="18"/>
                <w:szCs w:val="18"/>
              </w:rPr>
            </w:pPr>
            <w:r w:rsidRPr="00FC72C1">
              <w:rPr>
                <w:rFonts w:ascii="Times New Roman" w:hAnsi="Times New Roman" w:cs="Times New Roman"/>
                <w:sz w:val="18"/>
                <w:szCs w:val="18"/>
              </w:rPr>
              <w:t xml:space="preserve">№ </w:t>
            </w:r>
            <w:r w:rsidRPr="00FC72C1">
              <w:rPr>
                <w:rFonts w:ascii="Times New Roman" w:hAnsi="Times New Roman" w:cs="Times New Roman"/>
                <w:sz w:val="18"/>
                <w:szCs w:val="18"/>
              </w:rPr>
              <w:br/>
              <w:t>п/п</w:t>
            </w:r>
          </w:p>
        </w:tc>
        <w:tc>
          <w:tcPr>
            <w:tcW w:w="4602" w:type="dxa"/>
            <w:tcBorders>
              <w:top w:val="single" w:sz="6" w:space="0" w:color="auto"/>
              <w:left w:val="single" w:sz="6" w:space="0" w:color="auto"/>
              <w:bottom w:val="single" w:sz="4" w:space="0" w:color="auto"/>
              <w:right w:val="single" w:sz="4" w:space="0" w:color="auto"/>
            </w:tcBorders>
          </w:tcPr>
          <w:p w:rsidR="006C6097" w:rsidRDefault="006C6097" w:rsidP="001870F4">
            <w:pPr>
              <w:pStyle w:val="ConsPlusCell"/>
              <w:widowControl/>
              <w:jc w:val="center"/>
              <w:rPr>
                <w:rFonts w:ascii="Times New Roman" w:hAnsi="Times New Roman" w:cs="Times New Roman"/>
                <w:sz w:val="18"/>
                <w:szCs w:val="18"/>
              </w:rPr>
            </w:pPr>
          </w:p>
          <w:p w:rsidR="006C6097" w:rsidRPr="00590A1D" w:rsidRDefault="006C6097" w:rsidP="004D398C">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 xml:space="preserve">Наименование </w:t>
            </w:r>
            <w:r w:rsidR="004D398C">
              <w:rPr>
                <w:rFonts w:ascii="Times New Roman" w:hAnsi="Times New Roman" w:cs="Times New Roman"/>
                <w:sz w:val="18"/>
                <w:szCs w:val="18"/>
              </w:rPr>
              <w:t>услуги</w:t>
            </w:r>
          </w:p>
        </w:tc>
        <w:tc>
          <w:tcPr>
            <w:tcW w:w="1481" w:type="dxa"/>
            <w:tcBorders>
              <w:top w:val="single" w:sz="4" w:space="0" w:color="auto"/>
              <w:left w:val="single" w:sz="4" w:space="0" w:color="auto"/>
              <w:bottom w:val="single" w:sz="4" w:space="0" w:color="auto"/>
              <w:right w:val="single" w:sz="4" w:space="0" w:color="auto"/>
            </w:tcBorders>
            <w:vAlign w:val="center"/>
          </w:tcPr>
          <w:p w:rsidR="006C6097" w:rsidRPr="00FC72C1" w:rsidRDefault="006C6097" w:rsidP="001870F4">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Ед. изм.</w:t>
            </w:r>
          </w:p>
        </w:tc>
        <w:tc>
          <w:tcPr>
            <w:tcW w:w="992" w:type="dxa"/>
            <w:tcBorders>
              <w:top w:val="single" w:sz="6" w:space="0" w:color="auto"/>
              <w:left w:val="single" w:sz="4" w:space="0" w:color="auto"/>
              <w:bottom w:val="single" w:sz="6" w:space="0" w:color="auto"/>
              <w:right w:val="single" w:sz="6" w:space="0" w:color="auto"/>
            </w:tcBorders>
            <w:vAlign w:val="center"/>
          </w:tcPr>
          <w:p w:rsidR="006C6097" w:rsidRPr="00FC72C1" w:rsidRDefault="006C6097" w:rsidP="001870F4">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Кол-во</w:t>
            </w:r>
          </w:p>
        </w:tc>
        <w:tc>
          <w:tcPr>
            <w:tcW w:w="1560" w:type="dxa"/>
            <w:tcBorders>
              <w:top w:val="single" w:sz="6" w:space="0" w:color="auto"/>
              <w:left w:val="single" w:sz="6" w:space="0" w:color="auto"/>
              <w:bottom w:val="single" w:sz="6" w:space="0" w:color="auto"/>
              <w:right w:val="single" w:sz="6" w:space="0" w:color="auto"/>
            </w:tcBorders>
            <w:vAlign w:val="center"/>
          </w:tcPr>
          <w:p w:rsidR="006C6097" w:rsidRPr="00FC72C1" w:rsidRDefault="006C6097" w:rsidP="001870F4">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Цена за единицу, руб.</w:t>
            </w:r>
          </w:p>
        </w:tc>
        <w:tc>
          <w:tcPr>
            <w:tcW w:w="1701" w:type="dxa"/>
            <w:tcBorders>
              <w:top w:val="single" w:sz="6" w:space="0" w:color="auto"/>
              <w:left w:val="single" w:sz="6" w:space="0" w:color="auto"/>
              <w:bottom w:val="single" w:sz="6" w:space="0" w:color="auto"/>
              <w:right w:val="single" w:sz="6" w:space="0" w:color="auto"/>
            </w:tcBorders>
            <w:vAlign w:val="center"/>
          </w:tcPr>
          <w:p w:rsidR="006C6097" w:rsidRPr="00FC72C1" w:rsidRDefault="006C6097" w:rsidP="001870F4">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Сумма, руб.</w:t>
            </w:r>
          </w:p>
        </w:tc>
      </w:tr>
      <w:tr w:rsidR="006C6097" w:rsidRPr="00FD2BB1" w:rsidTr="001870F4">
        <w:trPr>
          <w:trHeight w:val="285"/>
          <w:tblHeader/>
        </w:trPr>
        <w:tc>
          <w:tcPr>
            <w:tcW w:w="352" w:type="dxa"/>
            <w:tcBorders>
              <w:top w:val="single" w:sz="4" w:space="0" w:color="auto"/>
              <w:left w:val="single" w:sz="4" w:space="0" w:color="auto"/>
              <w:bottom w:val="single" w:sz="4" w:space="0" w:color="auto"/>
              <w:right w:val="single" w:sz="6" w:space="0" w:color="auto"/>
            </w:tcBorders>
          </w:tcPr>
          <w:p w:rsidR="006C6097" w:rsidRPr="00FD2BB1" w:rsidRDefault="006C6097" w:rsidP="001870F4">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481" w:type="dxa"/>
            <w:tcBorders>
              <w:top w:val="single" w:sz="4" w:space="0" w:color="auto"/>
              <w:left w:val="single" w:sz="4"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992" w:type="dxa"/>
            <w:tcBorders>
              <w:top w:val="single" w:sz="6" w:space="0" w:color="auto"/>
              <w:left w:val="single" w:sz="4"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560" w:type="dxa"/>
            <w:tcBorders>
              <w:top w:val="single" w:sz="6"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r>
      <w:tr w:rsidR="006C6097" w:rsidRPr="00FD2BB1" w:rsidTr="001870F4">
        <w:trPr>
          <w:trHeight w:val="150"/>
          <w:tblHeader/>
        </w:trPr>
        <w:tc>
          <w:tcPr>
            <w:tcW w:w="352" w:type="dxa"/>
            <w:tcBorders>
              <w:top w:val="single" w:sz="4" w:space="0" w:color="auto"/>
              <w:left w:val="single" w:sz="4" w:space="0" w:color="auto"/>
              <w:bottom w:val="single" w:sz="4" w:space="0" w:color="auto"/>
              <w:right w:val="single" w:sz="6" w:space="0" w:color="auto"/>
            </w:tcBorders>
          </w:tcPr>
          <w:p w:rsidR="006C6097" w:rsidRPr="00FD2BB1" w:rsidRDefault="006C6097" w:rsidP="001870F4">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481" w:type="dxa"/>
            <w:tcBorders>
              <w:top w:val="single" w:sz="4" w:space="0" w:color="auto"/>
              <w:left w:val="single" w:sz="4"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560" w:type="dxa"/>
            <w:tcBorders>
              <w:top w:val="single" w:sz="4"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701" w:type="dxa"/>
            <w:tcBorders>
              <w:top w:val="single" w:sz="4"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r>
      <w:tr w:rsidR="006C6097" w:rsidRPr="00FD2BB1" w:rsidTr="001870F4">
        <w:trPr>
          <w:trHeight w:val="150"/>
          <w:tblHeader/>
        </w:trPr>
        <w:tc>
          <w:tcPr>
            <w:tcW w:w="352" w:type="dxa"/>
            <w:tcBorders>
              <w:top w:val="single" w:sz="4" w:space="0" w:color="auto"/>
              <w:left w:val="single" w:sz="4" w:space="0" w:color="auto"/>
              <w:bottom w:val="single" w:sz="4" w:space="0" w:color="auto"/>
              <w:right w:val="single" w:sz="6" w:space="0" w:color="auto"/>
            </w:tcBorders>
          </w:tcPr>
          <w:p w:rsidR="006C6097" w:rsidRPr="00FD2BB1" w:rsidRDefault="006C6097" w:rsidP="001870F4">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481" w:type="dxa"/>
            <w:tcBorders>
              <w:top w:val="single" w:sz="4" w:space="0" w:color="auto"/>
              <w:left w:val="single" w:sz="4" w:space="0" w:color="auto"/>
              <w:bottom w:val="single" w:sz="4" w:space="0" w:color="auto"/>
              <w:right w:val="single" w:sz="4"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560" w:type="dxa"/>
            <w:tcBorders>
              <w:top w:val="single" w:sz="4"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c>
          <w:tcPr>
            <w:tcW w:w="1701" w:type="dxa"/>
            <w:tcBorders>
              <w:top w:val="single" w:sz="4" w:space="0" w:color="auto"/>
              <w:left w:val="single" w:sz="6" w:space="0" w:color="auto"/>
              <w:bottom w:val="single" w:sz="4" w:space="0" w:color="auto"/>
              <w:right w:val="single" w:sz="6" w:space="0" w:color="auto"/>
            </w:tcBorders>
          </w:tcPr>
          <w:p w:rsidR="006C6097" w:rsidRPr="00FD2BB1" w:rsidRDefault="006C6097" w:rsidP="001870F4">
            <w:pPr>
              <w:pStyle w:val="ConsPlusCell"/>
              <w:widowControl/>
              <w:jc w:val="center"/>
              <w:rPr>
                <w:rFonts w:ascii="Times New Roman" w:hAnsi="Times New Roman" w:cs="Times New Roman"/>
                <w:sz w:val="22"/>
                <w:szCs w:val="22"/>
              </w:rPr>
            </w:pPr>
          </w:p>
        </w:tc>
      </w:tr>
      <w:tr w:rsidR="006C6097" w:rsidRPr="00FD2BB1" w:rsidTr="001870F4">
        <w:trPr>
          <w:trHeight w:val="180"/>
          <w:tblHeader/>
        </w:trPr>
        <w:tc>
          <w:tcPr>
            <w:tcW w:w="8987" w:type="dxa"/>
            <w:gridSpan w:val="5"/>
            <w:tcBorders>
              <w:left w:val="single" w:sz="6" w:space="0" w:color="auto"/>
              <w:bottom w:val="single" w:sz="6" w:space="0" w:color="auto"/>
              <w:right w:val="single" w:sz="4" w:space="0" w:color="auto"/>
            </w:tcBorders>
          </w:tcPr>
          <w:p w:rsidR="006C6097" w:rsidRPr="009E7B6A" w:rsidRDefault="006C6097" w:rsidP="001870F4">
            <w:pPr>
              <w:pStyle w:val="ConsPlusCell"/>
              <w:widowControl/>
              <w:jc w:val="right"/>
              <w:rPr>
                <w:rFonts w:ascii="Times New Roman" w:hAnsi="Times New Roman" w:cs="Times New Roman"/>
                <w:b/>
                <w:sz w:val="22"/>
                <w:szCs w:val="22"/>
              </w:rPr>
            </w:pPr>
            <w:r w:rsidRPr="009E7B6A">
              <w:rPr>
                <w:rFonts w:ascii="Times New Roman" w:hAnsi="Times New Roman" w:cs="Times New Roman"/>
                <w:b/>
                <w:sz w:val="22"/>
                <w:szCs w:val="22"/>
              </w:rPr>
              <w:t>Итого:</w:t>
            </w:r>
          </w:p>
        </w:tc>
        <w:tc>
          <w:tcPr>
            <w:tcW w:w="1701" w:type="dxa"/>
            <w:tcBorders>
              <w:top w:val="single" w:sz="6" w:space="0" w:color="auto"/>
              <w:left w:val="single" w:sz="4" w:space="0" w:color="auto"/>
              <w:bottom w:val="single" w:sz="6" w:space="0" w:color="auto"/>
              <w:right w:val="single" w:sz="6" w:space="0" w:color="auto"/>
            </w:tcBorders>
          </w:tcPr>
          <w:p w:rsidR="006C6097" w:rsidRPr="009E7B6A" w:rsidRDefault="006C6097" w:rsidP="001870F4">
            <w:pPr>
              <w:pStyle w:val="ConsPlusCell"/>
              <w:widowControl/>
              <w:jc w:val="center"/>
              <w:rPr>
                <w:rFonts w:ascii="Times New Roman" w:hAnsi="Times New Roman" w:cs="Times New Roman"/>
                <w:b/>
                <w:sz w:val="22"/>
                <w:szCs w:val="22"/>
              </w:rPr>
            </w:pPr>
          </w:p>
        </w:tc>
      </w:tr>
    </w:tbl>
    <w:p w:rsidR="006C6097" w:rsidRPr="00411236" w:rsidRDefault="006C6097" w:rsidP="006C6097">
      <w:pPr>
        <w:pStyle w:val="a5"/>
        <w:numPr>
          <w:ilvl w:val="0"/>
          <w:numId w:val="1"/>
        </w:numPr>
        <w:tabs>
          <w:tab w:val="clear" w:pos="0"/>
          <w:tab w:val="num" w:pos="-360"/>
          <w:tab w:val="num" w:pos="805"/>
          <w:tab w:val="left" w:pos="9720"/>
        </w:tabs>
        <w:suppressAutoHyphens w:val="0"/>
        <w:ind w:left="72" w:hanging="72"/>
        <w:jc w:val="both"/>
        <w:rPr>
          <w:color w:val="000000"/>
        </w:rPr>
      </w:pPr>
      <w:r w:rsidRPr="00411236">
        <w:rPr>
          <w:i/>
          <w:iCs/>
          <w:color w:val="000000"/>
        </w:rPr>
        <w:t>_</w:t>
      </w:r>
      <w:proofErr w:type="gramStart"/>
      <w:r w:rsidRPr="00411236">
        <w:rPr>
          <w:i/>
          <w:iCs/>
          <w:color w:val="000000"/>
        </w:rPr>
        <w:t>_(</w:t>
      </w:r>
      <w:proofErr w:type="gramEnd"/>
      <w:r w:rsidRPr="00411236">
        <w:rPr>
          <w:i/>
          <w:iCs/>
          <w:color w:val="000000"/>
        </w:rPr>
        <w:t>указывается наименование участника размещения заказа)</w:t>
      </w:r>
      <w:r w:rsidRPr="00411236">
        <w:rPr>
          <w:b/>
          <w:bCs/>
          <w:color w:val="000000"/>
        </w:rPr>
        <w:t xml:space="preserve">__ </w:t>
      </w:r>
      <w:r w:rsidRPr="00411236">
        <w:rPr>
          <w:color w:val="000000"/>
        </w:rPr>
        <w:t xml:space="preserve">предлагает поставить товары на общую сумму </w:t>
      </w:r>
      <w:r w:rsidRPr="00411236">
        <w:rPr>
          <w:b/>
          <w:color w:val="000000"/>
        </w:rPr>
        <w:t xml:space="preserve">_________ руб. </w:t>
      </w:r>
      <w:r w:rsidRPr="00411236">
        <w:rPr>
          <w:b/>
          <w:i/>
          <w:color w:val="000000"/>
        </w:rPr>
        <w:t>(сумма цифрами и прописью</w:t>
      </w:r>
      <w:r w:rsidRPr="00411236">
        <w:rPr>
          <w:i/>
          <w:color w:val="000000"/>
        </w:rPr>
        <w:t>)</w:t>
      </w:r>
      <w:r w:rsidRPr="00411236">
        <w:rPr>
          <w:color w:val="000000"/>
        </w:rPr>
        <w:t xml:space="preserve">, </w:t>
      </w:r>
      <w:r w:rsidRPr="005531B5">
        <w:t xml:space="preserve">в том числе </w:t>
      </w:r>
      <w:r w:rsidRPr="004F3B87">
        <w:t>____</w:t>
      </w:r>
      <w:r w:rsidRPr="00411236">
        <w:rPr>
          <w:i/>
        </w:rPr>
        <w:t>(</w:t>
      </w:r>
      <w:r w:rsidRPr="00411236">
        <w:rPr>
          <w:i/>
          <w:iCs/>
        </w:rPr>
        <w:t>НДС или без НДС</w:t>
      </w:r>
      <w:r w:rsidRPr="004F3B87">
        <w:t xml:space="preserve"> </w:t>
      </w:r>
      <w:r w:rsidRPr="00411236">
        <w:rPr>
          <w:i/>
          <w:iCs/>
        </w:rPr>
        <w:t>указать)</w:t>
      </w:r>
      <w:r w:rsidRPr="00411236">
        <w:rPr>
          <w:b/>
          <w:bCs/>
          <w:i/>
          <w:iCs/>
        </w:rPr>
        <w:t>_____</w:t>
      </w:r>
      <w:r w:rsidRPr="00411236">
        <w:rPr>
          <w:color w:val="000000"/>
        </w:rPr>
        <w:t xml:space="preserve">, прочие налоги, сборы, страхование, таможенные пошлины и другие обязательные платежи, а также </w:t>
      </w:r>
      <w:r w:rsidRPr="005531B5">
        <w:t xml:space="preserve">расходы на </w:t>
      </w:r>
      <w:r>
        <w:t>доставку</w:t>
      </w:r>
      <w:r w:rsidRPr="005531B5">
        <w:t xml:space="preserve">, </w:t>
      </w:r>
      <w:r>
        <w:t>разгрузку.</w:t>
      </w:r>
    </w:p>
    <w:p w:rsidR="006C6097" w:rsidRPr="000D19DB" w:rsidRDefault="006C6097" w:rsidP="006C6097">
      <w:pPr>
        <w:pStyle w:val="a5"/>
        <w:numPr>
          <w:ilvl w:val="0"/>
          <w:numId w:val="1"/>
        </w:numPr>
        <w:tabs>
          <w:tab w:val="clear" w:pos="0"/>
          <w:tab w:val="num" w:pos="-360"/>
        </w:tabs>
        <w:ind w:left="72"/>
      </w:pPr>
    </w:p>
    <w:p w:rsidR="006C6097" w:rsidRPr="00411236" w:rsidRDefault="006C6097" w:rsidP="006C6097">
      <w:pPr>
        <w:pStyle w:val="a5"/>
        <w:numPr>
          <w:ilvl w:val="0"/>
          <w:numId w:val="1"/>
        </w:numPr>
        <w:tabs>
          <w:tab w:val="clear" w:pos="0"/>
          <w:tab w:val="num" w:pos="-360"/>
        </w:tabs>
        <w:ind w:left="72" w:hanging="44"/>
        <w:rPr>
          <w:sz w:val="20"/>
          <w:szCs w:val="20"/>
        </w:rPr>
      </w:pPr>
      <w:r w:rsidRPr="00411236">
        <w:rPr>
          <w:sz w:val="20"/>
          <w:szCs w:val="20"/>
        </w:rPr>
        <w:t xml:space="preserve">__________________________________          __________________________        </w:t>
      </w:r>
    </w:p>
    <w:p w:rsidR="006C6097" w:rsidRPr="00411236" w:rsidRDefault="006C6097" w:rsidP="006C6097">
      <w:pPr>
        <w:pStyle w:val="a5"/>
        <w:numPr>
          <w:ilvl w:val="0"/>
          <w:numId w:val="1"/>
        </w:numPr>
        <w:tabs>
          <w:tab w:val="clear" w:pos="0"/>
          <w:tab w:val="num" w:pos="-360"/>
        </w:tabs>
        <w:ind w:left="72" w:hanging="44"/>
        <w:rPr>
          <w:sz w:val="20"/>
          <w:szCs w:val="20"/>
        </w:rPr>
      </w:pPr>
      <w:r w:rsidRPr="00411236">
        <w:rPr>
          <w:sz w:val="20"/>
          <w:szCs w:val="20"/>
        </w:rPr>
        <w:t xml:space="preserve">   (должность уполномоченного </w:t>
      </w:r>
      <w:proofErr w:type="gramStart"/>
      <w:r w:rsidRPr="00411236">
        <w:rPr>
          <w:sz w:val="20"/>
          <w:szCs w:val="20"/>
        </w:rPr>
        <w:t xml:space="preserve">лица)   </w:t>
      </w:r>
      <w:proofErr w:type="gramEnd"/>
      <w:r w:rsidRPr="00411236">
        <w:rPr>
          <w:sz w:val="20"/>
          <w:szCs w:val="20"/>
        </w:rPr>
        <w:t xml:space="preserve">                   (фамилия, имя, отчество)</w:t>
      </w:r>
    </w:p>
    <w:p w:rsidR="006C6097" w:rsidRDefault="006C6097" w:rsidP="006C6097"/>
    <w:p w:rsidR="005F4A2A" w:rsidRDefault="00BF515B"/>
    <w:sectPr w:rsidR="005F4A2A" w:rsidSect="006C6097">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BA0F15"/>
    <w:multiLevelType w:val="hybridMultilevel"/>
    <w:tmpl w:val="D2D02A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97"/>
    <w:rsid w:val="004D398C"/>
    <w:rsid w:val="004D42A0"/>
    <w:rsid w:val="006C6097"/>
    <w:rsid w:val="00837285"/>
    <w:rsid w:val="00BB2B1C"/>
    <w:rsid w:val="00BF515B"/>
    <w:rsid w:val="00C85D47"/>
    <w:rsid w:val="00FD0F7F"/>
    <w:rsid w:val="00FD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B34"/>
  <w15:chartTrackingRefBased/>
  <w15:docId w15:val="{795ACA1F-98DF-4B24-BF59-9B5B6021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09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 Знак"/>
    <w:basedOn w:val="a"/>
    <w:link w:val="1"/>
    <w:rsid w:val="006C6097"/>
    <w:pPr>
      <w:spacing w:after="120"/>
      <w:jc w:val="both"/>
    </w:pPr>
    <w:rPr>
      <w:rFonts w:eastAsia="Calibri"/>
    </w:rPr>
  </w:style>
  <w:style w:type="character" w:customStyle="1" w:styleId="a4">
    <w:name w:val="Основной текст Знак"/>
    <w:basedOn w:val="a0"/>
    <w:uiPriority w:val="99"/>
    <w:semiHidden/>
    <w:rsid w:val="006C6097"/>
    <w:rPr>
      <w:rFonts w:ascii="Times New Roman" w:eastAsia="Times New Roman" w:hAnsi="Times New Roman" w:cs="Times New Roman"/>
      <w:sz w:val="24"/>
      <w:szCs w:val="24"/>
      <w:lang w:eastAsia="ar-SA"/>
    </w:rPr>
  </w:style>
  <w:style w:type="character" w:customStyle="1" w:styleId="1">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3"/>
    <w:locked/>
    <w:rsid w:val="006C6097"/>
    <w:rPr>
      <w:rFonts w:ascii="Times New Roman" w:eastAsia="Calibri" w:hAnsi="Times New Roman" w:cs="Times New Roman"/>
      <w:sz w:val="24"/>
      <w:szCs w:val="24"/>
      <w:lang w:eastAsia="ar-SA"/>
    </w:rPr>
  </w:style>
  <w:style w:type="paragraph" w:customStyle="1" w:styleId="ConsPlusCell">
    <w:name w:val="ConsPlusCell"/>
    <w:rsid w:val="006C6097"/>
    <w:pPr>
      <w:widowControl w:val="0"/>
      <w:suppressAutoHyphens/>
      <w:autoSpaceDE w:val="0"/>
      <w:spacing w:after="0" w:line="240" w:lineRule="auto"/>
    </w:pPr>
    <w:rPr>
      <w:rFonts w:ascii="Arial" w:eastAsia="Calibri" w:hAnsi="Arial" w:cs="Arial"/>
      <w:sz w:val="20"/>
      <w:szCs w:val="20"/>
      <w:lang w:eastAsia="ar-SA"/>
    </w:rPr>
  </w:style>
  <w:style w:type="paragraph" w:styleId="a5">
    <w:name w:val="List Paragraph"/>
    <w:basedOn w:val="a"/>
    <w:link w:val="a6"/>
    <w:qFormat/>
    <w:rsid w:val="006C6097"/>
    <w:pPr>
      <w:ind w:left="708"/>
    </w:pPr>
  </w:style>
  <w:style w:type="character" w:customStyle="1" w:styleId="extended-textfull">
    <w:name w:val="extended-text__full"/>
    <w:basedOn w:val="a0"/>
    <w:rsid w:val="006C6097"/>
  </w:style>
  <w:style w:type="character" w:customStyle="1" w:styleId="a6">
    <w:name w:val="Абзац списка Знак"/>
    <w:link w:val="a5"/>
    <w:locked/>
    <w:rsid w:val="006C609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198">
      <w:bodyDiv w:val="1"/>
      <w:marLeft w:val="0"/>
      <w:marRight w:val="0"/>
      <w:marTop w:val="0"/>
      <w:marBottom w:val="0"/>
      <w:divBdr>
        <w:top w:val="none" w:sz="0" w:space="0" w:color="auto"/>
        <w:left w:val="none" w:sz="0" w:space="0" w:color="auto"/>
        <w:bottom w:val="none" w:sz="0" w:space="0" w:color="auto"/>
        <w:right w:val="none" w:sz="0" w:space="0" w:color="auto"/>
      </w:divBdr>
    </w:div>
    <w:div w:id="667833253">
      <w:bodyDiv w:val="1"/>
      <w:marLeft w:val="0"/>
      <w:marRight w:val="0"/>
      <w:marTop w:val="0"/>
      <w:marBottom w:val="0"/>
      <w:divBdr>
        <w:top w:val="none" w:sz="0" w:space="0" w:color="auto"/>
        <w:left w:val="none" w:sz="0" w:space="0" w:color="auto"/>
        <w:bottom w:val="none" w:sz="0" w:space="0" w:color="auto"/>
        <w:right w:val="none" w:sz="0" w:space="0" w:color="auto"/>
      </w:divBdr>
    </w:div>
    <w:div w:id="8955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oukr_5</dc:creator>
  <cp:keywords/>
  <dc:description/>
  <cp:lastModifiedBy>oukr_6</cp:lastModifiedBy>
  <cp:revision>7</cp:revision>
  <dcterms:created xsi:type="dcterms:W3CDTF">2023-04-25T11:19:00Z</dcterms:created>
  <dcterms:modified xsi:type="dcterms:W3CDTF">2023-08-09T06:57:00Z</dcterms:modified>
</cp:coreProperties>
</file>