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F4" w:rsidRDefault="000D3076">
      <w:pPr>
        <w:pStyle w:val="26"/>
        <w:spacing w:line="240" w:lineRule="auto"/>
        <w:jc w:val="center"/>
        <w:rPr>
          <w:rFonts w:ascii="Liberation Serif" w:hAnsi="Liberation Serif" w:cs="Liberation Serif"/>
          <w:sz w:val="26"/>
          <w:szCs w:val="26"/>
        </w:rPr>
      </w:pPr>
      <w:r>
        <w:rPr>
          <w:noProof/>
          <w:lang w:eastAsia="ru-RU"/>
        </w:rPr>
        <w:drawing>
          <wp:anchor distT="0" distB="0" distL="90170" distR="90170" simplePos="0" relativeHeight="251653120" behindDoc="0" locked="0" layoutInCell="0" allowOverlap="1">
            <wp:simplePos x="0" y="0"/>
            <wp:positionH relativeFrom="page">
              <wp:posOffset>531495</wp:posOffset>
            </wp:positionH>
            <wp:positionV relativeFrom="paragraph">
              <wp:posOffset>38735</wp:posOffset>
            </wp:positionV>
            <wp:extent cx="1151890" cy="115189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6" t="-6" r="-6" b="-6"/>
                    <a:stretch>
                      <a:fillRect/>
                    </a:stretch>
                  </pic:blipFill>
                  <pic:spPr bwMode="auto">
                    <a:xfrm>
                      <a:off x="0" y="0"/>
                      <a:ext cx="1151890" cy="1151890"/>
                    </a:xfrm>
                    <a:prstGeom prst="rect">
                      <a:avLst/>
                    </a:prstGeom>
                  </pic:spPr>
                </pic:pic>
              </a:graphicData>
            </a:graphic>
          </wp:anchor>
        </w:drawing>
      </w:r>
      <w:r>
        <w:rPr>
          <w:rFonts w:ascii="Liberation Serif" w:hAnsi="Liberation Serif" w:cs="Liberation Serif"/>
          <w:sz w:val="26"/>
          <w:szCs w:val="26"/>
        </w:rPr>
        <w:t>Министерство здравоохранения</w:t>
      </w:r>
    </w:p>
    <w:p w:rsidR="00B255F4" w:rsidRDefault="000D3076">
      <w:pPr>
        <w:pStyle w:val="26"/>
        <w:spacing w:line="240" w:lineRule="auto"/>
        <w:jc w:val="center"/>
        <w:rPr>
          <w:rFonts w:ascii="Liberation Serif" w:hAnsi="Liberation Serif" w:cs="Liberation Serif"/>
          <w:sz w:val="26"/>
          <w:szCs w:val="26"/>
        </w:rPr>
      </w:pPr>
      <w:r>
        <w:rPr>
          <w:rFonts w:ascii="Liberation Serif" w:hAnsi="Liberation Serif" w:cs="Liberation Serif"/>
          <w:sz w:val="26"/>
          <w:szCs w:val="26"/>
        </w:rPr>
        <w:t>Свердловской области</w:t>
      </w:r>
    </w:p>
    <w:p w:rsidR="00B255F4" w:rsidRDefault="000D3076">
      <w:pPr>
        <w:pStyle w:val="26"/>
        <w:spacing w:line="240" w:lineRule="auto"/>
        <w:jc w:val="center"/>
      </w:pPr>
      <w:r>
        <w:rPr>
          <w:rFonts w:ascii="Liberation Serif" w:hAnsi="Liberation Serif" w:cs="Liberation Serif"/>
          <w:b/>
          <w:sz w:val="28"/>
          <w:szCs w:val="28"/>
        </w:rPr>
        <w:t>государственное автономное учреждение здравоохранения</w:t>
      </w:r>
    </w:p>
    <w:p w:rsidR="00B255F4" w:rsidRDefault="000D3076">
      <w:pPr>
        <w:jc w:val="center"/>
        <w:rPr>
          <w:rFonts w:ascii="Liberation Serif" w:hAnsi="Liberation Serif" w:cs="Liberation Serif"/>
          <w:b/>
          <w:sz w:val="28"/>
          <w:szCs w:val="28"/>
        </w:rPr>
      </w:pPr>
      <w:r>
        <w:rPr>
          <w:rFonts w:ascii="Liberation Serif" w:hAnsi="Liberation Serif" w:cs="Liberation Serif"/>
          <w:b/>
          <w:sz w:val="28"/>
          <w:szCs w:val="28"/>
        </w:rPr>
        <w:t>Свердловской области</w:t>
      </w:r>
    </w:p>
    <w:p w:rsidR="00B255F4" w:rsidRDefault="000D3076">
      <w:pPr>
        <w:pStyle w:val="Heading1"/>
        <w:tabs>
          <w:tab w:val="left" w:pos="1200"/>
        </w:tabs>
        <w:ind w:right="-284"/>
        <w:rPr>
          <w:rFonts w:ascii="Liberation Serif" w:hAnsi="Liberation Serif" w:cs="Liberation Serif"/>
          <w:b/>
        </w:rPr>
      </w:pPr>
      <w:r>
        <w:rPr>
          <w:rFonts w:ascii="Liberation Serif" w:hAnsi="Liberation Serif" w:cs="Liberation Serif"/>
          <w:b/>
          <w:caps/>
          <w:sz w:val="26"/>
        </w:rPr>
        <w:t>«Свердловская областная клиническая больница № 1»</w:t>
      </w:r>
    </w:p>
    <w:p w:rsidR="00B255F4" w:rsidRDefault="000D3076">
      <w:pPr>
        <w:jc w:val="center"/>
      </w:pPr>
      <w:r>
        <w:rPr>
          <w:rFonts w:ascii="Liberation Serif" w:hAnsi="Liberation Serif" w:cs="Liberation Serif"/>
          <w:b/>
          <w:sz w:val="28"/>
        </w:rPr>
        <w:t>(ГАУЗ СО «СОКБ № 1»)</w:t>
      </w:r>
    </w:p>
    <w:p w:rsidR="00B255F4" w:rsidRDefault="000D3076">
      <w:pPr>
        <w:pStyle w:val="26"/>
        <w:spacing w:line="240" w:lineRule="auto"/>
        <w:jc w:val="center"/>
      </w:pPr>
      <w:r>
        <w:rPr>
          <w:rFonts w:ascii="Liberation Serif" w:hAnsi="Liberation Serif" w:cs="Liberation Serif"/>
          <w:sz w:val="20"/>
        </w:rPr>
        <w:t>ул. Волгоградская, д. 185, Екатеринбург, 620102</w:t>
      </w:r>
    </w:p>
    <w:p w:rsidR="00B255F4" w:rsidRDefault="000D3076">
      <w:pPr>
        <w:pStyle w:val="26"/>
        <w:spacing w:line="240" w:lineRule="auto"/>
        <w:jc w:val="center"/>
        <w:rPr>
          <w:rFonts w:ascii="Liberation Serif" w:hAnsi="Liberation Serif" w:cs="Liberation Serif"/>
          <w:sz w:val="20"/>
        </w:rPr>
      </w:pPr>
      <w:r>
        <w:rPr>
          <w:rFonts w:ascii="Liberation Serif" w:hAnsi="Liberation Serif" w:cs="Liberation Serif"/>
          <w:sz w:val="20"/>
        </w:rPr>
        <w:t>Тел/факс: 351-15-15/240-47-56; е-</w:t>
      </w:r>
      <w:r>
        <w:rPr>
          <w:rFonts w:ascii="Liberation Serif" w:hAnsi="Liberation Serif" w:cs="Liberation Serif"/>
          <w:sz w:val="20"/>
          <w:lang w:val="en-US"/>
        </w:rPr>
        <w:t>mail</w:t>
      </w:r>
      <w:r>
        <w:rPr>
          <w:rFonts w:ascii="Liberation Serif" w:hAnsi="Liberation Serif" w:cs="Liberation Serif"/>
          <w:sz w:val="20"/>
        </w:rPr>
        <w:t xml:space="preserve">: </w:t>
      </w:r>
      <w:r>
        <w:rPr>
          <w:rFonts w:ascii="Liberation Serif" w:hAnsi="Liberation Serif" w:cs="Liberation Serif"/>
          <w:sz w:val="20"/>
          <w:lang w:val="en-US"/>
        </w:rPr>
        <w:t>office</w:t>
      </w:r>
      <w:r>
        <w:rPr>
          <w:rFonts w:ascii="Liberation Serif" w:hAnsi="Liberation Serif" w:cs="Liberation Serif"/>
          <w:sz w:val="20"/>
        </w:rPr>
        <w:t>@</w:t>
      </w:r>
      <w:r>
        <w:rPr>
          <w:rFonts w:ascii="Liberation Serif" w:hAnsi="Liberation Serif" w:cs="Liberation Serif"/>
          <w:sz w:val="20"/>
          <w:lang w:val="en-US"/>
        </w:rPr>
        <w:t>okb</w:t>
      </w:r>
      <w:r>
        <w:rPr>
          <w:rFonts w:ascii="Liberation Serif" w:hAnsi="Liberation Serif" w:cs="Liberation Serif"/>
          <w:sz w:val="20"/>
        </w:rPr>
        <w:t>1.</w:t>
      </w:r>
      <w:r>
        <w:rPr>
          <w:rFonts w:ascii="Liberation Serif" w:hAnsi="Liberation Serif" w:cs="Liberation Serif"/>
          <w:sz w:val="20"/>
          <w:lang w:val="en-US"/>
        </w:rPr>
        <w:t>ru</w:t>
      </w:r>
    </w:p>
    <w:p w:rsidR="00B255F4" w:rsidRDefault="001B67FA">
      <w:pPr>
        <w:pStyle w:val="26"/>
        <w:spacing w:line="240" w:lineRule="auto"/>
        <w:jc w:val="center"/>
        <w:rPr>
          <w:rFonts w:ascii="Liberation Serif" w:hAnsi="Liberation Serif" w:cs="Liberation Serif"/>
          <w:sz w:val="18"/>
          <w:szCs w:val="22"/>
        </w:rPr>
      </w:pPr>
      <w:hyperlink r:id="rId9">
        <w:r w:rsidR="000D3076">
          <w:rPr>
            <w:rStyle w:val="a3"/>
            <w:rFonts w:ascii="Liberation Serif" w:hAnsi="Liberation Serif" w:cs="Liberation Serif"/>
            <w:sz w:val="18"/>
            <w:szCs w:val="22"/>
          </w:rPr>
          <w:t>http://www.okb1.ru</w:t>
        </w:r>
      </w:hyperlink>
    </w:p>
    <w:p w:rsidR="00B255F4" w:rsidRDefault="000D3076">
      <w:pPr>
        <w:pStyle w:val="26"/>
        <w:spacing w:line="240" w:lineRule="auto"/>
        <w:jc w:val="center"/>
        <w:rPr>
          <w:rFonts w:ascii="Liberation Serif" w:hAnsi="Liberation Serif" w:cs="Liberation Serif"/>
          <w:color w:val="000000"/>
          <w:sz w:val="20"/>
        </w:rPr>
      </w:pPr>
      <w:r>
        <w:rPr>
          <w:rFonts w:ascii="Liberation Serif" w:hAnsi="Liberation Serif" w:cs="Liberation Serif"/>
          <w:color w:val="000000"/>
          <w:sz w:val="20"/>
        </w:rPr>
        <w:t>ОКПО 01944482, ОГРН 1026602329710, ИНН/КПП 6658081585/665801001</w:t>
      </w:r>
    </w:p>
    <w:p w:rsidR="00B255F4" w:rsidRPr="0077259C" w:rsidRDefault="001B67FA">
      <w:pPr>
        <w:pStyle w:val="26"/>
        <w:spacing w:line="240" w:lineRule="auto"/>
        <w:jc w:val="left"/>
        <w:rPr>
          <w:rFonts w:ascii="Liberation Serif" w:hAnsi="Liberation Serif" w:cs="Liberation Serif"/>
          <w:color w:val="000000"/>
          <w:sz w:val="20"/>
          <w:lang w:eastAsia="en-US"/>
        </w:rPr>
      </w:pPr>
      <w:r w:rsidRPr="001B67FA">
        <w:rPr>
          <w:rFonts w:ascii="Liberation Serif" w:hAnsi="Liberation Serif" w:cs="Liberation Serif"/>
          <w:color w:val="000000"/>
          <w:sz w:val="20"/>
          <w:lang w:val="en-US" w:eastAsia="en-US"/>
        </w:rPr>
        <w:pict>
          <v:line id="shape_0" o:spid="_x0000_s1034" style="position:absolute;z-index:251654144" from="-50.45pt,9.95pt" to="492.1pt,9.95pt" o:allowincell="f" strokeweight=".26mm">
            <v:fill o:detectmouseclick="t"/>
            <v:stroke joinstyle="miter"/>
          </v:line>
        </w:pict>
      </w:r>
    </w:p>
    <w:p w:rsidR="00B255F4" w:rsidRPr="0077259C" w:rsidRDefault="001B67FA">
      <w:pPr>
        <w:pStyle w:val="26"/>
        <w:tabs>
          <w:tab w:val="right" w:pos="10563"/>
        </w:tabs>
        <w:spacing w:line="240" w:lineRule="auto"/>
        <w:rPr>
          <w:rFonts w:ascii="Liberation Serif" w:hAnsi="Liberation Serif" w:cs="Liberation Serif"/>
          <w:color w:val="000000"/>
          <w:sz w:val="20"/>
          <w:lang w:eastAsia="en-US"/>
        </w:rPr>
      </w:pPr>
      <w:r w:rsidRPr="001B67FA">
        <w:rPr>
          <w:rFonts w:ascii="Liberation Serif" w:hAnsi="Liberation Serif" w:cs="Liberation Serif"/>
          <w:color w:val="000000"/>
          <w:sz w:val="20"/>
          <w:lang w:val="en-US" w:eastAsia="en-US"/>
        </w:rPr>
        <w:pict>
          <v:line id="Прямая соединительная линия 3" o:spid="_x0000_s1033" style="position:absolute;left:0;text-align:left;z-index:251655168" from="471.95pt,10.2pt" to="471.95pt,28.15pt" o:allowincell="f" strokeweight=".26mm">
            <v:fill o:detectmouseclick="t"/>
            <v:stroke joinstyle="miter"/>
          </v:line>
        </w:pict>
      </w:r>
      <w:r w:rsidRPr="001B67FA">
        <w:rPr>
          <w:rFonts w:ascii="Liberation Serif" w:hAnsi="Liberation Serif" w:cs="Liberation Serif"/>
          <w:color w:val="000000"/>
          <w:sz w:val="20"/>
          <w:lang w:val="en-US" w:eastAsia="en-US"/>
        </w:rPr>
        <w:pict>
          <v:line id="Прямая соединительная линия 4" o:spid="_x0000_s1032" style="position:absolute;left:0;text-align:left;z-index:251656192" from="450.95pt,10.2pt" to="471.9pt,10.2pt" o:allowincell="f" strokeweight=".26mm">
            <v:fill o:detectmouseclick="t"/>
            <v:stroke joinstyle="miter"/>
          </v:line>
        </w:pict>
      </w:r>
      <w:r w:rsidRPr="001B67FA">
        <w:rPr>
          <w:rFonts w:ascii="Liberation Serif" w:hAnsi="Liberation Serif" w:cs="Liberation Serif"/>
          <w:color w:val="000000"/>
          <w:sz w:val="20"/>
          <w:lang w:val="en-US" w:eastAsia="en-US"/>
        </w:rPr>
        <w:pict>
          <v:line id="_x0000_s1031" style="position:absolute;left:0;text-align:left;z-index:251657216" from="304.9pt,10.2pt" to="304.9pt,28.15pt" o:allowincell="f" strokeweight=".26mm">
            <v:fill o:detectmouseclick="t"/>
            <v:stroke joinstyle="miter"/>
          </v:line>
        </w:pict>
      </w:r>
      <w:r w:rsidRPr="001B67FA">
        <w:rPr>
          <w:rFonts w:ascii="Liberation Serif" w:hAnsi="Liberation Serif" w:cs="Liberation Serif"/>
          <w:color w:val="000000"/>
          <w:sz w:val="20"/>
          <w:lang w:val="en-US" w:eastAsia="en-US"/>
        </w:rPr>
        <w:pict>
          <v:line id="_x0000_s1030" style="position:absolute;left:0;text-align:left;z-index:251658240" from="304.9pt,10.2pt" to="325.85pt,10.2pt" o:allowincell="f" strokeweight=".26mm">
            <v:fill o:detectmouseclick="t"/>
            <v:stroke joinstyle="miter"/>
          </v:line>
        </w:pict>
      </w:r>
    </w:p>
    <w:p w:rsidR="00B255F4" w:rsidRDefault="000D3076">
      <w:pPr>
        <w:tabs>
          <w:tab w:val="left" w:pos="5670"/>
        </w:tabs>
        <w:autoSpaceDE w:val="0"/>
        <w:ind w:left="-851" w:firstLine="567"/>
        <w:jc w:val="right"/>
        <w:rPr>
          <w:rFonts w:ascii="Liberation Serif" w:hAnsi="Liberation Serif" w:cs="Liberation Serif"/>
        </w:rPr>
      </w:pPr>
      <w:r>
        <w:rPr>
          <w:rFonts w:ascii="Liberation Serif" w:hAnsi="Liberation Serif" w:cs="Liberation Serif"/>
        </w:rPr>
        <w:tab/>
        <w:t>Всем заинтересованным лицам</w:t>
      </w:r>
    </w:p>
    <w:p w:rsidR="00B255F4" w:rsidRDefault="00B255F4">
      <w:pPr>
        <w:tabs>
          <w:tab w:val="left" w:pos="5670"/>
        </w:tabs>
        <w:autoSpaceDE w:val="0"/>
        <w:jc w:val="center"/>
        <w:rPr>
          <w:rFonts w:ascii="Liberation Serif" w:hAnsi="Liberation Serif" w:cs="Liberation Serif"/>
          <w:b/>
          <w:sz w:val="27"/>
          <w:szCs w:val="27"/>
        </w:rPr>
      </w:pPr>
    </w:p>
    <w:p w:rsidR="00B255F4" w:rsidRDefault="000D3076">
      <w:pPr>
        <w:tabs>
          <w:tab w:val="left" w:pos="5670"/>
        </w:tabs>
        <w:autoSpaceDE w:val="0"/>
        <w:jc w:val="center"/>
        <w:rPr>
          <w:rFonts w:ascii="Liberation Serif" w:hAnsi="Liberation Serif" w:cs="Liberation Serif"/>
          <w:b/>
        </w:rPr>
      </w:pPr>
      <w:r>
        <w:rPr>
          <w:rFonts w:ascii="Liberation Serif" w:hAnsi="Liberation Serif" w:cs="Liberation Serif"/>
          <w:b/>
        </w:rPr>
        <w:t>ЗАПРОС</w:t>
      </w:r>
    </w:p>
    <w:p w:rsidR="00B255F4" w:rsidRDefault="000D3076">
      <w:pPr>
        <w:tabs>
          <w:tab w:val="left" w:pos="5670"/>
        </w:tabs>
        <w:autoSpaceDE w:val="0"/>
        <w:jc w:val="center"/>
        <w:rPr>
          <w:rFonts w:ascii="Liberation Serif" w:hAnsi="Liberation Serif" w:cs="Liberation Serif"/>
          <w:b/>
        </w:rPr>
      </w:pPr>
      <w:r>
        <w:rPr>
          <w:rFonts w:ascii="Liberation Serif" w:hAnsi="Liberation Serif" w:cs="Liberation Serif"/>
          <w:b/>
        </w:rPr>
        <w:t>о предоставлении ценовой информации в отношении товара для определения начальной (максимальной) цены договора, цены договора, заключаемого с единственным поставщиком, цены единицы товара</w:t>
      </w:r>
    </w:p>
    <w:p w:rsidR="00B255F4" w:rsidRDefault="00B255F4">
      <w:pPr>
        <w:tabs>
          <w:tab w:val="left" w:pos="5670"/>
        </w:tabs>
        <w:autoSpaceDE w:val="0"/>
        <w:rPr>
          <w:rFonts w:ascii="Liberation Serif" w:hAnsi="Liberation Serif" w:cs="Liberation Serif"/>
          <w:b/>
        </w:rPr>
      </w:pPr>
    </w:p>
    <w:p w:rsidR="00B255F4" w:rsidRDefault="000D3076">
      <w:pPr>
        <w:tabs>
          <w:tab w:val="left" w:pos="5670"/>
        </w:tabs>
        <w:autoSpaceDE w:val="0"/>
        <w:ind w:left="-851" w:firstLine="567"/>
        <w:rPr>
          <w:rFonts w:ascii="Liberation Serif" w:hAnsi="Liberation Serif" w:cs="Liberation Serif"/>
        </w:rPr>
      </w:pPr>
      <w:r>
        <w:rPr>
          <w:rFonts w:ascii="Liberation Serif" w:hAnsi="Liberation Serif" w:cs="Liberation Serif"/>
        </w:rPr>
        <w:t>Адрес электронной почты для отправки ответов на запрос: i.k.rekutina@yandex.ru</w:t>
      </w:r>
    </w:p>
    <w:p w:rsidR="00B255F4" w:rsidRDefault="000D3076">
      <w:pPr>
        <w:tabs>
          <w:tab w:val="left" w:pos="5670"/>
        </w:tabs>
        <w:autoSpaceDE w:val="0"/>
        <w:ind w:left="-851" w:firstLine="567"/>
      </w:pPr>
      <w:r>
        <w:rPr>
          <w:rFonts w:ascii="Liberation Serif" w:hAnsi="Liberation Serif" w:cs="Liberation Serif"/>
        </w:rPr>
        <w:t>Номер контактного телефона: +7 (343) 351-11-13</w:t>
      </w:r>
    </w:p>
    <w:p w:rsidR="00B255F4" w:rsidRDefault="000D3076">
      <w:pPr>
        <w:tabs>
          <w:tab w:val="left" w:pos="5670"/>
        </w:tabs>
        <w:autoSpaceDE w:val="0"/>
        <w:ind w:left="-851" w:firstLine="567"/>
        <w:rPr>
          <w:rFonts w:ascii="Liberation Serif" w:hAnsi="Liberation Serif" w:cs="Liberation Serif"/>
        </w:rPr>
      </w:pPr>
      <w:r>
        <w:rPr>
          <w:rFonts w:ascii="Liberation Serif" w:hAnsi="Liberation Serif" w:cs="Liberation Serif"/>
        </w:rPr>
        <w:t>Контактное лицо: Рекутина Ирина Константиновна</w:t>
      </w:r>
    </w:p>
    <w:p w:rsidR="00B255F4" w:rsidRDefault="00B255F4">
      <w:pPr>
        <w:tabs>
          <w:tab w:val="left" w:pos="5670"/>
        </w:tabs>
        <w:autoSpaceDE w:val="0"/>
        <w:ind w:left="-851" w:firstLine="567"/>
        <w:rPr>
          <w:rFonts w:ascii="Liberation Serif" w:hAnsi="Liberation Serif" w:cs="Liberation Serif"/>
        </w:rPr>
      </w:pPr>
    </w:p>
    <w:p w:rsidR="00B255F4" w:rsidRDefault="000D3076">
      <w:pPr>
        <w:tabs>
          <w:tab w:val="left" w:pos="5670"/>
        </w:tabs>
        <w:autoSpaceDE w:val="0"/>
        <w:ind w:left="-851" w:firstLine="567"/>
        <w:jc w:val="both"/>
        <w:rPr>
          <w:rFonts w:ascii="Liberation Serif" w:hAnsi="Liberation Serif" w:cs="Liberation Serif"/>
        </w:rPr>
      </w:pPr>
      <w:r>
        <w:rPr>
          <w:rFonts w:ascii="Liberation Serif" w:hAnsi="Liberation Serif" w:cs="Liberation Serif"/>
        </w:rPr>
        <w:t>Просим Вас предоставить рекомендованные цены для ЛПУ и технические характеристики на следующие расходные материалы:</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843"/>
        <w:gridCol w:w="850"/>
        <w:gridCol w:w="675"/>
        <w:gridCol w:w="3153"/>
        <w:gridCol w:w="3118"/>
      </w:tblGrid>
      <w:tr w:rsidR="00A24CE7" w:rsidRPr="00A24CE7" w:rsidTr="00A24CE7">
        <w:trPr>
          <w:trHeight w:val="20"/>
        </w:trPr>
        <w:tc>
          <w:tcPr>
            <w:tcW w:w="993" w:type="dxa"/>
            <w:noWrap/>
            <w:vAlign w:val="center"/>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w:t>
            </w:r>
          </w:p>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п/п</w:t>
            </w:r>
          </w:p>
        </w:tc>
        <w:tc>
          <w:tcPr>
            <w:tcW w:w="1843" w:type="dxa"/>
            <w:noWrap/>
            <w:vAlign w:val="center"/>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Наименование товара</w:t>
            </w:r>
          </w:p>
        </w:tc>
        <w:tc>
          <w:tcPr>
            <w:tcW w:w="850" w:type="dxa"/>
            <w:noWrap/>
          </w:tcPr>
          <w:p w:rsidR="00A24CE7" w:rsidRPr="00A24CE7" w:rsidRDefault="00A24CE7" w:rsidP="008339D6">
            <w:pPr>
              <w:jc w:val="center"/>
              <w:rPr>
                <w:rFonts w:ascii="Liberation Serif" w:eastAsia="Calibri" w:hAnsi="Liberation Serif" w:cs="Liberation Serif"/>
                <w:bCs/>
                <w:sz w:val="20"/>
                <w:szCs w:val="20"/>
              </w:rPr>
            </w:pPr>
            <w:r w:rsidRPr="00A24CE7">
              <w:rPr>
                <w:rFonts w:ascii="Liberation Serif" w:eastAsia="Calibri" w:hAnsi="Liberation Serif" w:cs="Liberation Serif"/>
                <w:bCs/>
                <w:sz w:val="20"/>
                <w:szCs w:val="20"/>
              </w:rPr>
              <w:t>Ед. изм.</w:t>
            </w:r>
          </w:p>
        </w:tc>
        <w:tc>
          <w:tcPr>
            <w:tcW w:w="675" w:type="dxa"/>
            <w:noWrap/>
          </w:tcPr>
          <w:p w:rsidR="00A24CE7" w:rsidRPr="00A24CE7" w:rsidRDefault="00A24CE7" w:rsidP="008339D6">
            <w:pPr>
              <w:jc w:val="center"/>
              <w:rPr>
                <w:rFonts w:ascii="Liberation Serif" w:eastAsia="Calibri" w:hAnsi="Liberation Serif" w:cs="Liberation Serif"/>
                <w:bCs/>
                <w:sz w:val="20"/>
                <w:szCs w:val="20"/>
              </w:rPr>
            </w:pPr>
            <w:r w:rsidRPr="00A24CE7">
              <w:rPr>
                <w:rFonts w:ascii="Liberation Serif" w:eastAsia="Calibri" w:hAnsi="Liberation Serif" w:cs="Liberation Serif"/>
                <w:bCs/>
                <w:sz w:val="20"/>
                <w:szCs w:val="20"/>
              </w:rPr>
              <w:t>Кол-во</w:t>
            </w:r>
          </w:p>
        </w:tc>
        <w:tc>
          <w:tcPr>
            <w:tcW w:w="3153" w:type="dxa"/>
            <w:noWrap/>
            <w:vAlign w:val="center"/>
          </w:tcPr>
          <w:p w:rsidR="00A24CE7" w:rsidRPr="00A24CE7" w:rsidRDefault="00A24CE7" w:rsidP="008339D6">
            <w:pPr>
              <w:jc w:val="center"/>
              <w:rPr>
                <w:rFonts w:ascii="Liberation Serif" w:eastAsia="Calibri" w:hAnsi="Liberation Serif" w:cs="Liberation Serif"/>
                <w:bCs/>
                <w:sz w:val="20"/>
                <w:szCs w:val="20"/>
              </w:rPr>
            </w:pPr>
            <w:r w:rsidRPr="00A24CE7">
              <w:rPr>
                <w:rFonts w:ascii="Liberation Serif" w:eastAsia="Calibri" w:hAnsi="Liberation Serif" w:cs="Liberation Serif"/>
                <w:bCs/>
                <w:sz w:val="20"/>
                <w:szCs w:val="20"/>
              </w:rPr>
              <w:t>Наименование показателя</w:t>
            </w:r>
          </w:p>
        </w:tc>
        <w:tc>
          <w:tcPr>
            <w:tcW w:w="3118" w:type="dxa"/>
            <w:noWrap/>
            <w:vAlign w:val="center"/>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Содержание (значение) показателя</w:t>
            </w:r>
          </w:p>
        </w:tc>
      </w:tr>
      <w:tr w:rsidR="00A24CE7" w:rsidRPr="00A24CE7" w:rsidTr="00A24CE7">
        <w:trPr>
          <w:trHeight w:val="322"/>
        </w:trPr>
        <w:tc>
          <w:tcPr>
            <w:tcW w:w="10632" w:type="dxa"/>
            <w:gridSpan w:val="6"/>
            <w:noWrap/>
            <w:vAlign w:val="center"/>
          </w:tcPr>
          <w:p w:rsidR="00A24CE7" w:rsidRPr="00A24CE7" w:rsidRDefault="00A24CE7" w:rsidP="00A24CE7">
            <w:pPr>
              <w:pStyle w:val="afff5"/>
              <w:numPr>
                <w:ilvl w:val="0"/>
                <w:numId w:val="46"/>
              </w:numPr>
              <w:suppressAutoHyphens w:val="0"/>
              <w:spacing w:line="240" w:lineRule="auto"/>
              <w:contextualSpacing w:val="0"/>
              <w:jc w:val="center"/>
              <w:rPr>
                <w:rFonts w:ascii="Liberation Serif" w:eastAsia="Calibri" w:hAnsi="Liberation Serif" w:cs="Liberation Serif"/>
                <w:sz w:val="20"/>
                <w:szCs w:val="20"/>
              </w:rPr>
            </w:pPr>
            <w:r w:rsidRPr="00A24CE7">
              <w:rPr>
                <w:rFonts w:ascii="Liberation Serif" w:eastAsia="Calibri" w:hAnsi="Liberation Serif" w:cs="Liberation Serif"/>
                <w:bCs/>
                <w:sz w:val="20"/>
                <w:szCs w:val="20"/>
              </w:rPr>
              <w:t>Технические характеристики</w:t>
            </w: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b/>
                <w:sz w:val="20"/>
                <w:szCs w:val="20"/>
              </w:rPr>
            </w:pPr>
            <w:r w:rsidRPr="00A24CE7">
              <w:rPr>
                <w:rFonts w:ascii="Liberation Serif" w:eastAsia="Calibri" w:hAnsi="Liberation Serif" w:cs="Liberation Serif"/>
                <w:b/>
                <w:sz w:val="20"/>
                <w:szCs w:val="20"/>
              </w:rPr>
              <w:t>1.1</w:t>
            </w:r>
          </w:p>
        </w:tc>
        <w:tc>
          <w:tcPr>
            <w:tcW w:w="1843" w:type="dxa"/>
            <w:vMerge w:val="restart"/>
            <w:noWrap/>
          </w:tcPr>
          <w:p w:rsidR="00A24CE7" w:rsidRPr="00A24CE7" w:rsidRDefault="00A24CE7" w:rsidP="008339D6">
            <w:pPr>
              <w:rPr>
                <w:rFonts w:ascii="Liberation Serif" w:eastAsia="Calibri" w:hAnsi="Liberation Serif" w:cs="Liberation Serif"/>
                <w:b/>
                <w:sz w:val="20"/>
                <w:szCs w:val="20"/>
              </w:rPr>
            </w:pPr>
            <w:r w:rsidRPr="00A24CE7">
              <w:rPr>
                <w:rFonts w:ascii="Liberation Serif" w:eastAsia="Calibri" w:hAnsi="Liberation Serif" w:cs="Liberation Serif"/>
                <w:b/>
                <w:sz w:val="20"/>
                <w:szCs w:val="20"/>
              </w:rPr>
              <w:t>Устройство для наложения проксимального анастомоза</w:t>
            </w:r>
          </w:p>
        </w:tc>
        <w:tc>
          <w:tcPr>
            <w:tcW w:w="850" w:type="dxa"/>
            <w:vMerge w:val="restart"/>
            <w:noWrap/>
          </w:tcPr>
          <w:p w:rsidR="00A24CE7" w:rsidRPr="00A24CE7" w:rsidRDefault="00A24CE7" w:rsidP="008339D6">
            <w:pPr>
              <w:jc w:val="center"/>
              <w:rPr>
                <w:rFonts w:ascii="Liberation Serif" w:eastAsia="Calibri" w:hAnsi="Liberation Serif" w:cs="Liberation Serif"/>
                <w:b/>
                <w:bCs/>
                <w:sz w:val="20"/>
                <w:szCs w:val="20"/>
              </w:rPr>
            </w:pPr>
            <w:r w:rsidRPr="00A24CE7">
              <w:rPr>
                <w:rFonts w:ascii="Liberation Serif" w:eastAsia="Calibri" w:hAnsi="Liberation Serif" w:cs="Liberation Serif"/>
                <w:b/>
                <w:bCs/>
                <w:sz w:val="20"/>
                <w:szCs w:val="20"/>
              </w:rPr>
              <w:t>Шт.</w:t>
            </w:r>
          </w:p>
        </w:tc>
        <w:tc>
          <w:tcPr>
            <w:tcW w:w="675" w:type="dxa"/>
            <w:vMerge w:val="restart"/>
            <w:noWrap/>
          </w:tcPr>
          <w:p w:rsidR="00A24CE7" w:rsidRPr="00A24CE7" w:rsidRDefault="00A24CE7" w:rsidP="008339D6">
            <w:pPr>
              <w:jc w:val="center"/>
              <w:rPr>
                <w:rFonts w:ascii="Liberation Serif" w:eastAsia="Calibri" w:hAnsi="Liberation Serif" w:cs="Liberation Serif"/>
                <w:b/>
                <w:bCs/>
                <w:sz w:val="20"/>
                <w:szCs w:val="20"/>
              </w:rPr>
            </w:pPr>
            <w:r>
              <w:rPr>
                <w:rFonts w:ascii="Liberation Serif" w:eastAsia="Calibri" w:hAnsi="Liberation Serif" w:cs="Liberation Serif"/>
                <w:b/>
                <w:bCs/>
                <w:sz w:val="20"/>
                <w:szCs w:val="20"/>
              </w:rPr>
              <w:t>5</w:t>
            </w:r>
          </w:p>
        </w:tc>
        <w:tc>
          <w:tcPr>
            <w:tcW w:w="3153" w:type="dxa"/>
            <w:noWrap/>
            <w:vAlign w:val="center"/>
          </w:tcPr>
          <w:p w:rsidR="00A24CE7" w:rsidRPr="00A24CE7" w:rsidRDefault="00A24CE7" w:rsidP="008339D6">
            <w:pPr>
              <w:rPr>
                <w:rFonts w:ascii="Liberation Serif" w:eastAsia="Calibri" w:hAnsi="Liberation Serif" w:cs="Liberation Serif"/>
                <w:b/>
                <w:bCs/>
                <w:sz w:val="20"/>
                <w:szCs w:val="20"/>
              </w:rPr>
            </w:pPr>
            <w:r w:rsidRPr="00A24CE7">
              <w:rPr>
                <w:rFonts w:ascii="Liberation Serif" w:eastAsia="Calibri" w:hAnsi="Liberation Serif" w:cs="Liberation Serif"/>
                <w:b/>
                <w:bCs/>
                <w:sz w:val="20"/>
                <w:szCs w:val="20"/>
              </w:rPr>
              <w:t>-</w:t>
            </w:r>
          </w:p>
        </w:tc>
        <w:tc>
          <w:tcPr>
            <w:tcW w:w="3118" w:type="dxa"/>
            <w:noWrap/>
            <w:vAlign w:val="center"/>
          </w:tcPr>
          <w:p w:rsidR="00A24CE7" w:rsidRPr="00A24CE7" w:rsidRDefault="00A24CE7" w:rsidP="008339D6">
            <w:pPr>
              <w:rPr>
                <w:rFonts w:ascii="Liberation Serif" w:eastAsia="Calibri" w:hAnsi="Liberation Serif" w:cs="Liberation Serif"/>
                <w:b/>
                <w:sz w:val="20"/>
                <w:szCs w:val="20"/>
              </w:rPr>
            </w:pPr>
            <w:r w:rsidRPr="00A24CE7">
              <w:rPr>
                <w:rFonts w:ascii="Liberation Serif" w:eastAsia="Calibri" w:hAnsi="Liberation Serif" w:cs="Liberation Serif"/>
                <w:b/>
                <w:sz w:val="20"/>
                <w:szCs w:val="20"/>
              </w:rPr>
              <w:t>-</w:t>
            </w: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1.1.1</w:t>
            </w:r>
          </w:p>
        </w:tc>
        <w:tc>
          <w:tcPr>
            <w:tcW w:w="1843" w:type="dxa"/>
            <w:vMerge/>
            <w:noWrap/>
          </w:tcPr>
          <w:p w:rsidR="00A24CE7" w:rsidRPr="00A24CE7" w:rsidRDefault="00A24CE7" w:rsidP="008339D6">
            <w:pPr>
              <w:rPr>
                <w:rFonts w:ascii="Liberation Serif" w:eastAsia="Calibri" w:hAnsi="Liberation Serif" w:cs="Liberation Serif"/>
                <w:bCs/>
                <w:sz w:val="20"/>
                <w:szCs w:val="20"/>
              </w:rPr>
            </w:pPr>
          </w:p>
        </w:tc>
        <w:tc>
          <w:tcPr>
            <w:tcW w:w="850"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675"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3153"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Структура обтуратора</w:t>
            </w:r>
          </w:p>
        </w:tc>
        <w:tc>
          <w:tcPr>
            <w:tcW w:w="3118"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Зонтичная,  с разматывающейся нитью</w:t>
            </w: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1.1.2</w:t>
            </w:r>
          </w:p>
        </w:tc>
        <w:tc>
          <w:tcPr>
            <w:tcW w:w="1843" w:type="dxa"/>
            <w:vMerge/>
            <w:noWrap/>
          </w:tcPr>
          <w:p w:rsidR="00A24CE7" w:rsidRPr="00A24CE7" w:rsidRDefault="00A24CE7" w:rsidP="008339D6">
            <w:pPr>
              <w:jc w:val="center"/>
              <w:rPr>
                <w:rFonts w:ascii="Liberation Serif" w:eastAsia="Calibri" w:hAnsi="Liberation Serif" w:cs="Liberation Serif"/>
                <w:bCs/>
                <w:sz w:val="20"/>
                <w:szCs w:val="20"/>
              </w:rPr>
            </w:pPr>
          </w:p>
        </w:tc>
        <w:tc>
          <w:tcPr>
            <w:tcW w:w="850"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675"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3153"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Фиксация обтуратора</w:t>
            </w:r>
          </w:p>
        </w:tc>
        <w:tc>
          <w:tcPr>
            <w:tcW w:w="3118"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К внутренней поверхности аорты</w:t>
            </w: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1.1.3</w:t>
            </w:r>
          </w:p>
        </w:tc>
        <w:tc>
          <w:tcPr>
            <w:tcW w:w="1843" w:type="dxa"/>
            <w:vMerge/>
            <w:noWrap/>
          </w:tcPr>
          <w:p w:rsidR="00A24CE7" w:rsidRPr="00A24CE7" w:rsidRDefault="00A24CE7" w:rsidP="008339D6">
            <w:pPr>
              <w:jc w:val="center"/>
              <w:rPr>
                <w:rFonts w:ascii="Liberation Serif" w:eastAsia="Calibri" w:hAnsi="Liberation Serif" w:cs="Liberation Serif"/>
                <w:bCs/>
                <w:sz w:val="20"/>
                <w:szCs w:val="20"/>
              </w:rPr>
            </w:pPr>
          </w:p>
        </w:tc>
        <w:tc>
          <w:tcPr>
            <w:tcW w:w="850"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675"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3153"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Металлические детали в части обтуратора, соприкасающейся с тканями сосуда</w:t>
            </w:r>
          </w:p>
        </w:tc>
        <w:tc>
          <w:tcPr>
            <w:tcW w:w="3118"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Отсутствие</w:t>
            </w: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1.1.4</w:t>
            </w:r>
          </w:p>
        </w:tc>
        <w:tc>
          <w:tcPr>
            <w:tcW w:w="1843" w:type="dxa"/>
            <w:vMerge/>
            <w:noWrap/>
          </w:tcPr>
          <w:p w:rsidR="00A24CE7" w:rsidRPr="00A24CE7" w:rsidRDefault="00A24CE7" w:rsidP="008339D6">
            <w:pPr>
              <w:jc w:val="center"/>
              <w:rPr>
                <w:rFonts w:ascii="Liberation Serif" w:eastAsia="Calibri" w:hAnsi="Liberation Serif" w:cs="Liberation Serif"/>
                <w:bCs/>
                <w:sz w:val="20"/>
                <w:szCs w:val="20"/>
              </w:rPr>
            </w:pPr>
          </w:p>
        </w:tc>
        <w:tc>
          <w:tcPr>
            <w:tcW w:w="850"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675"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3153"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 xml:space="preserve">Наложение радиального шунта во время стояния обтуратора </w:t>
            </w:r>
          </w:p>
        </w:tc>
        <w:tc>
          <w:tcPr>
            <w:tcW w:w="3118"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Без наложения бокового зажима</w:t>
            </w: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1.1.5</w:t>
            </w:r>
          </w:p>
        </w:tc>
        <w:tc>
          <w:tcPr>
            <w:tcW w:w="1843" w:type="dxa"/>
            <w:vMerge/>
            <w:noWrap/>
          </w:tcPr>
          <w:p w:rsidR="00A24CE7" w:rsidRPr="00A24CE7" w:rsidRDefault="00A24CE7" w:rsidP="008339D6">
            <w:pPr>
              <w:jc w:val="center"/>
              <w:rPr>
                <w:rFonts w:ascii="Liberation Serif" w:eastAsia="Calibri" w:hAnsi="Liberation Serif" w:cs="Liberation Serif"/>
                <w:bCs/>
                <w:sz w:val="20"/>
                <w:szCs w:val="20"/>
              </w:rPr>
            </w:pPr>
          </w:p>
        </w:tc>
        <w:tc>
          <w:tcPr>
            <w:tcW w:w="850"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675"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3153"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Комплектация в расчете на одно устройство:</w:t>
            </w:r>
          </w:p>
        </w:tc>
        <w:tc>
          <w:tcPr>
            <w:tcW w:w="3118" w:type="dxa"/>
            <w:noWrap/>
          </w:tcPr>
          <w:p w:rsidR="00A24CE7" w:rsidRPr="00A24CE7" w:rsidRDefault="00A24CE7" w:rsidP="008339D6">
            <w:pPr>
              <w:rPr>
                <w:rFonts w:ascii="Liberation Serif" w:eastAsia="Calibri" w:hAnsi="Liberation Serif" w:cs="Liberation Serif"/>
                <w:sz w:val="20"/>
                <w:szCs w:val="20"/>
              </w:rPr>
            </w:pP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1.1.5.1</w:t>
            </w:r>
          </w:p>
        </w:tc>
        <w:tc>
          <w:tcPr>
            <w:tcW w:w="1843" w:type="dxa"/>
            <w:vMerge/>
            <w:noWrap/>
          </w:tcPr>
          <w:p w:rsidR="00A24CE7" w:rsidRPr="00A24CE7" w:rsidRDefault="00A24CE7" w:rsidP="008339D6">
            <w:pPr>
              <w:jc w:val="center"/>
              <w:rPr>
                <w:rFonts w:ascii="Liberation Serif" w:eastAsia="Calibri" w:hAnsi="Liberation Serif" w:cs="Liberation Serif"/>
                <w:bCs/>
                <w:sz w:val="20"/>
                <w:szCs w:val="20"/>
              </w:rPr>
            </w:pPr>
          </w:p>
        </w:tc>
        <w:tc>
          <w:tcPr>
            <w:tcW w:w="850"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675"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3153"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Одноразовыйинтродьюсер для введения обтуратора, шт.</w:t>
            </w:r>
          </w:p>
        </w:tc>
        <w:tc>
          <w:tcPr>
            <w:tcW w:w="3118"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w:t>
            </w: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1.1.5.2</w:t>
            </w:r>
          </w:p>
        </w:tc>
        <w:tc>
          <w:tcPr>
            <w:tcW w:w="1843" w:type="dxa"/>
            <w:vMerge/>
            <w:noWrap/>
          </w:tcPr>
          <w:p w:rsidR="00A24CE7" w:rsidRPr="00A24CE7" w:rsidRDefault="00A24CE7" w:rsidP="008339D6">
            <w:pPr>
              <w:jc w:val="center"/>
              <w:rPr>
                <w:rFonts w:ascii="Liberation Serif" w:eastAsia="Calibri" w:hAnsi="Liberation Serif" w:cs="Liberation Serif"/>
                <w:bCs/>
                <w:sz w:val="20"/>
                <w:szCs w:val="20"/>
              </w:rPr>
            </w:pPr>
          </w:p>
        </w:tc>
        <w:tc>
          <w:tcPr>
            <w:tcW w:w="850"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675"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3153"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Одноразовое устройство для сворачивания обтуратора, шт.</w:t>
            </w:r>
          </w:p>
        </w:tc>
        <w:tc>
          <w:tcPr>
            <w:tcW w:w="3118"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w:t>
            </w: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1.1.5.3.</w:t>
            </w:r>
          </w:p>
        </w:tc>
        <w:tc>
          <w:tcPr>
            <w:tcW w:w="1843" w:type="dxa"/>
            <w:vMerge/>
            <w:noWrap/>
          </w:tcPr>
          <w:p w:rsidR="00A24CE7" w:rsidRPr="00A24CE7" w:rsidRDefault="00A24CE7" w:rsidP="008339D6">
            <w:pPr>
              <w:jc w:val="center"/>
              <w:rPr>
                <w:rFonts w:ascii="Liberation Serif" w:eastAsia="Calibri" w:hAnsi="Liberation Serif" w:cs="Liberation Serif"/>
                <w:bCs/>
                <w:sz w:val="20"/>
                <w:szCs w:val="20"/>
              </w:rPr>
            </w:pPr>
          </w:p>
        </w:tc>
        <w:tc>
          <w:tcPr>
            <w:tcW w:w="850"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675"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3153"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Перфоратор аорты, шт.</w:t>
            </w:r>
          </w:p>
        </w:tc>
        <w:tc>
          <w:tcPr>
            <w:tcW w:w="3118"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w:t>
            </w: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1.1.5.3.1</w:t>
            </w:r>
          </w:p>
        </w:tc>
        <w:tc>
          <w:tcPr>
            <w:tcW w:w="1843" w:type="dxa"/>
            <w:vMerge/>
            <w:noWrap/>
          </w:tcPr>
          <w:p w:rsidR="00A24CE7" w:rsidRPr="00A24CE7" w:rsidRDefault="00A24CE7" w:rsidP="008339D6">
            <w:pPr>
              <w:jc w:val="center"/>
              <w:rPr>
                <w:rFonts w:ascii="Liberation Serif" w:eastAsia="Calibri" w:hAnsi="Liberation Serif" w:cs="Liberation Serif"/>
                <w:bCs/>
                <w:sz w:val="20"/>
                <w:szCs w:val="20"/>
              </w:rPr>
            </w:pPr>
          </w:p>
        </w:tc>
        <w:tc>
          <w:tcPr>
            <w:tcW w:w="850"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675"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3153"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 xml:space="preserve">Тип </w:t>
            </w:r>
          </w:p>
        </w:tc>
        <w:tc>
          <w:tcPr>
            <w:tcW w:w="3118"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Выкусывающий, исключающий возможность попадания ткани в кровоток</w:t>
            </w: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1.1.5.3.2</w:t>
            </w:r>
          </w:p>
        </w:tc>
        <w:tc>
          <w:tcPr>
            <w:tcW w:w="1843" w:type="dxa"/>
            <w:vMerge/>
            <w:noWrap/>
          </w:tcPr>
          <w:p w:rsidR="00A24CE7" w:rsidRPr="00A24CE7" w:rsidRDefault="00A24CE7" w:rsidP="008339D6">
            <w:pPr>
              <w:jc w:val="center"/>
              <w:rPr>
                <w:rFonts w:ascii="Liberation Serif" w:eastAsia="Calibri" w:hAnsi="Liberation Serif" w:cs="Liberation Serif"/>
                <w:bCs/>
                <w:sz w:val="20"/>
                <w:szCs w:val="20"/>
              </w:rPr>
            </w:pPr>
          </w:p>
        </w:tc>
        <w:tc>
          <w:tcPr>
            <w:tcW w:w="850"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675"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3153"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Диаметр, мм</w:t>
            </w:r>
          </w:p>
        </w:tc>
        <w:tc>
          <w:tcPr>
            <w:tcW w:w="3118"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4,3</w:t>
            </w: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1.1.5.3.3</w:t>
            </w:r>
          </w:p>
        </w:tc>
        <w:tc>
          <w:tcPr>
            <w:tcW w:w="1843" w:type="dxa"/>
            <w:vMerge/>
            <w:noWrap/>
          </w:tcPr>
          <w:p w:rsidR="00A24CE7" w:rsidRPr="00A24CE7" w:rsidRDefault="00A24CE7" w:rsidP="008339D6">
            <w:pPr>
              <w:jc w:val="center"/>
              <w:rPr>
                <w:rFonts w:ascii="Liberation Serif" w:eastAsia="Calibri" w:hAnsi="Liberation Serif" w:cs="Liberation Serif"/>
                <w:bCs/>
                <w:sz w:val="20"/>
                <w:szCs w:val="20"/>
              </w:rPr>
            </w:pPr>
          </w:p>
        </w:tc>
        <w:tc>
          <w:tcPr>
            <w:tcW w:w="850"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675"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3153"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Выкусывающая часть, мм</w:t>
            </w:r>
          </w:p>
        </w:tc>
        <w:tc>
          <w:tcPr>
            <w:tcW w:w="3118"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Не менее 10,2</w:t>
            </w: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1.1.5.3.4</w:t>
            </w:r>
          </w:p>
        </w:tc>
        <w:tc>
          <w:tcPr>
            <w:tcW w:w="1843" w:type="dxa"/>
            <w:vMerge/>
            <w:noWrap/>
          </w:tcPr>
          <w:p w:rsidR="00A24CE7" w:rsidRPr="00A24CE7" w:rsidRDefault="00A24CE7" w:rsidP="008339D6">
            <w:pPr>
              <w:jc w:val="center"/>
              <w:rPr>
                <w:rFonts w:ascii="Liberation Serif" w:eastAsia="Calibri" w:hAnsi="Liberation Serif" w:cs="Liberation Serif"/>
                <w:bCs/>
                <w:sz w:val="20"/>
                <w:szCs w:val="20"/>
              </w:rPr>
            </w:pPr>
          </w:p>
        </w:tc>
        <w:tc>
          <w:tcPr>
            <w:tcW w:w="850"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675"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3153"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Прокалывающая часть, мм</w:t>
            </w:r>
          </w:p>
        </w:tc>
        <w:tc>
          <w:tcPr>
            <w:tcW w:w="3118"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Не менее 3,0</w:t>
            </w: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1.1.5.3.5</w:t>
            </w:r>
          </w:p>
        </w:tc>
        <w:tc>
          <w:tcPr>
            <w:tcW w:w="1843" w:type="dxa"/>
            <w:vMerge/>
            <w:noWrap/>
          </w:tcPr>
          <w:p w:rsidR="00A24CE7" w:rsidRPr="00A24CE7" w:rsidRDefault="00A24CE7" w:rsidP="008339D6">
            <w:pPr>
              <w:jc w:val="center"/>
              <w:rPr>
                <w:rFonts w:ascii="Liberation Serif" w:eastAsia="Calibri" w:hAnsi="Liberation Serif" w:cs="Liberation Serif"/>
                <w:bCs/>
                <w:sz w:val="20"/>
                <w:szCs w:val="20"/>
              </w:rPr>
            </w:pPr>
          </w:p>
        </w:tc>
        <w:tc>
          <w:tcPr>
            <w:tcW w:w="850"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675"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3153"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Общая длина выкусывающей части перфоратора, мм</w:t>
            </w:r>
          </w:p>
        </w:tc>
        <w:tc>
          <w:tcPr>
            <w:tcW w:w="3118"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Не менее 13,2</w:t>
            </w:r>
          </w:p>
        </w:tc>
      </w:tr>
      <w:tr w:rsidR="00A24CE7" w:rsidRPr="00A24CE7" w:rsidTr="00A24CE7">
        <w:trPr>
          <w:trHeight w:val="20"/>
        </w:trPr>
        <w:tc>
          <w:tcPr>
            <w:tcW w:w="993" w:type="dxa"/>
            <w:noWrap/>
          </w:tcPr>
          <w:p w:rsidR="00A24CE7" w:rsidRPr="00A24CE7" w:rsidRDefault="00A24CE7" w:rsidP="008339D6">
            <w:pPr>
              <w:jc w:val="cente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1.1.5.4</w:t>
            </w:r>
          </w:p>
        </w:tc>
        <w:tc>
          <w:tcPr>
            <w:tcW w:w="1843" w:type="dxa"/>
            <w:vMerge/>
            <w:noWrap/>
          </w:tcPr>
          <w:p w:rsidR="00A24CE7" w:rsidRPr="00A24CE7" w:rsidRDefault="00A24CE7" w:rsidP="008339D6">
            <w:pPr>
              <w:jc w:val="center"/>
              <w:rPr>
                <w:rFonts w:ascii="Liberation Serif" w:eastAsia="Calibri" w:hAnsi="Liberation Serif" w:cs="Liberation Serif"/>
                <w:bCs/>
                <w:sz w:val="20"/>
                <w:szCs w:val="20"/>
              </w:rPr>
            </w:pPr>
          </w:p>
        </w:tc>
        <w:tc>
          <w:tcPr>
            <w:tcW w:w="850"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675" w:type="dxa"/>
            <w:vMerge/>
            <w:noWrap/>
          </w:tcPr>
          <w:p w:rsidR="00A24CE7" w:rsidRPr="00A24CE7" w:rsidRDefault="00A24CE7" w:rsidP="008339D6">
            <w:pPr>
              <w:rPr>
                <w:rStyle w:val="FontStyle13"/>
                <w:rFonts w:ascii="Liberation Serif" w:eastAsia="Calibri" w:hAnsi="Liberation Serif" w:cs="Liberation Serif"/>
                <w:sz w:val="20"/>
                <w:szCs w:val="20"/>
              </w:rPr>
            </w:pPr>
          </w:p>
        </w:tc>
        <w:tc>
          <w:tcPr>
            <w:tcW w:w="3153"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Обтуратор, шт.</w:t>
            </w:r>
          </w:p>
        </w:tc>
        <w:tc>
          <w:tcPr>
            <w:tcW w:w="3118" w:type="dxa"/>
            <w:noWrap/>
          </w:tcPr>
          <w:p w:rsidR="00A24CE7" w:rsidRPr="00A24CE7" w:rsidRDefault="00A24CE7" w:rsidP="008339D6">
            <w:pPr>
              <w:rPr>
                <w:rFonts w:ascii="Liberation Serif" w:eastAsia="Calibri" w:hAnsi="Liberation Serif" w:cs="Liberation Serif"/>
                <w:sz w:val="20"/>
                <w:szCs w:val="20"/>
              </w:rPr>
            </w:pPr>
            <w:r w:rsidRPr="00A24CE7">
              <w:rPr>
                <w:rFonts w:ascii="Liberation Serif" w:eastAsia="Calibri" w:hAnsi="Liberation Serif" w:cs="Liberation Serif"/>
                <w:sz w:val="20"/>
                <w:szCs w:val="20"/>
              </w:rPr>
              <w:t>1</w:t>
            </w:r>
          </w:p>
        </w:tc>
      </w:tr>
    </w:tbl>
    <w:p w:rsidR="0090117A" w:rsidRDefault="0090117A" w:rsidP="00F2606F">
      <w:pPr>
        <w:tabs>
          <w:tab w:val="left" w:pos="5670"/>
        </w:tabs>
        <w:autoSpaceDE w:val="0"/>
        <w:ind w:left="-851"/>
        <w:jc w:val="both"/>
        <w:rPr>
          <w:rFonts w:ascii="Liberation Serif" w:hAnsi="Liberation Serif" w:cs="Liberation Serif"/>
        </w:rPr>
      </w:pPr>
    </w:p>
    <w:p w:rsidR="00B255F4" w:rsidRPr="00B334FB" w:rsidRDefault="00B255F4">
      <w:pPr>
        <w:tabs>
          <w:tab w:val="left" w:pos="5670"/>
        </w:tabs>
        <w:autoSpaceDE w:val="0"/>
        <w:jc w:val="both"/>
        <w:rPr>
          <w:rFonts w:ascii="Liberation Serif" w:hAnsi="Liberation Serif" w:cs="Liberation Serif"/>
        </w:rPr>
      </w:pPr>
    </w:p>
    <w:p w:rsidR="00B255F4" w:rsidRDefault="000D3076">
      <w:pPr>
        <w:tabs>
          <w:tab w:val="left" w:pos="5670"/>
        </w:tabs>
        <w:autoSpaceDE w:val="0"/>
        <w:ind w:left="-851" w:firstLine="568"/>
        <w:jc w:val="both"/>
        <w:rPr>
          <w:rFonts w:ascii="Liberation Serif" w:hAnsi="Liberation Serif" w:cs="Liberation Serif"/>
        </w:rPr>
      </w:pPr>
      <w:r>
        <w:rPr>
          <w:rFonts w:ascii="Liberation Serif" w:hAnsi="Liberation Serif" w:cs="Liberation Serif"/>
        </w:rPr>
        <w:lastRenderedPageBreak/>
        <w:t>Перечень сведений, необходимых для определения идентичности или однородности товаров, предлагаемых поставщиком, указан в таблице выше.</w:t>
      </w:r>
    </w:p>
    <w:p w:rsidR="00B255F4" w:rsidRDefault="00B255F4">
      <w:pPr>
        <w:tabs>
          <w:tab w:val="left" w:pos="5670"/>
        </w:tabs>
        <w:autoSpaceDE w:val="0"/>
        <w:ind w:left="-284" w:firstLine="568"/>
        <w:jc w:val="both"/>
        <w:rPr>
          <w:rFonts w:ascii="Liberation Serif" w:hAnsi="Liberation Serif" w:cs="Liberation Serif"/>
        </w:rPr>
      </w:pPr>
    </w:p>
    <w:tbl>
      <w:tblPr>
        <w:tblW w:w="10632" w:type="dxa"/>
        <w:tblInd w:w="-856" w:type="dxa"/>
        <w:tblLayout w:type="fixed"/>
        <w:tblLook w:val="0000"/>
      </w:tblPr>
      <w:tblGrid>
        <w:gridCol w:w="567"/>
        <w:gridCol w:w="5671"/>
        <w:gridCol w:w="4394"/>
      </w:tblGrid>
      <w:tr w:rsidR="00B255F4">
        <w:tc>
          <w:tcPr>
            <w:tcW w:w="567" w:type="dxa"/>
            <w:tcBorders>
              <w:top w:val="single" w:sz="4" w:space="0" w:color="000000"/>
              <w:left w:val="single" w:sz="4" w:space="0" w:color="000000"/>
              <w:bottom w:val="single" w:sz="4" w:space="0" w:color="000000"/>
              <w:right w:val="single" w:sz="4" w:space="0" w:color="000000"/>
            </w:tcBorders>
          </w:tcPr>
          <w:p w:rsidR="00B255F4" w:rsidRDefault="000D3076">
            <w:pPr>
              <w:tabs>
                <w:tab w:val="left" w:pos="5670"/>
              </w:tabs>
              <w:autoSpaceDE w:val="0"/>
              <w:jc w:val="center"/>
              <w:rPr>
                <w:rFonts w:ascii="Liberation Serif" w:hAnsi="Liberation Serif" w:cs="Liberation Serif"/>
                <w:b/>
                <w:sz w:val="20"/>
                <w:szCs w:val="20"/>
              </w:rPr>
            </w:pPr>
            <w:r>
              <w:rPr>
                <w:rFonts w:ascii="Liberation Serif" w:hAnsi="Liberation Serif" w:cs="Liberation Serif"/>
                <w:sz w:val="20"/>
                <w:szCs w:val="20"/>
              </w:rPr>
              <w:t>№п/п</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Описание планируемой закупки</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Содержательная часть</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1</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Предполагаемые сроки проведения закупки</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rsidP="00EA0C02">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 xml:space="preserve">До </w:t>
            </w:r>
            <w:r w:rsidR="006C6403">
              <w:rPr>
                <w:rFonts w:ascii="Liberation Serif" w:hAnsi="Liberation Serif" w:cs="Liberation Serif"/>
                <w:sz w:val="20"/>
                <w:szCs w:val="20"/>
              </w:rPr>
              <w:t>3</w:t>
            </w:r>
            <w:r w:rsidR="00EA0C02">
              <w:rPr>
                <w:rFonts w:ascii="Liberation Serif" w:hAnsi="Liberation Serif" w:cs="Liberation Serif"/>
                <w:sz w:val="20"/>
                <w:szCs w:val="20"/>
              </w:rPr>
              <w:t>0</w:t>
            </w:r>
            <w:r w:rsidR="00372387">
              <w:rPr>
                <w:rFonts w:ascii="Liberation Serif" w:hAnsi="Liberation Serif" w:cs="Liberation Serif"/>
                <w:sz w:val="20"/>
                <w:szCs w:val="20"/>
              </w:rPr>
              <w:t>.</w:t>
            </w:r>
            <w:r w:rsidR="00EA0C02">
              <w:rPr>
                <w:rFonts w:ascii="Liberation Serif" w:hAnsi="Liberation Serif" w:cs="Liberation Serif"/>
                <w:sz w:val="20"/>
                <w:szCs w:val="20"/>
              </w:rPr>
              <w:t>06</w:t>
            </w:r>
            <w:r w:rsidR="008E1591">
              <w:rPr>
                <w:rFonts w:ascii="Liberation Serif" w:hAnsi="Liberation Serif" w:cs="Liberation Serif"/>
                <w:sz w:val="20"/>
                <w:szCs w:val="20"/>
              </w:rPr>
              <w:t>.2025</w:t>
            </w:r>
            <w:r w:rsidR="00221A53">
              <w:rPr>
                <w:rFonts w:ascii="Liberation Serif" w:hAnsi="Liberation Serif" w:cs="Liberation Serif"/>
                <w:sz w:val="20"/>
                <w:szCs w:val="20"/>
              </w:rPr>
              <w:t>г</w:t>
            </w:r>
            <w:r>
              <w:rPr>
                <w:rFonts w:ascii="Liberation Serif" w:hAnsi="Liberation Serif" w:cs="Liberation Serif"/>
                <w:sz w:val="20"/>
                <w:szCs w:val="20"/>
              </w:rPr>
              <w:t>.</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2</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Основные условия исполнения договора</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3</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поставки товара</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4</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оплаты</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5</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Размер обеспечения исполнения договора</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В соответствии с главой 6 Положения о закупках товаров, работ, услуг для нужд государственного автономного учреждения здравоохранения Свердловской области «Свердловская областная клиническая больница №1»</w:t>
            </w:r>
          </w:p>
        </w:tc>
      </w:tr>
      <w:tr w:rsidR="00B255F4">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6</w:t>
            </w:r>
          </w:p>
        </w:tc>
        <w:tc>
          <w:tcPr>
            <w:tcW w:w="5671"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Требования к гарантийному сроку товара и (или) объему предоставления гарантий их качества (в случае установления указанных требований)</w:t>
            </w:r>
          </w:p>
        </w:tc>
        <w:tc>
          <w:tcPr>
            <w:tcW w:w="4394" w:type="dxa"/>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bl>
    <w:p w:rsidR="00B255F4" w:rsidRDefault="00B255F4">
      <w:pPr>
        <w:tabs>
          <w:tab w:val="left" w:pos="5670"/>
          <w:tab w:val="left" w:pos="6946"/>
        </w:tabs>
        <w:autoSpaceDE w:val="0"/>
        <w:rPr>
          <w:rFonts w:ascii="Liberation Serif" w:hAnsi="Liberation Serif" w:cs="Liberation Serif"/>
          <w:szCs w:val="27"/>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Из ответа на запрос о предоставлении ценовой информации в отношении товара для определения начальной (максимальной) цены договора (далее – запрос) должны однозначно определяться:</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Наименование предлагаемого товара, наименование производителя, каталожный номер, товарный знак (при наличии), наименование страны происхождения товара;</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Точные технические характеристики товара;</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Сведения о номере и дате регистрационного удостоверения;</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Срок поставки товара;</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Цена единицы товара и общая цена договора на условиях, указанных в запросе;</w:t>
      </w:r>
    </w:p>
    <w:p w:rsidR="00B255F4" w:rsidRDefault="000D3076" w:rsidP="00346FB2">
      <w:pPr>
        <w:numPr>
          <w:ilvl w:val="0"/>
          <w:numId w:val="4"/>
        </w:numPr>
        <w:tabs>
          <w:tab w:val="left" w:pos="0"/>
        </w:tabs>
        <w:autoSpaceDE w:val="0"/>
        <w:ind w:left="-851" w:firstLine="567"/>
        <w:jc w:val="both"/>
      </w:pPr>
      <w:r>
        <w:rPr>
          <w:rFonts w:ascii="Liberation Serif" w:hAnsi="Liberation Serif" w:cs="Liberation Serif"/>
        </w:rPr>
        <w:t>Срок действия предлагаемой цены;</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Расчет предлагаемой цены с целью предупреждения намеренного завышения или занижения цен товаров;</w:t>
      </w:r>
    </w:p>
    <w:p w:rsidR="00B255F4" w:rsidRDefault="000D3076" w:rsidP="00346FB2">
      <w:pPr>
        <w:numPr>
          <w:ilvl w:val="0"/>
          <w:numId w:val="4"/>
        </w:numPr>
        <w:tabs>
          <w:tab w:val="left" w:pos="0"/>
        </w:tabs>
        <w:autoSpaceDE w:val="0"/>
        <w:ind w:left="-851" w:firstLine="567"/>
        <w:jc w:val="both"/>
      </w:pPr>
      <w:r>
        <w:rPr>
          <w:rFonts w:ascii="Liberation Serif" w:hAnsi="Liberation Serif" w:cs="Liberation Serif"/>
        </w:rPr>
        <w:t>Включает ли цена товара НДС, или цена товара указана без учета НДС (если организация не является плательщиком НДС);</w:t>
      </w:r>
    </w:p>
    <w:p w:rsidR="00B255F4" w:rsidRDefault="000D3076" w:rsidP="00346FB2">
      <w:pPr>
        <w:numPr>
          <w:ilvl w:val="0"/>
          <w:numId w:val="4"/>
        </w:numPr>
        <w:tabs>
          <w:tab w:val="left" w:pos="0"/>
        </w:tabs>
        <w:autoSpaceDE w:val="0"/>
        <w:ind w:left="-851" w:firstLine="567"/>
        <w:jc w:val="both"/>
        <w:rPr>
          <w:rFonts w:ascii="Liberation Serif" w:hAnsi="Liberation Serif" w:cs="Liberation Serif"/>
        </w:rPr>
      </w:pPr>
      <w:r>
        <w:rPr>
          <w:rFonts w:ascii="Liberation Serif" w:hAnsi="Liberation Serif" w:cs="Liberation Serif"/>
        </w:rPr>
        <w:t>Включает ли цена товара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Ответ на запрос необходимо направлять на официальном бланке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w:t>
      </w: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Проведение данной процедуры сбора информации не влечёт за собой возникновение каких-либо обязательств заказчика.</w:t>
      </w: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Приложения:</w:t>
      </w: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1. Форма ответа на запрос о предоставлении ценовой информации на поставку товара.</w:t>
      </w:r>
    </w:p>
    <w:p w:rsidR="00B255F4" w:rsidRDefault="000D3076" w:rsidP="00876046">
      <w:pPr>
        <w:tabs>
          <w:tab w:val="left" w:pos="5670"/>
          <w:tab w:val="left" w:pos="6946"/>
        </w:tabs>
        <w:autoSpaceDE w:val="0"/>
        <w:ind w:left="-851" w:firstLine="567"/>
        <w:rPr>
          <w:rFonts w:ascii="Liberation Serif" w:hAnsi="Liberation Serif" w:cs="Liberation Serif"/>
        </w:rPr>
        <w:sectPr w:rsidR="00B255F4">
          <w:pgSz w:w="11906" w:h="16838"/>
          <w:pgMar w:top="1134" w:right="851" w:bottom="1134" w:left="1701" w:header="0" w:footer="0" w:gutter="0"/>
          <w:cols w:space="720"/>
          <w:formProt w:val="0"/>
          <w:titlePg/>
          <w:docGrid w:linePitch="382"/>
        </w:sectPr>
      </w:pPr>
      <w:r>
        <w:rPr>
          <w:rFonts w:ascii="Liberation Serif" w:hAnsi="Liberation Serif" w:cs="Liberation Serif"/>
        </w:rPr>
        <w:t>2. Проект договора.</w:t>
      </w:r>
    </w:p>
    <w:p w:rsidR="00B255F4" w:rsidRPr="0077259C" w:rsidRDefault="000D3076">
      <w:pPr>
        <w:pStyle w:val="ConsPlusNormal1"/>
        <w:jc w:val="right"/>
        <w:rPr>
          <w:rFonts w:ascii="Liberation Serif" w:hAnsi="Liberation Serif" w:cs="Liberation Serif"/>
          <w:i/>
          <w:sz w:val="24"/>
          <w:szCs w:val="24"/>
          <w:lang w:val="ru-RU"/>
        </w:rPr>
      </w:pPr>
      <w:r w:rsidRPr="0077259C">
        <w:rPr>
          <w:rFonts w:ascii="Liberation Serif" w:hAnsi="Liberation Serif" w:cs="Liberation Serif"/>
          <w:i/>
          <w:sz w:val="24"/>
          <w:szCs w:val="24"/>
          <w:lang w:val="ru-RU"/>
        </w:rPr>
        <w:lastRenderedPageBreak/>
        <w:t>Приложение № 1</w:t>
      </w:r>
    </w:p>
    <w:p w:rsidR="00B255F4" w:rsidRPr="0077259C" w:rsidRDefault="000D3076">
      <w:pPr>
        <w:pStyle w:val="ConsPlusNormal1"/>
        <w:jc w:val="center"/>
        <w:rPr>
          <w:rFonts w:ascii="Liberation Serif" w:hAnsi="Liberation Serif" w:cs="Liberation Serif"/>
          <w:b/>
          <w:sz w:val="24"/>
          <w:szCs w:val="24"/>
          <w:lang w:val="ru-RU"/>
        </w:rPr>
      </w:pPr>
      <w:r w:rsidRPr="0077259C">
        <w:rPr>
          <w:rFonts w:ascii="Liberation Serif" w:hAnsi="Liberation Serif" w:cs="Liberation Serif"/>
          <w:b/>
          <w:sz w:val="24"/>
          <w:szCs w:val="24"/>
          <w:lang w:val="ru-RU"/>
        </w:rPr>
        <w:t>ОТВЕТ</w:t>
      </w:r>
      <w:r w:rsidRPr="0077259C">
        <w:rPr>
          <w:rFonts w:ascii="Liberation Serif" w:hAnsi="Liberation Serif" w:cs="Liberation Serif"/>
          <w:b/>
          <w:sz w:val="24"/>
          <w:szCs w:val="24"/>
          <w:lang w:val="ru-RU"/>
        </w:rPr>
        <w:br/>
        <w:t>на запрос о предоставлении ценовой информации на поставку товара</w:t>
      </w:r>
    </w:p>
    <w:p w:rsidR="00B255F4" w:rsidRPr="0077259C" w:rsidRDefault="000D3076">
      <w:pPr>
        <w:pStyle w:val="ConsPlusNormal1"/>
        <w:ind w:firstLine="709"/>
        <w:jc w:val="center"/>
        <w:rPr>
          <w:rFonts w:ascii="Liberation Serif" w:hAnsi="Liberation Serif" w:cs="Liberation Serif"/>
          <w:sz w:val="24"/>
          <w:szCs w:val="24"/>
          <w:lang w:val="ru-RU"/>
        </w:rPr>
      </w:pPr>
      <w:r w:rsidRPr="0077259C">
        <w:rPr>
          <w:rFonts w:ascii="Liberation Serif" w:hAnsi="Liberation Serif" w:cs="Liberation Serif"/>
          <w:sz w:val="24"/>
          <w:szCs w:val="24"/>
          <w:lang w:val="ru-RU"/>
        </w:rPr>
        <w:t>(заполняется на официальном бланке организации (при наличии)</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Исх. № ___</w:t>
      </w: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«___»_____________ 20___ г.</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both"/>
        <w:rPr>
          <w:rFonts w:ascii="Liberation Serif" w:hAnsi="Liberation Serif" w:cs="Liberation Serif"/>
          <w:b/>
          <w:i/>
          <w:sz w:val="24"/>
          <w:szCs w:val="24"/>
          <w:lang w:val="ru-RU"/>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В ответ на Ваш запрос от «___»_____________ 2023 г. № _____________ сообщаем, что мы готовы поставить товар на</w:t>
      </w:r>
      <w:r>
        <w:rPr>
          <w:rFonts w:ascii="Liberation Serif" w:hAnsi="Liberation Serif" w:cs="Liberation Serif"/>
          <w:sz w:val="24"/>
          <w:szCs w:val="24"/>
        </w:rPr>
        <w:t> </w:t>
      </w:r>
      <w:r w:rsidRPr="0077259C">
        <w:rPr>
          <w:rFonts w:ascii="Liberation Serif" w:hAnsi="Liberation Serif" w:cs="Liberation Serif"/>
          <w:sz w:val="24"/>
          <w:szCs w:val="24"/>
          <w:lang w:val="ru-RU"/>
        </w:rPr>
        <w:t xml:space="preserve">условиях, указанных в запросе. </w:t>
      </w: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Предлагаемый нами товар полностью соответствует требованиям, установленным в запросе.</w:t>
      </w:r>
    </w:p>
    <w:p w:rsidR="00B255F4" w:rsidRPr="0077259C" w:rsidRDefault="00B255F4">
      <w:pPr>
        <w:pStyle w:val="ConsPlusNormal1"/>
        <w:ind w:right="-31" w:firstLine="709"/>
        <w:jc w:val="both"/>
        <w:rPr>
          <w:rFonts w:ascii="Liberation Serif" w:hAnsi="Liberation Serif" w:cs="Liberation Serif"/>
          <w:sz w:val="27"/>
          <w:szCs w:val="27"/>
          <w:lang w:val="ru-RU"/>
        </w:rPr>
      </w:pPr>
    </w:p>
    <w:tbl>
      <w:tblPr>
        <w:tblW w:w="14611" w:type="dxa"/>
        <w:tblInd w:w="-15" w:type="dxa"/>
        <w:tblLayout w:type="fixed"/>
        <w:tblCellMar>
          <w:left w:w="10" w:type="dxa"/>
          <w:right w:w="10" w:type="dxa"/>
        </w:tblCellMar>
        <w:tblLook w:val="0000"/>
      </w:tblPr>
      <w:tblGrid>
        <w:gridCol w:w="567"/>
        <w:gridCol w:w="2165"/>
        <w:gridCol w:w="1389"/>
        <w:gridCol w:w="567"/>
        <w:gridCol w:w="567"/>
        <w:gridCol w:w="1843"/>
        <w:gridCol w:w="3118"/>
        <w:gridCol w:w="851"/>
        <w:gridCol w:w="709"/>
        <w:gridCol w:w="850"/>
        <w:gridCol w:w="851"/>
        <w:gridCol w:w="1134"/>
      </w:tblGrid>
      <w:tr w:rsidR="00B255F4">
        <w:trPr>
          <w:trHeight w:val="323"/>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lang w:val="en-US"/>
              </w:rPr>
            </w:pPr>
            <w:r>
              <w:rPr>
                <w:rFonts w:ascii="Liberation Serif" w:hAnsi="Liberation Serif" w:cs="Liberation Serif"/>
                <w:sz w:val="16"/>
                <w:szCs w:val="16"/>
              </w:rPr>
              <w:t>№п/п</w:t>
            </w: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предлагаемого товара, наименование производителя,</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каталожный номер, товарный знак (при наличии),</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страны происхождения товара</w:t>
            </w:r>
          </w:p>
        </w:tc>
        <w:tc>
          <w:tcPr>
            <w:tcW w:w="1389"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Сведения о</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номере и дате регистрационного удостоверения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Ед.</w:t>
            </w:r>
          </w:p>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изм.</w:t>
            </w: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0D3076">
            <w:pPr>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показателя</w:t>
            </w: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Содержание (значение) показателя</w:t>
            </w: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Цена за ед. без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руб.</w:t>
            </w:r>
          </w:p>
        </w:tc>
        <w:tc>
          <w:tcPr>
            <w:tcW w:w="709"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Ставка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Цена за ед. с НДС,</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руб.</w:t>
            </w: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Сумма,</w:t>
            </w:r>
          </w:p>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руб.</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Расчет предлагаемой цены товара</w:t>
            </w: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ind w:firstLine="22"/>
              <w:jc w:val="center"/>
              <w:rPr>
                <w:rFonts w:ascii="Liberation Serif" w:hAnsi="Liberation Serif" w:cs="Liberation Serif"/>
                <w:b/>
                <w:sz w:val="16"/>
                <w:szCs w:val="16"/>
                <w:lang w:val="en-US"/>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b/>
                <w:sz w:val="16"/>
                <w:szCs w:val="16"/>
                <w:lang w:val="en-US"/>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b/>
                <w:sz w:val="16"/>
                <w:szCs w:val="16"/>
                <w:lang w:val="en-US"/>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r w:rsidR="00B255F4">
        <w:trPr>
          <w:trHeight w:val="56"/>
        </w:trPr>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jc w:val="center"/>
              <w:rPr>
                <w:rFonts w:ascii="Liberation Serif" w:hAnsi="Liberation Serif" w:cs="Liberation Serif"/>
                <w:sz w:val="16"/>
                <w:szCs w:val="16"/>
              </w:rPr>
            </w:pPr>
          </w:p>
        </w:tc>
        <w:tc>
          <w:tcPr>
            <w:tcW w:w="21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snapToGrid w:val="0"/>
              <w:jc w:val="center"/>
              <w:rPr>
                <w:rFonts w:ascii="Liberation Serif" w:hAnsi="Liberation Serif" w:cs="Liberation Serif"/>
                <w:b/>
                <w:bCs/>
                <w:sz w:val="16"/>
                <w:szCs w:val="16"/>
              </w:rPr>
            </w:pPr>
          </w:p>
        </w:tc>
        <w:tc>
          <w:tcPr>
            <w:tcW w:w="138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55F4" w:rsidRDefault="00B255F4">
            <w:pPr>
              <w:snapToGrid w:val="0"/>
              <w:jc w:val="center"/>
              <w:rPr>
                <w:rFonts w:ascii="Liberation Serif" w:hAnsi="Liberation Serif" w:cs="Liberation Serif"/>
                <w:b/>
                <w:bCs/>
                <w:sz w:val="16"/>
                <w:szCs w:val="16"/>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55F4" w:rsidRDefault="00B255F4">
            <w:pPr>
              <w:autoSpaceDE w:val="0"/>
              <w:snapToGrid w:val="0"/>
              <w:rPr>
                <w:rFonts w:ascii="Liberation Serif" w:hAnsi="Liberation Serif" w:cs="Liberation Serif"/>
                <w:b/>
                <w:bCs/>
                <w:sz w:val="16"/>
                <w:szCs w:val="16"/>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autoSpaceDE w:val="0"/>
              <w:snapToGrid w:val="0"/>
              <w:rPr>
                <w:rFonts w:ascii="Liberation Serif" w:hAnsi="Liberation Serif" w:cs="Liberation Serif"/>
                <w:sz w:val="16"/>
                <w:szCs w:val="16"/>
              </w:rPr>
            </w:pPr>
          </w:p>
        </w:tc>
      </w:tr>
    </w:tbl>
    <w:p w:rsidR="00B255F4" w:rsidRDefault="00B255F4">
      <w:pPr>
        <w:pStyle w:val="ConsPlusNormal1"/>
        <w:ind w:right="-31" w:firstLine="709"/>
        <w:jc w:val="both"/>
        <w:rPr>
          <w:rFonts w:ascii="Liberation Serif" w:hAnsi="Liberation Serif" w:cs="Liberation Serif"/>
          <w:sz w:val="27"/>
          <w:szCs w:val="27"/>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Общая цена договора на условиях, указанных в запросе составляет: _____________ руб. ___ коп., в том числе НДС (___ %) _____________ руб. ___ коп. (либо без НДС).</w:t>
      </w:r>
    </w:p>
    <w:p w:rsidR="00B255F4" w:rsidRDefault="000D3076">
      <w:pPr>
        <w:ind w:right="-31" w:firstLine="709"/>
        <w:jc w:val="both"/>
        <w:rPr>
          <w:rFonts w:ascii="Liberation Serif" w:hAnsi="Liberation Serif" w:cs="Liberation Serif"/>
        </w:rPr>
      </w:pPr>
      <w:r>
        <w:rPr>
          <w:rFonts w:ascii="Liberation Serif" w:hAnsi="Liberation Serif" w:cs="Liberation Serif"/>
        </w:rPr>
        <w:t>Срок поставки товара: _____________.</w:t>
      </w:r>
    </w:p>
    <w:p w:rsidR="00B255F4" w:rsidRDefault="000D3076">
      <w:pPr>
        <w:ind w:right="-31" w:firstLine="709"/>
        <w:jc w:val="both"/>
        <w:rPr>
          <w:rFonts w:ascii="Liberation Serif" w:hAnsi="Liberation Serif" w:cs="Liberation Serif"/>
        </w:rPr>
      </w:pPr>
      <w:r>
        <w:rPr>
          <w:rFonts w:ascii="Liberation Serif" w:hAnsi="Liberation Serif" w:cs="Liberation Serif"/>
        </w:rPr>
        <w:t>Срок действия предлагаемой цены: до «___»_____________ 20___ г.</w:t>
      </w:r>
    </w:p>
    <w:p w:rsidR="00B255F4" w:rsidRDefault="00B255F4">
      <w:pPr>
        <w:rPr>
          <w:rFonts w:ascii="Liberation Serif" w:hAnsi="Liberation Serif" w:cs="Liberation Serif"/>
        </w:rPr>
      </w:pPr>
    </w:p>
    <w:p w:rsidR="00B255F4" w:rsidRDefault="00B255F4">
      <w:pPr>
        <w:rPr>
          <w:rFonts w:ascii="Liberation Serif" w:hAnsi="Liberation Serif" w:cs="Liberation Serif"/>
        </w:rPr>
      </w:pPr>
    </w:p>
    <w:tbl>
      <w:tblPr>
        <w:tblW w:w="14992" w:type="dxa"/>
        <w:tblInd w:w="-108" w:type="dxa"/>
        <w:tblLayout w:type="fixed"/>
        <w:tblLook w:val="0000"/>
      </w:tblPr>
      <w:tblGrid>
        <w:gridCol w:w="8292"/>
        <w:gridCol w:w="3156"/>
        <w:gridCol w:w="3544"/>
      </w:tblGrid>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Руководитель организации</w:t>
            </w:r>
          </w:p>
        </w:tc>
        <w:tc>
          <w:tcPr>
            <w:tcW w:w="3156"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_____________________</w:t>
            </w:r>
          </w:p>
        </w:tc>
        <w:tc>
          <w:tcPr>
            <w:tcW w:w="3544" w:type="dxa"/>
          </w:tcPr>
          <w:p w:rsidR="00B255F4" w:rsidRDefault="000D3076">
            <w:pPr>
              <w:tabs>
                <w:tab w:val="left" w:pos="5670"/>
                <w:tab w:val="left" w:pos="6946"/>
              </w:tabs>
              <w:autoSpaceDE w:val="0"/>
              <w:rPr>
                <w:rFonts w:ascii="Liberation Serif" w:hAnsi="Liberation Serif" w:cs="Liberation Serif"/>
                <w:lang w:val="en-US"/>
              </w:rPr>
            </w:pPr>
            <w:r>
              <w:rPr>
                <w:rFonts w:ascii="Liberation Serif" w:hAnsi="Liberation Serif" w:cs="Liberation Serif"/>
              </w:rPr>
              <w:t>/_______________________</w:t>
            </w:r>
            <w:r>
              <w:rPr>
                <w:rFonts w:ascii="Liberation Serif" w:hAnsi="Liberation Serif" w:cs="Liberation Serif"/>
                <w:lang w:val="en-US"/>
              </w:rPr>
              <w:t>/</w:t>
            </w:r>
          </w:p>
        </w:tc>
      </w:tr>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М.п.</w:t>
            </w:r>
          </w:p>
        </w:tc>
        <w:tc>
          <w:tcPr>
            <w:tcW w:w="3156"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(подпись)</w:t>
            </w:r>
          </w:p>
        </w:tc>
        <w:tc>
          <w:tcPr>
            <w:tcW w:w="3544"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(расшифровка)</w:t>
            </w:r>
          </w:p>
        </w:tc>
      </w:tr>
    </w:tbl>
    <w:p w:rsidR="00B255F4" w:rsidRDefault="00B255F4">
      <w:pPr>
        <w:rPr>
          <w:lang w:val="en-US"/>
        </w:rPr>
        <w:sectPr w:rsidR="00B255F4">
          <w:headerReference w:type="default" r:id="rId10"/>
          <w:headerReference w:type="first" r:id="rId11"/>
          <w:pgSz w:w="16838" w:h="11906" w:orient="landscape"/>
          <w:pgMar w:top="1134" w:right="1134" w:bottom="1134" w:left="1134" w:header="567" w:footer="0" w:gutter="0"/>
          <w:pgNumType w:start="1"/>
          <w:cols w:space="720"/>
          <w:formProt w:val="0"/>
          <w:titlePg/>
          <w:docGrid w:linePitch="381"/>
        </w:sectPr>
      </w:pPr>
    </w:p>
    <w:p w:rsidR="00B255F4" w:rsidRPr="00DA0570" w:rsidRDefault="000D3076">
      <w:pPr>
        <w:pStyle w:val="ConsPlusNormal1"/>
        <w:jc w:val="right"/>
        <w:rPr>
          <w:rFonts w:ascii="Liberation Serif" w:hAnsi="Liberation Serif" w:cs="Liberation Serif"/>
          <w:i/>
          <w:sz w:val="24"/>
          <w:szCs w:val="24"/>
          <w:lang w:val="ru-RU"/>
        </w:rPr>
      </w:pPr>
      <w:r w:rsidRPr="00DA0570">
        <w:rPr>
          <w:rFonts w:ascii="Liberation Serif" w:hAnsi="Liberation Serif" w:cs="Liberation Serif"/>
          <w:i/>
          <w:sz w:val="24"/>
          <w:szCs w:val="24"/>
          <w:lang w:val="ru-RU"/>
        </w:rPr>
        <w:lastRenderedPageBreak/>
        <w:t>Приложение № 2</w:t>
      </w:r>
    </w:p>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b/>
        </w:rPr>
        <w:t>Договор №__</w:t>
      </w:r>
    </w:p>
    <w:p w:rsidR="00B255F4" w:rsidRDefault="000D3076">
      <w:pPr>
        <w:widowControl w:val="0"/>
        <w:autoSpaceDE w:val="0"/>
        <w:ind w:firstLine="567"/>
        <w:jc w:val="center"/>
        <w:rPr>
          <w:rFonts w:ascii="Liberation Serif" w:hAnsi="Liberation Serif" w:cs="Liberation Serif"/>
          <w:b/>
        </w:rPr>
      </w:pPr>
      <w:r>
        <w:rPr>
          <w:rFonts w:ascii="Liberation Serif" w:hAnsi="Liberation Serif" w:cs="Liberation Serif"/>
          <w:b/>
        </w:rPr>
        <w:t>на поставку товаров</w:t>
      </w:r>
    </w:p>
    <w:p w:rsidR="00B255F4" w:rsidRDefault="00B255F4">
      <w:pPr>
        <w:ind w:firstLine="567"/>
        <w:rPr>
          <w:rFonts w:ascii="Liberation Serif" w:hAnsi="Liberation Serif" w:cs="Liberation Serif"/>
          <w:b/>
        </w:rPr>
      </w:pPr>
    </w:p>
    <w:p w:rsidR="00B255F4" w:rsidRDefault="000D3076">
      <w:pPr>
        <w:ind w:firstLine="567"/>
      </w:pPr>
      <w:r>
        <w:rPr>
          <w:rFonts w:ascii="Liberation Serif" w:hAnsi="Liberation Serif" w:cs="Liberation Serif"/>
        </w:rPr>
        <w:t xml:space="preserve">г. Екатеринбург </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t xml:space="preserve">           «___»_____________20__ г.</w:t>
      </w:r>
      <w:r>
        <w:rPr>
          <w:rFonts w:ascii="Liberation Serif" w:hAnsi="Liberation Serif" w:cs="Liberation Serif"/>
        </w:rPr>
        <w:br/>
      </w:r>
    </w:p>
    <w:p w:rsidR="00B255F4" w:rsidRDefault="000D3076">
      <w:pPr>
        <w:autoSpaceDE w:val="0"/>
        <w:ind w:firstLine="567"/>
        <w:jc w:val="both"/>
        <w:rPr>
          <w:rFonts w:ascii="Liberation Serif" w:hAnsi="Liberation Serif" w:cs="Liberation Serif"/>
        </w:rPr>
      </w:pPr>
      <w:r>
        <w:rPr>
          <w:rFonts w:ascii="Liberation Serif" w:hAnsi="Liberation Serif" w:cs="Liberation Serif"/>
        </w:rPr>
        <w:t xml:space="preserve">Государственное автономное учреждение здравоохранения Свердловской области «Свердловская областная клиническая больница № 1», именуемое в дальнейшем «Заказчик», в лице главного врача Трофимова Игоря Михайловича, действующего на основании Устава, с одной стороны, и _________________________________, именуемое в дальнейшем «Поставщик», в лице _______________________, действующего на основании _______________________, вместе именуемые «Стороны», </w:t>
      </w:r>
      <w:r>
        <w:rPr>
          <w:rFonts w:ascii="Liberation Serif" w:hAnsi="Liberation Serif" w:cs="Liberation Serif"/>
          <w:kern w:val="2"/>
        </w:rPr>
        <w:t xml:space="preserve">в соответствии с </w:t>
      </w:r>
      <w:r>
        <w:rPr>
          <w:rFonts w:ascii="Liberation Serif" w:hAnsi="Liberation Serif" w:cs="Liberation Serif"/>
        </w:rPr>
        <w:t xml:space="preserve">законодательством Российской Федерации </w:t>
      </w:r>
      <w:r>
        <w:rPr>
          <w:rFonts w:ascii="Liberation Serif" w:hAnsi="Liberation Serif" w:cs="Liberation Serif"/>
          <w:kern w:val="2"/>
        </w:rPr>
        <w:t>и по результатам проведения _____________________________ на основании протокола</w:t>
      </w:r>
      <w:r>
        <w:rPr>
          <w:rFonts w:ascii="Liberation Serif" w:hAnsi="Liberation Serif" w:cs="Liberation Serif"/>
          <w:i/>
          <w:kern w:val="2"/>
        </w:rPr>
        <w:t xml:space="preserve"> _______ </w:t>
      </w:r>
      <w:r>
        <w:rPr>
          <w:rFonts w:ascii="Liberation Serif" w:hAnsi="Liberation Serif" w:cs="Liberation Serif"/>
          <w:kern w:val="2"/>
        </w:rPr>
        <w:t>№</w:t>
      </w:r>
      <w:r>
        <w:rPr>
          <w:rFonts w:ascii="Liberation Serif" w:hAnsi="Liberation Serif" w:cs="Liberation Serif"/>
          <w:i/>
          <w:kern w:val="2"/>
        </w:rPr>
        <w:t xml:space="preserve"> ______ </w:t>
      </w:r>
      <w:r>
        <w:rPr>
          <w:rFonts w:ascii="Liberation Serif" w:hAnsi="Liberation Serif" w:cs="Liberation Serif"/>
          <w:kern w:val="2"/>
        </w:rPr>
        <w:t>от</w:t>
      </w:r>
      <w:r>
        <w:rPr>
          <w:rFonts w:ascii="Liberation Serif" w:hAnsi="Liberation Serif" w:cs="Liberation Serif"/>
          <w:i/>
          <w:kern w:val="2"/>
        </w:rPr>
        <w:t xml:space="preserve"> ___ </w:t>
      </w:r>
      <w:r>
        <w:rPr>
          <w:rFonts w:ascii="Liberation Serif" w:hAnsi="Liberation Serif" w:cs="Liberation Serif"/>
          <w:kern w:val="2"/>
        </w:rPr>
        <w:t>и</w:t>
      </w:r>
      <w:r>
        <w:rPr>
          <w:rFonts w:ascii="Liberation Serif" w:hAnsi="Liberation Serif" w:cs="Liberation Serif"/>
        </w:rPr>
        <w:t>Положения о закупках ГАУЗ СО «СОКБ № 1»</w:t>
      </w:r>
      <w:r>
        <w:rPr>
          <w:rFonts w:ascii="Liberation Serif" w:hAnsi="Liberation Serif" w:cs="Liberation Serif"/>
          <w:kern w:val="2"/>
        </w:rPr>
        <w:t>заключили настоящий договор, именуемый в дальнейшем «договор», о нижеследующем:</w:t>
      </w:r>
    </w:p>
    <w:p w:rsidR="00B255F4" w:rsidRDefault="00B255F4">
      <w:pPr>
        <w:ind w:firstLine="567"/>
        <w:rPr>
          <w:rFonts w:ascii="Liberation Serif" w:hAnsi="Liberation Serif" w:cs="Liberation Serif"/>
        </w:rPr>
      </w:pPr>
    </w:p>
    <w:p w:rsidR="00B255F4" w:rsidRDefault="000D3076" w:rsidP="00346FB2">
      <w:pPr>
        <w:numPr>
          <w:ilvl w:val="0"/>
          <w:numId w:val="3"/>
        </w:numPr>
        <w:tabs>
          <w:tab w:val="left" w:pos="426"/>
        </w:tabs>
        <w:ind w:left="0" w:firstLine="567"/>
        <w:jc w:val="center"/>
        <w:rPr>
          <w:rFonts w:ascii="Liberation Serif" w:hAnsi="Liberation Serif" w:cs="Liberation Serif"/>
          <w:b/>
        </w:rPr>
      </w:pPr>
      <w:r>
        <w:rPr>
          <w:rFonts w:ascii="Liberation Serif" w:hAnsi="Liberation Serif" w:cs="Liberation Serif"/>
          <w:b/>
        </w:rPr>
        <w:t>ПРЕДМЕТ ДОГОВОРА</w:t>
      </w:r>
    </w:p>
    <w:p w:rsidR="00B255F4" w:rsidRDefault="000D3076">
      <w:pPr>
        <w:autoSpaceDE w:val="0"/>
        <w:ind w:firstLine="567"/>
        <w:jc w:val="both"/>
        <w:rPr>
          <w:rFonts w:ascii="Liberation Serif" w:hAnsi="Liberation Serif" w:cs="Liberation Serif"/>
        </w:rPr>
      </w:pPr>
      <w:r>
        <w:rPr>
          <w:rFonts w:ascii="Liberation Serif" w:hAnsi="Liberation Serif" w:cs="Liberation Serif"/>
        </w:rPr>
        <w:t xml:space="preserve">1.1. Поставщик обязуется произвести поставку ________________________ (далее – Товар) по наименованию, количеству, ассортименту и характеристикам согласно Спецификации (Приложение № 2), Заказчику в срок, указанный в п.1.6. договора, в порядке, установленном разделами 4-5, а Заказчик обязуется принять и оплатить поставленный Товар. </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1.2. Товар должен быть пригоден для целей, указанных в договоре, а также для целей, для которых товары такого рода обычно используются.</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r>
        <w:rPr>
          <w:rFonts w:ascii="Liberation Serif" w:hAnsi="Liberation Serif" w:cs="Liberation Serif"/>
          <w:i/>
        </w:rPr>
        <w:t>.</w:t>
      </w:r>
    </w:p>
    <w:p w:rsidR="00B255F4" w:rsidRDefault="000D3076">
      <w:pPr>
        <w:widowControl w:val="0"/>
        <w:autoSpaceDE w:val="0"/>
        <w:ind w:firstLine="567"/>
        <w:jc w:val="both"/>
      </w:pPr>
      <w:r>
        <w:rPr>
          <w:rFonts w:ascii="Liberation Serif" w:hAnsi="Liberation Serif" w:cs="Liberation Serif"/>
        </w:rPr>
        <w:t xml:space="preserve">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экземпляр, </w:t>
      </w:r>
      <w:r>
        <w:rPr>
          <w:rFonts w:ascii="Liberation Serif" w:eastAsia="Calibri" w:hAnsi="Liberation Serif" w:cs="Liberation Serif"/>
          <w:iCs/>
          <w:lang w:eastAsia="en-US"/>
        </w:rPr>
        <w:t>должен быть без эксплуатационного пробега, не стерилизованный повторно, не ранее ____ года выпуска)</w:t>
      </w:r>
      <w:r>
        <w:rPr>
          <w:rFonts w:ascii="Liberation Serif" w:hAnsi="Liberation Serif" w:cs="Liberation Serif"/>
        </w:rPr>
        <w:t>.</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1.4.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договора, включая судебные расходы и возмещение материального ущерба, возмещаются поставщиком.</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Поставщик гарантирует легальность производства и (или) оборота Товара на территории Российской Федерации, а так же соответствие товара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Договора,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1.5. Место поставки Товара: г. Екатеринбург, ул. Волгоградская 185, центральный склад.</w:t>
      </w:r>
    </w:p>
    <w:p w:rsidR="00B255F4" w:rsidRDefault="000D3076">
      <w:pPr>
        <w:tabs>
          <w:tab w:val="left" w:pos="426"/>
        </w:tabs>
        <w:ind w:firstLine="567"/>
        <w:contextualSpacing/>
        <w:jc w:val="both"/>
        <w:rPr>
          <w:rFonts w:ascii="Liberation Serif" w:hAnsi="Liberation Serif" w:cs="Liberation Serif"/>
        </w:rPr>
      </w:pPr>
      <w:r>
        <w:rPr>
          <w:rFonts w:ascii="Liberation Serif" w:hAnsi="Liberation Serif" w:cs="Liberation Serif"/>
        </w:rPr>
        <w:t>1.6. Срок поставки Товара:</w:t>
      </w:r>
    </w:p>
    <w:p w:rsidR="00B255F4" w:rsidRDefault="000D3076">
      <w:pPr>
        <w:tabs>
          <w:tab w:val="left" w:pos="426"/>
        </w:tabs>
        <w:ind w:firstLine="567"/>
        <w:contextualSpacing/>
        <w:jc w:val="both"/>
        <w:rPr>
          <w:rFonts w:ascii="Liberation Serif" w:hAnsi="Liberation Serif" w:cs="Liberation Serif"/>
          <w:i/>
        </w:rPr>
      </w:pPr>
      <w:r>
        <w:rPr>
          <w:rFonts w:ascii="Liberation Serif" w:hAnsi="Liberation Serif" w:cs="Liberation Serif"/>
          <w:i/>
        </w:rPr>
        <w:t>- в течение __________ дней с момента заключения договора.</w:t>
      </w:r>
    </w:p>
    <w:p w:rsidR="00B255F4" w:rsidRDefault="000D3076">
      <w:pPr>
        <w:tabs>
          <w:tab w:val="left" w:pos="426"/>
        </w:tabs>
        <w:ind w:firstLine="567"/>
        <w:contextualSpacing/>
        <w:jc w:val="both"/>
        <w:rPr>
          <w:rFonts w:ascii="Liberation Serif" w:hAnsi="Liberation Serif" w:cs="Liberation Serif"/>
          <w:i/>
        </w:rPr>
      </w:pPr>
      <w:r>
        <w:rPr>
          <w:rFonts w:ascii="Liberation Serif" w:hAnsi="Liberation Serif" w:cs="Liberation Serif"/>
          <w:i/>
        </w:rPr>
        <w:lastRenderedPageBreak/>
        <w:t>- по графику (приложение №3)</w:t>
      </w:r>
    </w:p>
    <w:p w:rsidR="00B255F4" w:rsidRDefault="000D3076">
      <w:pPr>
        <w:tabs>
          <w:tab w:val="left" w:pos="426"/>
        </w:tabs>
        <w:ind w:firstLine="567"/>
        <w:contextualSpacing/>
        <w:jc w:val="both"/>
        <w:rPr>
          <w:rFonts w:ascii="Liberation Serif" w:hAnsi="Liberation Serif" w:cs="Liberation Serif"/>
        </w:rPr>
      </w:pPr>
      <w:r>
        <w:rPr>
          <w:rFonts w:ascii="Liberation Serif" w:hAnsi="Liberation Serif" w:cs="Liberation Serif"/>
          <w:i/>
        </w:rPr>
        <w:t xml:space="preserve">- в течение </w:t>
      </w:r>
      <w:r w:rsidR="00635486">
        <w:rPr>
          <w:rFonts w:ascii="Liberation Serif" w:hAnsi="Liberation Serif" w:cs="Liberation Serif"/>
          <w:i/>
        </w:rPr>
        <w:t>__</w:t>
      </w:r>
      <w:r w:rsidR="005C7027">
        <w:rPr>
          <w:rFonts w:ascii="Liberation Serif" w:hAnsi="Liberation Serif" w:cs="Liberation Serif"/>
          <w:i/>
        </w:rPr>
        <w:t xml:space="preserve"> календарных</w:t>
      </w:r>
      <w:r>
        <w:rPr>
          <w:rFonts w:ascii="Liberation Serif" w:hAnsi="Liberation Serif" w:cs="Liberation Serif"/>
          <w:i/>
        </w:rPr>
        <w:t xml:space="preserve"> дней с даты направления заявки (приложение №4)</w:t>
      </w:r>
      <w:r>
        <w:rPr>
          <w:rFonts w:ascii="Liberation Serif" w:hAnsi="Liberation Serif" w:cs="Liberation Serif"/>
        </w:rPr>
        <w:t>.Заявки подаются в письменной форме путем направления на электронную почту, указанную в договоре (если договором не предусмотрено иное). Заявки могут быть поданы, в том числе со следующих адресов электронной почты: ____________________________. Подача заявок осуществляется таким образом, чтобы последний день поставки приходится не позднее последнего дня срока действия договора.</w:t>
      </w:r>
    </w:p>
    <w:p w:rsidR="00B255F4" w:rsidRDefault="000D3076">
      <w:pPr>
        <w:autoSpaceDE w:val="0"/>
        <w:ind w:firstLine="567"/>
        <w:jc w:val="both"/>
        <w:outlineLvl w:val="2"/>
      </w:pPr>
      <w:r>
        <w:rPr>
          <w:rFonts w:ascii="Liberation Serif" w:hAnsi="Liberation Serif" w:cs="Liberation Serif"/>
        </w:rPr>
        <w:t>1.7. Поставщик также обязуется за свой счет выполнить следующие услуги (работы), связанные с поставкой Товара (далее - сопутствующие услуги (работы):</w:t>
      </w:r>
      <w:r>
        <w:rPr>
          <w:rFonts w:ascii="Liberation Serif" w:hAnsi="Liberation Serif" w:cs="Liberation Serif"/>
          <w:bCs/>
        </w:rPr>
        <w:t xml:space="preserve"> доставка Товара до места передачи Заказчику, </w:t>
      </w:r>
      <w:r>
        <w:rPr>
          <w:rFonts w:ascii="Liberation Serif" w:hAnsi="Liberation Serif" w:cs="Liberation Serif"/>
        </w:rPr>
        <w:t>все виды погрузо-разгрузочных работ и иные услуги (работы) в соответствии со спецификацией.</w:t>
      </w:r>
    </w:p>
    <w:p w:rsidR="00B255F4" w:rsidRDefault="00B255F4">
      <w:pPr>
        <w:ind w:firstLine="567"/>
        <w:jc w:val="both"/>
        <w:rPr>
          <w:rFonts w:ascii="Liberation Serif" w:hAnsi="Liberation Serif" w:cs="Liberation Serif"/>
        </w:rPr>
      </w:pPr>
    </w:p>
    <w:p w:rsidR="00B255F4" w:rsidRDefault="000D3076">
      <w:pPr>
        <w:widowControl w:val="0"/>
        <w:tabs>
          <w:tab w:val="left" w:pos="426"/>
        </w:tabs>
        <w:autoSpaceDE w:val="0"/>
        <w:ind w:firstLine="567"/>
        <w:jc w:val="center"/>
        <w:rPr>
          <w:rFonts w:ascii="Liberation Serif" w:hAnsi="Liberation Serif" w:cs="Liberation Serif"/>
          <w:b/>
        </w:rPr>
      </w:pPr>
      <w:r>
        <w:rPr>
          <w:rFonts w:ascii="Liberation Serif" w:hAnsi="Liberation Serif" w:cs="Liberation Serif"/>
          <w:b/>
        </w:rPr>
        <w:t>2. ЦЕНА ДОГОВОРА И ПОРЯДОК РАСЧЕТОВ</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2.1. Цена договора составляет: ________________________________ рублей (далее - цена договора)</w:t>
      </w:r>
      <w:r>
        <w:rPr>
          <w:rFonts w:ascii="Liberation Serif" w:hAnsi="Liberation Serif" w:cs="Liberation Serif"/>
          <w:bCs/>
          <w:i/>
        </w:rPr>
        <w:t>.</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color w:val="000000"/>
        </w:rPr>
        <w:t>2.2.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255F4" w:rsidRDefault="000D3076">
      <w:pPr>
        <w:tabs>
          <w:tab w:val="left" w:pos="709"/>
          <w:tab w:val="left" w:pos="810"/>
        </w:tabs>
        <w:ind w:firstLine="567"/>
        <w:jc w:val="both"/>
      </w:pPr>
      <w:r>
        <w:rPr>
          <w:rFonts w:ascii="Liberation Serif" w:hAnsi="Liberation Serif" w:cs="Liberation Serif"/>
          <w:bCs/>
        </w:rPr>
        <w:t>2.3. Источник финансирования:___________________________.</w:t>
      </w:r>
    </w:p>
    <w:p w:rsidR="00B255F4" w:rsidRDefault="000D3076">
      <w:pPr>
        <w:tabs>
          <w:tab w:val="left" w:pos="709"/>
          <w:tab w:val="left" w:pos="810"/>
        </w:tabs>
        <w:ind w:firstLine="567"/>
        <w:jc w:val="both"/>
      </w:pPr>
      <w:r>
        <w:rPr>
          <w:rFonts w:ascii="Liberation Serif" w:hAnsi="Liberation Serif" w:cs="Liberation Serif"/>
          <w:bCs/>
        </w:rPr>
        <w:t>2.4.</w:t>
      </w:r>
      <w:r>
        <w:rPr>
          <w:rFonts w:ascii="Liberation Serif" w:hAnsi="Liberation Serif" w:cs="Liberation Serif"/>
          <w:bCs/>
          <w:i/>
        </w:rPr>
        <w:t> </w:t>
      </w:r>
      <w:r>
        <w:rPr>
          <w:rFonts w:ascii="Liberation Serif" w:hAnsi="Liberation Serif" w:cs="Liberation Serif"/>
          <w:bCs/>
        </w:rPr>
        <w:t>Оплата по договору осуществляется в рублях Российской Федерации.</w:t>
      </w:r>
    </w:p>
    <w:p w:rsidR="00B255F4" w:rsidRDefault="000D3076">
      <w:pPr>
        <w:tabs>
          <w:tab w:val="left" w:pos="709"/>
          <w:tab w:val="left" w:pos="810"/>
        </w:tabs>
        <w:ind w:firstLine="567"/>
        <w:jc w:val="both"/>
      </w:pPr>
      <w:r>
        <w:rPr>
          <w:rFonts w:ascii="Liberation Serif" w:hAnsi="Liberation Serif" w:cs="Liberation Serif"/>
          <w:bCs/>
        </w:rPr>
        <w:t xml:space="preserve">2.5. Цена договора включает в себя: стоимость Товара в комплектации в соответствии со спецификацией, стоимость </w:t>
      </w:r>
      <w:r>
        <w:rPr>
          <w:rFonts w:ascii="Liberation Serif" w:hAnsi="Liberation Serif" w:cs="Liberation Serif"/>
        </w:rPr>
        <w:t>сопутствующих услуг (работ),</w:t>
      </w:r>
      <w:r>
        <w:rPr>
          <w:rFonts w:ascii="Liberation Serif" w:hAnsi="Liberation Serif" w:cs="Liberation Serif"/>
          <w:bCs/>
        </w:rPr>
        <w:t xml:space="preserve">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r>
        <w:rPr>
          <w:rFonts w:ascii="Liberation Serif" w:hAnsi="Liberation Serif" w:cs="Liberation Serif"/>
        </w:rPr>
        <w:t>Все свои возможные риски Поставщик обязан включить в цену настоящего договора.</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2.6. Цена договора может быть изменена в результате заключения Сторонами соглашения по основаниям, предусмотренным п.48, 49, 49.1, 49.2  Положения о закупках ГАУЗ СО «СОКБ №1».</w:t>
      </w:r>
    </w:p>
    <w:p w:rsidR="00B255F4" w:rsidRDefault="000D3076">
      <w:pPr>
        <w:tabs>
          <w:tab w:val="left" w:pos="709"/>
          <w:tab w:val="left" w:pos="810"/>
        </w:tabs>
        <w:ind w:firstLine="567"/>
        <w:jc w:val="both"/>
        <w:rPr>
          <w:rFonts w:ascii="Liberation Serif" w:hAnsi="Liberation Serif" w:cs="Liberation Serif"/>
        </w:rPr>
      </w:pPr>
      <w:r>
        <w:rPr>
          <w:rFonts w:ascii="Liberation Serif" w:hAnsi="Liberation Serif" w:cs="Liberation Serif"/>
          <w:bCs/>
        </w:rPr>
        <w:t>2.7. Заказчик оплачивает Товар (партию товара), поставленный Поставщиком в соответствии с договором, путем перечисления соответствующей суммы, на банковский счет Поставщика в течение 7 (семи) рабочих дней с даты подписания Заказчиком:</w:t>
      </w:r>
    </w:p>
    <w:p w:rsidR="00B255F4" w:rsidRDefault="000D3076">
      <w:pPr>
        <w:tabs>
          <w:tab w:val="left" w:pos="709"/>
          <w:tab w:val="left" w:pos="810"/>
        </w:tabs>
        <w:ind w:firstLine="567"/>
        <w:jc w:val="both"/>
      </w:pPr>
      <w:r>
        <w:rPr>
          <w:rFonts w:ascii="Liberation Serif" w:hAnsi="Liberation Serif" w:cs="Liberation Serif"/>
          <w:bCs/>
        </w:rPr>
        <w:t>- Документа о приемке - Универсального передаточного документа (далее - УПД)или товарной накладной по форме ТОРГ-12 (с приложением счета/счета-фактуры) - в случае поставки товара без проведения монтажа и (или) пуско-наладочных работ;</w:t>
      </w:r>
    </w:p>
    <w:p w:rsidR="00B255F4" w:rsidRDefault="000D3076">
      <w:pPr>
        <w:tabs>
          <w:tab w:val="left" w:pos="709"/>
          <w:tab w:val="left" w:pos="810"/>
        </w:tabs>
        <w:ind w:firstLine="567"/>
        <w:jc w:val="both"/>
      </w:pPr>
      <w:r>
        <w:rPr>
          <w:rFonts w:ascii="Liberation Serif" w:hAnsi="Liberation Serif" w:cs="Liberation Serif"/>
          <w:bCs/>
        </w:rPr>
        <w:t xml:space="preserve">- Акта ввода в эксплуатацию/Акта пуско-наладочных работ/Акта обучения персонала – в случае поставки товара с проведением монтажа и (или) пуско-наладочных работ и (или) обучения персонала.  </w:t>
      </w:r>
    </w:p>
    <w:p w:rsidR="00B255F4" w:rsidRDefault="000D3076">
      <w:pPr>
        <w:tabs>
          <w:tab w:val="left" w:pos="709"/>
          <w:tab w:val="left" w:pos="810"/>
        </w:tabs>
        <w:ind w:firstLine="567"/>
        <w:jc w:val="both"/>
        <w:rPr>
          <w:rFonts w:ascii="Liberation Serif" w:hAnsi="Liberation Serif" w:cs="Liberation Serif"/>
          <w:bCs/>
        </w:rPr>
      </w:pPr>
      <w:r>
        <w:rPr>
          <w:rFonts w:ascii="Liberation Serif" w:hAnsi="Liberation Serif" w:cs="Liberation Serif"/>
          <w:bCs/>
        </w:rPr>
        <w:t>2.8. Датой (днем) оплаты договора Стороны считают дату (день) списания денежных средств с лицевого счета Заказчика.</w:t>
      </w:r>
    </w:p>
    <w:p w:rsidR="00B255F4" w:rsidRDefault="000D3076">
      <w:pPr>
        <w:tabs>
          <w:tab w:val="left" w:pos="709"/>
          <w:tab w:val="left" w:pos="810"/>
        </w:tabs>
        <w:ind w:firstLine="567"/>
        <w:jc w:val="both"/>
      </w:pPr>
      <w:r>
        <w:rPr>
          <w:rFonts w:ascii="Liberation Serif" w:hAnsi="Liberation Serif" w:cs="Liberation Serif"/>
          <w:bCs/>
        </w:rPr>
        <w:t xml:space="preserve">2.9. </w:t>
      </w:r>
      <w:r>
        <w:rPr>
          <w:rFonts w:ascii="Liberation Serif" w:hAnsi="Liberation Serif" w:cs="Liberation Serif"/>
        </w:rPr>
        <w:t>Заказчик не перечисляет денежные средства за Товар в адрес третьих лиц, не участвовавших в заключении данного договора за исключением случаев, предусмотренных настоящим договором.</w:t>
      </w:r>
    </w:p>
    <w:p w:rsidR="00B255F4" w:rsidRDefault="000D3076">
      <w:pPr>
        <w:ind w:firstLine="567"/>
        <w:jc w:val="both"/>
      </w:pPr>
      <w:r>
        <w:rPr>
          <w:rFonts w:ascii="Liberation Serif" w:hAnsi="Liberation Serif" w:cs="Liberation Serif"/>
        </w:rPr>
        <w:t>2.10. В течение 5 (пяти) дней с даты оплаты Заказчикомпоследней партии Товара, Поставщик представляет Заказчику Акт сверки взаимных расчетов в двух экземплярах.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5(пяти) дней с даты его получения.</w:t>
      </w:r>
    </w:p>
    <w:p w:rsidR="00B255F4" w:rsidRDefault="000D3076">
      <w:pPr>
        <w:ind w:firstLine="567"/>
        <w:jc w:val="both"/>
        <w:rPr>
          <w:rFonts w:ascii="Liberation Serif" w:hAnsi="Liberation Serif" w:cs="Liberation Serif"/>
        </w:rPr>
      </w:pPr>
      <w:r>
        <w:rPr>
          <w:rFonts w:ascii="Liberation Serif" w:hAnsi="Liberation Serif" w:cs="Liberation Serif"/>
        </w:rPr>
        <w:lastRenderedPageBreak/>
        <w:t>2.11. 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дней с даты подписания Акта сверки взаимных расчетов обеими Сторонами.</w:t>
      </w:r>
    </w:p>
    <w:p w:rsidR="00B255F4" w:rsidRDefault="00B255F4">
      <w:pPr>
        <w:tabs>
          <w:tab w:val="left" w:pos="426"/>
        </w:tabs>
        <w:ind w:firstLine="567"/>
        <w:jc w:val="both"/>
        <w:rPr>
          <w:rFonts w:ascii="Liberation Serif" w:hAnsi="Liberation Serif" w:cs="Liberation Serif"/>
          <w:b/>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3. ПРАВА И ОБЯЗАННОСТИ СТОРОН</w:t>
      </w:r>
    </w:p>
    <w:p w:rsidR="00B255F4" w:rsidRDefault="000D3076">
      <w:pPr>
        <w:tabs>
          <w:tab w:val="left" w:pos="426"/>
        </w:tabs>
        <w:ind w:firstLine="567"/>
        <w:rPr>
          <w:rFonts w:ascii="Liberation Serif" w:hAnsi="Liberation Serif" w:cs="Liberation Serif"/>
          <w:b/>
        </w:rPr>
      </w:pPr>
      <w:r>
        <w:rPr>
          <w:rFonts w:ascii="Liberation Serif" w:hAnsi="Liberation Serif" w:cs="Liberation Serif"/>
          <w:b/>
        </w:rPr>
        <w:t>3.1. Заказчик имеет право:</w:t>
      </w:r>
    </w:p>
    <w:p w:rsidR="00B255F4" w:rsidRDefault="000D3076">
      <w:pPr>
        <w:ind w:firstLine="567"/>
        <w:jc w:val="both"/>
        <w:rPr>
          <w:rFonts w:ascii="Liberation Serif" w:hAnsi="Liberation Serif" w:cs="Liberation Serif"/>
          <w:b/>
        </w:rPr>
      </w:pPr>
      <w:r>
        <w:rPr>
          <w:rFonts w:ascii="Liberation Serif" w:hAnsi="Liberation Serif" w:cs="Liberation Serif"/>
        </w:rPr>
        <w:t>3.1.1. Принять и оплатить товар или отказать в приемке, на условиях и в порядке предусмотренных договором.</w:t>
      </w:r>
    </w:p>
    <w:p w:rsidR="00B255F4" w:rsidRDefault="000D3076">
      <w:pPr>
        <w:ind w:firstLine="567"/>
        <w:jc w:val="both"/>
      </w:pPr>
      <w:r>
        <w:rPr>
          <w:rFonts w:ascii="Liberation Serif" w:hAnsi="Liberation Serif" w:cs="Liberation Serif"/>
        </w:rPr>
        <w:t>3.1.2. Досрочно принять и оплатить Товар (партию Товара).</w:t>
      </w:r>
    </w:p>
    <w:p w:rsidR="00B255F4" w:rsidRDefault="000D3076">
      <w:pPr>
        <w:ind w:firstLine="567"/>
        <w:jc w:val="both"/>
      </w:pPr>
      <w:r>
        <w:rPr>
          <w:rFonts w:ascii="Liberation Serif" w:hAnsi="Liberation Serif" w:cs="Liberation Serif"/>
        </w:rPr>
        <w:t xml:space="preserve">3.1.3. </w:t>
      </w:r>
      <w:r>
        <w:rPr>
          <w:rFonts w:ascii="Liberation Serif" w:hAnsi="Liberation Serif" w:cs="Liberation Serif"/>
          <w:bCs/>
        </w:rPr>
        <w:t>Требовать от Поставщика предоставления надлежаще оформленных документов, подтверждающих исполнение принятых им обязательств, указанных в разделах договора и/или приложениях к договору.</w:t>
      </w:r>
    </w:p>
    <w:p w:rsidR="00B255F4" w:rsidRDefault="000D3076">
      <w:pPr>
        <w:ind w:firstLine="567"/>
        <w:jc w:val="both"/>
      </w:pPr>
      <w:r>
        <w:rPr>
          <w:rFonts w:ascii="Liberation Serif" w:hAnsi="Liberation Serif" w:cs="Liberation Serif"/>
          <w:bCs/>
        </w:rPr>
        <w:t>3.1.4. Осуществить отбор и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и/или несоответствие качества товара условиям договора, все расходы Заказчика на проведение вышеуказанных мероприятий возлагаются на Поставщика.</w:t>
      </w:r>
    </w:p>
    <w:p w:rsidR="00B255F4" w:rsidRDefault="000D3076">
      <w:pPr>
        <w:ind w:firstLine="567"/>
        <w:jc w:val="both"/>
      </w:pPr>
      <w:r>
        <w:rPr>
          <w:rFonts w:ascii="Liberation Serif" w:hAnsi="Liberation Serif" w:cs="Liberation Serif"/>
          <w:bCs/>
        </w:rPr>
        <w:t>3.1.5. Не принимать Товар ненадлежащего качества, с неподтвержденными документально характеристиками или без необходимых товаросопроводительных документов, а также в иных случаях предусмотренных договором. Отказаться от проведения приемки при нарушении Поставщиком порядка поставки, установленного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3.1.6.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сумм неустоек.</w:t>
      </w:r>
    </w:p>
    <w:p w:rsidR="00B255F4" w:rsidRDefault="000D3076">
      <w:pPr>
        <w:ind w:firstLine="567"/>
        <w:jc w:val="both"/>
        <w:rPr>
          <w:rFonts w:ascii="Liberation Serif" w:hAnsi="Liberation Serif" w:cs="Liberation Serif"/>
        </w:rPr>
      </w:pPr>
      <w:r>
        <w:rPr>
          <w:rFonts w:ascii="Liberation Serif" w:hAnsi="Liberation Serif" w:cs="Liberation Serif"/>
        </w:rPr>
        <w:t>Удерживать суммы неустоек в порядке, предусмотренном настоящим договором.</w:t>
      </w:r>
    </w:p>
    <w:p w:rsidR="00B255F4" w:rsidRDefault="000D3076">
      <w:pPr>
        <w:ind w:firstLine="567"/>
        <w:jc w:val="both"/>
        <w:rPr>
          <w:rFonts w:ascii="Liberation Serif" w:hAnsi="Liberation Serif" w:cs="Liberation Serif"/>
          <w:bCs/>
        </w:rPr>
      </w:pPr>
      <w:r>
        <w:rPr>
          <w:rFonts w:ascii="Liberation Serif" w:hAnsi="Liberation Serif" w:cs="Liberation Serif"/>
          <w:bCs/>
        </w:rPr>
        <w:t>При направлении в суд искового заявления с требованием о расторжении договора,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договора, если на момент подачи такого заявления имелись основания для взыскания неустойки и такая неустойка не была удержана в соответствии с условиями договора.</w:t>
      </w:r>
    </w:p>
    <w:p w:rsidR="00B255F4" w:rsidRDefault="000D3076">
      <w:pPr>
        <w:ind w:firstLine="567"/>
        <w:jc w:val="both"/>
        <w:rPr>
          <w:rFonts w:ascii="Liberation Serif" w:hAnsi="Liberation Serif" w:cs="Liberation Serif"/>
          <w:bCs/>
        </w:rPr>
      </w:pPr>
      <w:r>
        <w:rPr>
          <w:rFonts w:ascii="Liberation Serif" w:hAnsi="Liberation Serif" w:cs="Liberation Serif"/>
          <w:bCs/>
        </w:rPr>
        <w:t>3.1.7. Запрашивать у Поставщика информацию о Товаре и о ходе, стадии исполнения обязательств Поставщика по договору.</w:t>
      </w:r>
    </w:p>
    <w:p w:rsidR="00B255F4" w:rsidRDefault="000D3076">
      <w:pPr>
        <w:ind w:firstLine="567"/>
        <w:jc w:val="both"/>
      </w:pPr>
      <w:r>
        <w:rPr>
          <w:rFonts w:ascii="Liberation Serif" w:hAnsi="Liberation Serif" w:cs="Liberation Serif"/>
          <w:bCs/>
        </w:rPr>
        <w:t xml:space="preserve">3.1.8. Если договором предусмотрена поставка по заявке, то Заказчик имеет право подавать заявки в объеме фактической потребности, независимо от содержания иных частей договора. У Заказчика отсутствует обязанность подавать заявки и/или осуществить полную выборку товара, при отсутствии фактической потребности в товаре. </w:t>
      </w:r>
    </w:p>
    <w:p w:rsidR="00B255F4" w:rsidRDefault="000D3076">
      <w:pPr>
        <w:ind w:firstLine="567"/>
        <w:jc w:val="both"/>
      </w:pPr>
      <w:r>
        <w:rPr>
          <w:rFonts w:ascii="Liberation Serif" w:hAnsi="Liberation Serif" w:cs="Liberation Serif"/>
          <w:bCs/>
        </w:rPr>
        <w:t>Если Заказчик не осуществил выборку товара в полном объеме, то после истечения срока действия договора Заказчик по электронной почте направляет Поставщику проект соглашения о расторжении договора на сумму неисполненных обязательств. Поставщик обязан в течение трех рабочих дней, с даты направления Заказчиком проекта, подписать и направить Заказчику заказным письмом с уведомлением о вручении два экземпляра данного соглашения. Помимо этого, Поставщик обязан направить на электронную почту Заказчика электронный образ, подписанного со своей стороны соглашения о расторжении и информацию о дате направлении заказного письма. Неисполнение Поставщиком обязанности по подписанию и направлению соглашения о расторжении является существенным нарушением и основанием для одностороннего отказа Заказчика от договора.</w:t>
      </w:r>
    </w:p>
    <w:p w:rsidR="00B255F4" w:rsidRDefault="000D3076">
      <w:pPr>
        <w:ind w:firstLine="567"/>
        <w:jc w:val="both"/>
      </w:pPr>
      <w:r>
        <w:rPr>
          <w:rFonts w:ascii="Liberation Serif" w:hAnsi="Liberation Serif" w:cs="Liberation Serif"/>
          <w:bCs/>
        </w:rPr>
        <w:t>3.1.9. Иные права в соответствии с гражданским законодательством.</w:t>
      </w:r>
    </w:p>
    <w:p w:rsidR="00B255F4" w:rsidRDefault="00B255F4">
      <w:pPr>
        <w:ind w:firstLine="567"/>
        <w:jc w:val="both"/>
        <w:rPr>
          <w:rFonts w:ascii="Liberation Serif" w:hAnsi="Liberation Serif" w:cs="Liberation Serif"/>
          <w:bCs/>
        </w:rPr>
      </w:pPr>
    </w:p>
    <w:p w:rsidR="00B255F4" w:rsidRDefault="000D3076">
      <w:pPr>
        <w:ind w:firstLine="567"/>
        <w:jc w:val="both"/>
        <w:rPr>
          <w:rFonts w:ascii="Liberation Serif" w:hAnsi="Liberation Serif" w:cs="Liberation Serif"/>
          <w:bCs/>
        </w:rPr>
      </w:pPr>
      <w:r>
        <w:rPr>
          <w:rFonts w:ascii="Liberation Serif" w:hAnsi="Liberation Serif" w:cs="Liberation Serif"/>
          <w:b/>
        </w:rPr>
        <w:t>3.2. Заказчик обязан:</w:t>
      </w:r>
    </w:p>
    <w:p w:rsidR="00B255F4" w:rsidRDefault="000D3076">
      <w:pPr>
        <w:ind w:firstLine="567"/>
        <w:jc w:val="both"/>
        <w:rPr>
          <w:rFonts w:ascii="Liberation Serif" w:hAnsi="Liberation Serif" w:cs="Liberation Serif"/>
        </w:rPr>
      </w:pPr>
      <w:r>
        <w:rPr>
          <w:rFonts w:ascii="Liberation Serif" w:hAnsi="Liberation Serif" w:cs="Liberation Serif"/>
        </w:rPr>
        <w:t>3.2.1. Своевременно принять и оплатить поставляемый по договору Товар в соответствии с условиями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3.2.2. Осуществлять контроль за исполнением Поставщиком условий договора в соответствии с законодательством Российской Федерации. </w:t>
      </w:r>
    </w:p>
    <w:p w:rsidR="00B255F4" w:rsidRDefault="000D3076">
      <w:pPr>
        <w:ind w:firstLine="567"/>
        <w:jc w:val="both"/>
        <w:rPr>
          <w:rFonts w:ascii="Liberation Serif" w:hAnsi="Liberation Serif" w:cs="Liberation Serif"/>
          <w:bCs/>
        </w:rPr>
      </w:pPr>
      <w:r>
        <w:rPr>
          <w:rFonts w:ascii="Liberation Serif" w:hAnsi="Liberation Serif" w:cs="Liberation Serif"/>
          <w:bCs/>
        </w:rPr>
        <w:lastRenderedPageBreak/>
        <w:t>3.2.3. Надлежаще исполнять иные принятые на себя обязательства.</w:t>
      </w:r>
    </w:p>
    <w:p w:rsidR="00B255F4" w:rsidRDefault="000D3076">
      <w:pPr>
        <w:ind w:firstLine="567"/>
        <w:jc w:val="both"/>
        <w:rPr>
          <w:rFonts w:ascii="Liberation Serif" w:hAnsi="Liberation Serif" w:cs="Liberation Serif"/>
          <w:bCs/>
        </w:rPr>
      </w:pPr>
      <w:r>
        <w:rPr>
          <w:rFonts w:ascii="Liberation Serif" w:hAnsi="Liberation Serif" w:cs="Liberation Serif"/>
          <w:bCs/>
        </w:rPr>
        <w:t>3.2.4. Представить Поставщику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B255F4" w:rsidRDefault="000D3076">
      <w:pPr>
        <w:ind w:firstLine="567"/>
        <w:jc w:val="both"/>
        <w:rPr>
          <w:rFonts w:ascii="Liberation Serif" w:hAnsi="Liberation Serif" w:cs="Liberation Serif"/>
          <w:b/>
        </w:rPr>
      </w:pPr>
      <w:r>
        <w:rPr>
          <w:rFonts w:ascii="Liberation Serif" w:hAnsi="Liberation Serif" w:cs="Liberation Serif"/>
          <w:b/>
        </w:rPr>
        <w:t>3.3. Поставщик вправе:</w:t>
      </w:r>
    </w:p>
    <w:p w:rsidR="00B255F4" w:rsidRDefault="000D3076">
      <w:pPr>
        <w:ind w:firstLine="567"/>
        <w:jc w:val="both"/>
        <w:rPr>
          <w:rFonts w:ascii="Liberation Serif" w:hAnsi="Liberation Serif" w:cs="Liberation Serif"/>
        </w:rPr>
      </w:pPr>
      <w:r>
        <w:rPr>
          <w:rFonts w:ascii="Liberation Serif" w:hAnsi="Liberation Serif" w:cs="Liberation Serif"/>
        </w:rPr>
        <w:t>3.3.1. При условии надлежащей поставки требовать подписания в соответствии с условиями договора Заказчиком Акта о соответствии Товара (Приложение № 1)  и документа о приемке</w:t>
      </w:r>
      <w:r>
        <w:rPr>
          <w:rFonts w:ascii="Liberation Serif" w:hAnsi="Liberation Serif" w:cs="Liberation Serif"/>
          <w:color w:val="000000"/>
        </w:rPr>
        <w:t>.</w:t>
      </w:r>
    </w:p>
    <w:p w:rsidR="00B255F4" w:rsidRDefault="000D3076">
      <w:pPr>
        <w:ind w:firstLine="567"/>
        <w:jc w:val="both"/>
        <w:rPr>
          <w:rFonts w:ascii="Liberation Serif" w:hAnsi="Liberation Serif" w:cs="Liberation Serif"/>
        </w:rPr>
      </w:pPr>
      <w:r>
        <w:rPr>
          <w:rFonts w:ascii="Liberation Serif" w:hAnsi="Liberation Serif" w:cs="Liberation Serif"/>
        </w:rPr>
        <w:t>3.3.2. Требовать приемки и своевременной оплаты Товара в порядке, сроки и на условиях, предусмотренных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3.3.3. По согласованию с Заказчиком досрочно поставить Товар (партию Товара).</w:t>
      </w:r>
    </w:p>
    <w:p w:rsidR="00B255F4" w:rsidRDefault="000D3076">
      <w:pPr>
        <w:ind w:firstLine="567"/>
        <w:jc w:val="both"/>
        <w:rPr>
          <w:rFonts w:ascii="Liberation Serif" w:hAnsi="Liberation Serif" w:cs="Liberation Serif"/>
        </w:rPr>
      </w:pPr>
      <w:r>
        <w:rPr>
          <w:rFonts w:ascii="Liberation Serif" w:hAnsi="Liberation Serif" w:cs="Liberation Serif"/>
          <w:b/>
        </w:rPr>
        <w:t>3.4. Поставщик обязан:</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3.4.1. Обеспечить поставку Товара в соответствии с требованиями действующего законодательства, в том числе по контролю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по контролю за поставками скоропортящегося Товара в вышеуказанной части. </w:t>
      </w:r>
    </w:p>
    <w:p w:rsidR="00B255F4" w:rsidRDefault="000D3076">
      <w:pPr>
        <w:ind w:firstLine="567"/>
        <w:jc w:val="both"/>
        <w:rPr>
          <w:rFonts w:ascii="Liberation Serif" w:hAnsi="Liberation Serif" w:cs="Liberation Serif"/>
        </w:rPr>
      </w:pPr>
      <w:r>
        <w:rPr>
          <w:rFonts w:ascii="Liberation Serif" w:hAnsi="Liberation Serif" w:cs="Liberation Serif"/>
        </w:rPr>
        <w:t>3.4.2. Поставить Товар надлежащего качества в соответствии с требованиями, изложенными в договоре. Неукоснительно соблюдать порядок поставки товара, зафиксированный в договоре.</w:t>
      </w:r>
    </w:p>
    <w:p w:rsidR="00B255F4" w:rsidRDefault="000D3076">
      <w:pPr>
        <w:tabs>
          <w:tab w:val="left" w:pos="62"/>
        </w:tabs>
        <w:ind w:firstLine="567"/>
        <w:jc w:val="both"/>
        <w:rPr>
          <w:rFonts w:ascii="Liberation Serif" w:hAnsi="Liberation Serif" w:cs="Liberation Serif"/>
        </w:rPr>
      </w:pPr>
      <w:r>
        <w:rPr>
          <w:rFonts w:ascii="Liberation Serif" w:hAnsi="Liberation Serif" w:cs="Liberation Serif"/>
        </w:rPr>
        <w:t>3.4.3. Оказать сопутствующие услуги (работы), указанные в п. 1.7. договора и/или спецификации, иных приложениях, связанные с поставкой Товара.</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3.4.4. Доставить Товар с соблюдением требований санитарного законодательства, за свой счет, а также при поставке представить все документы, относящиеся к Товару, указанные в разделах 5 и 12 договора. Передать Заказчику Товар надлежащего качества в количестве, ассортименте согласно Спецификации (Приложение № 2). </w:t>
      </w:r>
    </w:p>
    <w:p w:rsidR="00B255F4" w:rsidRDefault="000D3076">
      <w:pPr>
        <w:ind w:firstLine="567"/>
        <w:jc w:val="both"/>
        <w:rPr>
          <w:rFonts w:ascii="Liberation Serif" w:hAnsi="Liberation Serif" w:cs="Liberation Serif"/>
        </w:rPr>
      </w:pPr>
      <w:r>
        <w:rPr>
          <w:rFonts w:ascii="Liberation Serif" w:hAnsi="Liberation Serif" w:cs="Liberation Serif"/>
        </w:rPr>
        <w:t>3.4.5. По требованию Заказчика за свой счет в срок, согласованный с Заказчиком, произвести замену Товара ненадлежащего качества Товаром надлежащего качества, в том числе в случаях, указанных в договоре.</w:t>
      </w:r>
    </w:p>
    <w:p w:rsidR="00B255F4" w:rsidRDefault="000D3076">
      <w:pPr>
        <w:ind w:firstLine="567"/>
        <w:jc w:val="both"/>
        <w:rPr>
          <w:rFonts w:ascii="Liberation Serif" w:hAnsi="Liberation Serif" w:cs="Liberation Serif"/>
        </w:rPr>
      </w:pPr>
      <w:r>
        <w:rPr>
          <w:rFonts w:ascii="Liberation Serif" w:hAnsi="Liberation Serif" w:cs="Liberation Serif"/>
        </w:rPr>
        <w:t>3.4.6. Соблюдать пропускной и внутриобъектовый режим Заказчика</w:t>
      </w:r>
      <w:r>
        <w:rPr>
          <w:rFonts w:ascii="Liberation Serif" w:hAnsi="Liberation Serif" w:cs="Liberation Serif"/>
          <w:i/>
        </w:rPr>
        <w:t>.</w:t>
      </w:r>
    </w:p>
    <w:p w:rsidR="00B255F4" w:rsidRDefault="000D3076">
      <w:pPr>
        <w:autoSpaceDE w:val="0"/>
        <w:ind w:firstLine="567"/>
        <w:jc w:val="both"/>
        <w:rPr>
          <w:rFonts w:ascii="Liberation Serif" w:eastAsia="Calibri" w:hAnsi="Liberation Serif" w:cs="Liberation Serif"/>
          <w:lang w:eastAsia="en-US"/>
        </w:rPr>
      </w:pPr>
      <w:r>
        <w:rPr>
          <w:rFonts w:ascii="Liberation Serif" w:eastAsia="Calibri" w:hAnsi="Liberation Serif" w:cs="Liberation Serif"/>
          <w:lang w:eastAsia="en-US"/>
        </w:rPr>
        <w:t>3.4.7.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1(один) рабочий день с момента получения запроса Заказчика.</w:t>
      </w:r>
    </w:p>
    <w:p w:rsidR="00B255F4" w:rsidRDefault="000D3076">
      <w:pPr>
        <w:autoSpaceDE w:val="0"/>
        <w:ind w:firstLine="567"/>
        <w:jc w:val="both"/>
        <w:rPr>
          <w:rFonts w:ascii="Liberation Serif" w:eastAsia="Calibri" w:hAnsi="Liberation Serif" w:cs="Liberation Serif"/>
          <w:lang w:eastAsia="en-US"/>
        </w:rPr>
      </w:pPr>
      <w:r>
        <w:rPr>
          <w:rFonts w:ascii="Liberation Serif" w:hAnsi="Liberation Serif" w:cs="Liberation Serif"/>
        </w:rPr>
        <w:t>3.4.8. </w:t>
      </w:r>
      <w:r>
        <w:rPr>
          <w:rFonts w:ascii="Liberation Serif" w:hAnsi="Liberation Serif" w:cs="Liberation Serif"/>
          <w:color w:val="000000"/>
        </w:rPr>
        <w:t>В случаях невозможности исполнения/надлежащего исполнения обязательств, предусмотренных договором, Поставщик  уведомляет Заказчика об указанных фактах в письменном виде не позднее, чем за три рабочих дня до наступления</w:t>
      </w:r>
      <w:r>
        <w:rPr>
          <w:rFonts w:ascii="Liberation Serif" w:hAnsi="Liberation Serif" w:cs="Liberation Serif"/>
        </w:rPr>
        <w:t xml:space="preserve"> срока исполнения обязательств, предусмотренных договором. Указанное уведомление носит информационный характер и не освобождает Поставщика от ответственности, предусмотренной договором.</w:t>
      </w:r>
    </w:p>
    <w:p w:rsidR="00B255F4" w:rsidRDefault="000D3076">
      <w:pPr>
        <w:tabs>
          <w:tab w:val="left" w:pos="709"/>
        </w:tabs>
        <w:autoSpaceDE w:val="0"/>
        <w:ind w:firstLine="567"/>
        <w:jc w:val="both"/>
        <w:rPr>
          <w:rFonts w:ascii="Liberation Serif" w:hAnsi="Liberation Serif" w:cs="Liberation Serif"/>
        </w:rPr>
      </w:pPr>
      <w:r>
        <w:rPr>
          <w:rFonts w:ascii="Liberation Serif" w:hAnsi="Liberation Serif" w:cs="Liberation Serif"/>
        </w:rPr>
        <w:t>3.4.9. Представить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B255F4" w:rsidRDefault="000D3076">
      <w:pPr>
        <w:autoSpaceDE w:val="0"/>
        <w:ind w:firstLine="567"/>
        <w:jc w:val="both"/>
      </w:pPr>
      <w:r>
        <w:rPr>
          <w:rFonts w:ascii="Liberation Serif" w:hAnsi="Liberation Serif" w:cs="Liberation Serif"/>
        </w:rPr>
        <w:t xml:space="preserve">3.4.10. Осуществить монтаж </w:t>
      </w:r>
      <w:r>
        <w:rPr>
          <w:rFonts w:ascii="Liberation Serif" w:hAnsi="Liberation Serif" w:cs="Liberation Serif"/>
          <w:bCs/>
        </w:rPr>
        <w:t xml:space="preserve">и (или) пуско-наладочные работы и (или)  обучение персонала, если это предусмотрено спецификацией, другими приложениями к договору и иные сроки для данных действий не установлены, </w:t>
      </w:r>
      <w:r>
        <w:rPr>
          <w:rFonts w:ascii="Liberation Serif" w:hAnsi="Liberation Serif" w:cs="Liberation Serif"/>
        </w:rPr>
        <w:t xml:space="preserve">не позднее четырнадцати рабочих дней, с даты, следующей за днем подписания документа о приемке. </w:t>
      </w:r>
    </w:p>
    <w:p w:rsidR="00B255F4" w:rsidRDefault="000D3076">
      <w:pPr>
        <w:autoSpaceDE w:val="0"/>
        <w:ind w:firstLine="567"/>
        <w:jc w:val="both"/>
        <w:rPr>
          <w:rFonts w:ascii="Liberation Serif" w:hAnsi="Liberation Serif" w:cs="Liberation Serif"/>
        </w:rPr>
      </w:pPr>
      <w:r>
        <w:rPr>
          <w:rFonts w:ascii="Liberation Serif" w:hAnsi="Liberation Serif" w:cs="Liberation Serif"/>
          <w:bCs/>
        </w:rPr>
        <w:t>Если Поставщик не осуществил монтаж, пуско-наладочные работы, обучение персонала Заказчика или иные сопутствующие работы (услуги), предусмотренные договором, это является существенным нарушением условий договора.</w:t>
      </w:r>
    </w:p>
    <w:p w:rsidR="00B255F4" w:rsidRDefault="000D3076">
      <w:pPr>
        <w:tabs>
          <w:tab w:val="left" w:pos="709"/>
        </w:tabs>
        <w:autoSpaceDE w:val="0"/>
        <w:ind w:firstLine="567"/>
        <w:jc w:val="both"/>
        <w:rPr>
          <w:rFonts w:ascii="Liberation Serif" w:hAnsi="Liberation Serif" w:cs="Liberation Serif"/>
        </w:rPr>
      </w:pPr>
      <w:r>
        <w:rPr>
          <w:rFonts w:ascii="Liberation Serif" w:hAnsi="Liberation Serif" w:cs="Liberation Serif"/>
        </w:rPr>
        <w:lastRenderedPageBreak/>
        <w:t>3.4.11. Выполнять иные обязанности, предусмотренные договором, действующим законодательством.</w:t>
      </w:r>
    </w:p>
    <w:p w:rsidR="00B255F4" w:rsidRDefault="000D3076">
      <w:pPr>
        <w:tabs>
          <w:tab w:val="left" w:pos="709"/>
        </w:tabs>
        <w:ind w:firstLine="567"/>
        <w:jc w:val="both"/>
        <w:rPr>
          <w:rFonts w:ascii="Liberation Serif" w:hAnsi="Liberation Serif" w:cs="Liberation Serif"/>
          <w:b/>
        </w:rPr>
      </w:pPr>
      <w:r>
        <w:rPr>
          <w:rFonts w:ascii="Liberation Serif" w:hAnsi="Liberation Serif" w:cs="Liberation Serif"/>
          <w:b/>
        </w:rPr>
        <w:t>3.5. Стороны обязаны:</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3.5.1. При выполнении сопутствующих работ/оказании сопутствующих услуг на объектах/территориях Заказчика соблюдать:</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3.5.1.1. Трудовой кодекс Российской Федерации от 30.12.2001 № 197-ФЗ.</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3.5.1.2. Приказ Минтруда России от 22.09.2021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B255F4" w:rsidRDefault="000D3076">
      <w:pPr>
        <w:tabs>
          <w:tab w:val="left" w:pos="709"/>
        </w:tabs>
        <w:ind w:firstLine="567"/>
        <w:jc w:val="both"/>
      </w:pPr>
      <w:r>
        <w:rPr>
          <w:rFonts w:ascii="Liberation Serif" w:hAnsi="Liberation Serif" w:cs="Liberation Serif"/>
        </w:rPr>
        <w:t xml:space="preserve">3.5.1.3. Положение о допуске подрядных организаций к производству работ/оказанию услуг на объектах (территории) ГАУЗ СО «Свердловская областная клиническая больница №1», утвержденное приказом Главного врача ГАУЗ СО «СОКБ №1» от 17.05.2022 года №138-П «О назначении лиц, ответственных за безопасную организацию работ подрядных организаций работ на территории ГАУЗ СО «СОКБ №1». Приказ доступен для ознакомления на официальном сайте ГАУЗ СО «СОКБ №1»                                                                                              ( </w:t>
      </w:r>
      <w:hyperlink r:id="rId12">
        <w:r>
          <w:rPr>
            <w:rStyle w:val="a3"/>
            <w:rFonts w:ascii="Liberation Serif" w:hAnsi="Liberation Serif" w:cs="Liberation Serif"/>
          </w:rPr>
          <w:t>https://www.okb1.ru/UPLOAD/user/file/sotrudniki/documents/prikaz_2022/138-p.pdf</w:t>
        </w:r>
      </w:hyperlink>
      <w:r>
        <w:rPr>
          <w:rFonts w:ascii="Liberation Serif" w:hAnsi="Liberation Serif" w:cs="Liberation Serif"/>
        </w:rPr>
        <w:t>).</w:t>
      </w:r>
    </w:p>
    <w:p w:rsidR="00B255F4" w:rsidRDefault="000D3076">
      <w:pPr>
        <w:tabs>
          <w:tab w:val="left" w:pos="709"/>
        </w:tabs>
        <w:ind w:firstLine="567"/>
        <w:jc w:val="both"/>
        <w:rPr>
          <w:rFonts w:ascii="Liberation Serif" w:hAnsi="Liberation Serif" w:cs="Liberation Serif"/>
          <w:b/>
        </w:rPr>
      </w:pPr>
      <w:r>
        <w:rPr>
          <w:rFonts w:ascii="Liberation Serif" w:hAnsi="Liberation Serif" w:cs="Liberation Serif"/>
          <w:b/>
        </w:rPr>
        <w:t>3.6. Стороны вправе:</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3.6.1. Требовать от противоположной стороны надлежащего исполнения законодательства Российской Федерации и условий настоящего Договора.</w:t>
      </w:r>
    </w:p>
    <w:p w:rsidR="00B255F4" w:rsidRDefault="000D3076">
      <w:pPr>
        <w:tabs>
          <w:tab w:val="left" w:pos="709"/>
        </w:tabs>
        <w:ind w:firstLine="567"/>
        <w:jc w:val="both"/>
      </w:pPr>
      <w:r>
        <w:rPr>
          <w:rFonts w:ascii="Liberation Serif" w:hAnsi="Liberation Serif" w:cs="Liberation Serif"/>
        </w:rPr>
        <w:t>3.6.2. Изменить по соглашению Сторон существенные условия договора по основаниям, предусмотренным п.</w:t>
      </w:r>
      <w:r>
        <w:rPr>
          <w:rFonts w:ascii="Liberation Serif" w:hAnsi="Liberation Serif" w:cs="Liberation Serif"/>
          <w:bCs/>
        </w:rPr>
        <w:t xml:space="preserve">48, 49, 49.1, 49.2, 50 </w:t>
      </w:r>
      <w:r>
        <w:rPr>
          <w:rFonts w:ascii="Liberation Serif" w:hAnsi="Liberation Serif" w:cs="Liberation Serif"/>
        </w:rPr>
        <w:t>Положения о закупках ГАУЗ СО «СОКБ №1». Изменения договора оформляются в письменном виде путем подписания Сторонами дополнительного соглашения к договору.</w:t>
      </w:r>
    </w:p>
    <w:p w:rsidR="00B255F4" w:rsidRDefault="000D3076">
      <w:pPr>
        <w:autoSpaceDE w:val="0"/>
        <w:ind w:firstLine="567"/>
        <w:jc w:val="both"/>
        <w:rPr>
          <w:rFonts w:ascii="Liberation Serif" w:hAnsi="Liberation Serif" w:cs="Liberation Serif"/>
        </w:rPr>
      </w:pPr>
      <w:r>
        <w:rPr>
          <w:rFonts w:ascii="Liberation Serif" w:hAnsi="Liberation Serif" w:cs="Liberation Serif"/>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3.6.3. Изменить по соглашению Сторон иные условия договора, в том числе опечатки и описки. Изменения договора оформляются в письменном виде путем подписания Сторонами дополнительного соглашения к договору.</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3.6.4.</w:t>
      </w:r>
      <w:r>
        <w:rPr>
          <w:rFonts w:ascii="Liberation Serif" w:hAnsi="Liberation Serif" w:cs="Liberation Serif"/>
          <w:bCs/>
        </w:rPr>
        <w:t xml:space="preserve"> Если договором предусмотрена поставка по заявке, то по согласованию Сторон подача и исполнение заявок допускается по истечению срока действия договора. Согласование производится по адресам электронной почты, указанным в договоре.</w:t>
      </w:r>
    </w:p>
    <w:p w:rsidR="00B255F4" w:rsidRDefault="00B255F4">
      <w:pPr>
        <w:tabs>
          <w:tab w:val="left" w:pos="709"/>
        </w:tabs>
        <w:autoSpaceDE w:val="0"/>
        <w:ind w:firstLine="567"/>
        <w:jc w:val="both"/>
        <w:rPr>
          <w:rFonts w:ascii="Liberation Serif" w:hAnsi="Liberation Serif" w:cs="Liberation Serif"/>
        </w:rPr>
      </w:pPr>
    </w:p>
    <w:p w:rsidR="00B255F4" w:rsidRDefault="000D3076">
      <w:pPr>
        <w:widowControl w:val="0"/>
        <w:tabs>
          <w:tab w:val="left" w:pos="426"/>
        </w:tabs>
        <w:autoSpaceDE w:val="0"/>
        <w:ind w:firstLine="567"/>
        <w:jc w:val="center"/>
        <w:rPr>
          <w:rFonts w:ascii="Liberation Serif" w:hAnsi="Liberation Serif" w:cs="Liberation Serif"/>
          <w:b/>
        </w:rPr>
      </w:pPr>
      <w:r>
        <w:rPr>
          <w:rFonts w:ascii="Liberation Serif" w:hAnsi="Liberation Serif" w:cs="Liberation Serif"/>
          <w:b/>
        </w:rPr>
        <w:t>4. ПОРЯДОК ПОСТАВКИ ТОВАРА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 xml:space="preserve">4.1. Товар должен быть поставлен в соответствии с  п.1.6. договора. </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В случае если предусмотрена поставка по заявке – наименование, ассортимент и количество указываются Заказчиком в заявке.</w:t>
      </w:r>
    </w:p>
    <w:p w:rsidR="00B255F4" w:rsidRDefault="000D3076">
      <w:pPr>
        <w:widowControl w:val="0"/>
        <w:autoSpaceDE w:val="0"/>
        <w:ind w:firstLine="567"/>
        <w:jc w:val="both"/>
        <w:rPr>
          <w:rFonts w:ascii="Liberation Serif" w:hAnsi="Liberation Serif" w:cs="Liberation Serif"/>
          <w:i/>
        </w:rPr>
      </w:pPr>
      <w:r>
        <w:rPr>
          <w:rFonts w:ascii="Liberation Serif" w:hAnsi="Liberation Serif" w:cs="Liberation Serif"/>
        </w:rPr>
        <w:t>4.2. Поставка осуществляется по рабочим дням (за исключением случаев, когда в заявке или графике предусмотрено иное), точную дату и время поставки устанавливает Заказчик в порядке, установленном в п.4.4. договора.</w:t>
      </w:r>
    </w:p>
    <w:p w:rsidR="00B255F4" w:rsidRDefault="000D3076">
      <w:pPr>
        <w:widowControl w:val="0"/>
        <w:autoSpaceDE w:val="0"/>
        <w:ind w:firstLine="567"/>
        <w:jc w:val="both"/>
      </w:pPr>
      <w:r>
        <w:rPr>
          <w:rFonts w:ascii="Liberation Serif" w:hAnsi="Liberation Serif" w:cs="Liberation Serif"/>
        </w:rPr>
        <w:t>4.3. Датой поставки Товара является дата подписания Заказчиком документа о приемке</w:t>
      </w:r>
      <w:r>
        <w:rPr>
          <w:rFonts w:ascii="Liberation Serif" w:hAnsi="Liberation Serif" w:cs="Liberation Serif"/>
          <w:color w:val="000000"/>
        </w:rPr>
        <w:t>,</w:t>
      </w:r>
      <w:r>
        <w:rPr>
          <w:rFonts w:ascii="Liberation Serif" w:hAnsi="Liberation Serif" w:cs="Liberation Serif"/>
        </w:rPr>
        <w:t xml:space="preserve"> который подписывается на основании Акта соответствия.</w:t>
      </w:r>
    </w:p>
    <w:p w:rsidR="00B255F4" w:rsidRDefault="000D3076">
      <w:pPr>
        <w:widowControl w:val="0"/>
        <w:autoSpaceDE w:val="0"/>
        <w:ind w:firstLine="567"/>
        <w:jc w:val="both"/>
      </w:pPr>
      <w:r>
        <w:rPr>
          <w:rFonts w:ascii="Liberation Serif" w:hAnsi="Liberation Serif" w:cs="Liberation Serif"/>
        </w:rPr>
        <w:t xml:space="preserve">4.4. Независимо от сроков поставки: в течение определенного количества дней с момента заключения договора, по графику или по заявке Поставщик не позднее, чем за три рабочих дня </w:t>
      </w:r>
      <w:r>
        <w:rPr>
          <w:rFonts w:ascii="Liberation Serif" w:hAnsi="Liberation Serif" w:cs="Liberation Serif"/>
        </w:rPr>
        <w:lastRenderedPageBreak/>
        <w:t xml:space="preserve">до даты поставки Товара, должен согласовать с Заказчиком дату и время  планируемой отгрузки. Согласование даты и времени поставки с Заказчиком осуществляется по адресу электронной почты </w:t>
      </w:r>
      <w:hyperlink r:id="rId13" w:tgtFrame="_blank">
        <w:r>
          <w:rPr>
            <w:rStyle w:val="a3"/>
            <w:rFonts w:ascii="Liberation Serif" w:hAnsi="Liberation Serif" w:cs="Liberation Serif"/>
          </w:rPr>
          <w:t>okbsklad@yandex.ru</w:t>
        </w:r>
      </w:hyperlink>
      <w:r>
        <w:rPr>
          <w:rFonts w:ascii="Liberation Serif" w:hAnsi="Liberation Serif" w:cs="Liberation Serif"/>
        </w:rPr>
        <w:t xml:space="preserve">. </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В теме электронного письма Поставщик обязан указать: наименование Поставщика, номер и дату заключения договора.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В тексте письма Поставщик может указать пожелания относительно даты и времени поставки.</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К письму в обязательном порядке приобщаются:</w:t>
      </w:r>
    </w:p>
    <w:p w:rsidR="00B255F4" w:rsidRDefault="000D3076">
      <w:pPr>
        <w:widowControl w:val="0"/>
        <w:autoSpaceDE w:val="0"/>
        <w:ind w:firstLine="567"/>
        <w:jc w:val="both"/>
      </w:pPr>
      <w:r>
        <w:rPr>
          <w:rFonts w:ascii="Liberation Serif" w:hAnsi="Liberation Serif" w:cs="Liberation Serif"/>
        </w:rPr>
        <w:t>- электронные образы документов, перечисленных в разделе 12 договора (документы качества);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 заполненный Поставщиком проект документа о приемке (УПД или ТОРГ-12), который Поставщик планирует предоставить на приемке. Наименование товара, единицы измерения и суммы в документе о приемке должны совпадать с информацией из спецификации. Несоответствие информации в документе о приемке и спецификации является существенным нарушением условий договора и основанием  отказа в приемке товара;</w:t>
      </w:r>
    </w:p>
    <w:p w:rsidR="00B255F4" w:rsidRDefault="000D3076">
      <w:pPr>
        <w:widowControl w:val="0"/>
        <w:autoSpaceDE w:val="0"/>
        <w:ind w:firstLine="567"/>
        <w:jc w:val="both"/>
      </w:pPr>
      <w:r>
        <w:rPr>
          <w:rFonts w:ascii="Liberation Serif" w:hAnsi="Liberation Serif" w:cs="Liberation Serif"/>
        </w:rPr>
        <w:t>- копию заявки Заказчика и информацию о дате ее получения (в виде снимка экрана), если предусмотрена поставка по заявке.</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Несоблюдение Поставщиком порядка согласования является основанием для отказа в назначении даты/времени поставки и/или приемке товара.</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Конкретную дату и время поставки устанавливает Заказчик, с учетом фактической загруженности подразделения.</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4.5. В случае если настоящим договором предусмотрена поставка Товара (полная или частичная) ранее даты заключения договора, то обязательство должно быть исполнено в этой части в течение 5 рабочих дней с даты  заключения договора. В противном случае обязательство будет считаться исполненным с просрочкой.</w:t>
      </w: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4.6. В случае если поставка товара предполагается равными партиями, а количество товара не делится поровну по количеству партий поставки, то определение количества товара, подлежащего поставке в каждой партии, производится максимально поровну; последняя неделимая единица товара относится в счет последней партии поставки.</w:t>
      </w:r>
    </w:p>
    <w:p w:rsidR="00B255F4" w:rsidRDefault="00B255F4">
      <w:pPr>
        <w:widowControl w:val="0"/>
        <w:autoSpaceDE w:val="0"/>
        <w:ind w:firstLine="567"/>
        <w:jc w:val="both"/>
        <w:rPr>
          <w:rFonts w:ascii="Liberation Serif" w:hAnsi="Liberation Serif" w:cs="Liberation Serif"/>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5. ПОРЯДОК СДАЧИ И ПРИЕМКИ ТОВАРА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5.1. Приемка осуществляется по адресу: г. Екатеринбург, ул. Волгоградская 185, центральный склад.</w:t>
      </w:r>
    </w:p>
    <w:p w:rsidR="00B255F4" w:rsidRDefault="000D3076">
      <w:pPr>
        <w:ind w:firstLine="567"/>
        <w:jc w:val="both"/>
      </w:pPr>
      <w:r>
        <w:rPr>
          <w:rFonts w:ascii="Liberation Serif" w:hAnsi="Liberation Serif" w:cs="Liberation Serif"/>
          <w:color w:val="000000"/>
        </w:rPr>
        <w:t xml:space="preserve">5.2. Доставка Товара до Заказчика с использованием услуг почты не допускается. Вне зависимости от того, каким образом осуществляется доставка Товара до Заказчика, продукциюв месте поставки должен сопровождать представитель Поставщика, имеющий надлежащим образом оформленную доверенность, наделяющую его всеми необходимыми  для сдачи-приемки товара правами. Участие  представителя Поставщика при сдаче-приемке Товара обязательно. Товар не принимается Заказчиком при отсутствии в момент приемки представителя Поставщика либо в случае отказа представителя от участия в сдаче-приемке. Заказчик не взаимодействует с транспортными компаниями и/или иными перевозчиками, не принимает товар по количеству мест и не подписывает никакие документы от транспортных компаний и/или перевозчиков. Все взаимодействия Заказчика и Поставщика осуществляются через представителя Поставщика.  До непосредственной приемки товара представитель Поставщика предоставляет для ознакомления Материально-ответственному лицу Заказчика оригинал и копию документа, подтверждающего полномочия и документы, удостоверяющие личность. </w:t>
      </w:r>
    </w:p>
    <w:p w:rsidR="00B255F4" w:rsidRDefault="000D3076">
      <w:pPr>
        <w:ind w:firstLine="567"/>
        <w:jc w:val="both"/>
      </w:pPr>
      <w:r>
        <w:rPr>
          <w:rFonts w:ascii="Liberation Serif" w:hAnsi="Liberation Serif" w:cs="Liberation Serif"/>
          <w:color w:val="000000"/>
        </w:rPr>
        <w:t>5.3. </w:t>
      </w:r>
      <w:r>
        <w:rPr>
          <w:rFonts w:ascii="Liberation Serif" w:hAnsi="Liberation Serif" w:cs="Liberation Serif"/>
        </w:rPr>
        <w:t xml:space="preserve">При поставке Товара Поставщик обязан предоставить Заказчику </w:t>
      </w:r>
      <w:r>
        <w:rPr>
          <w:rFonts w:ascii="Liberation Serif" w:hAnsi="Liberation Serif" w:cs="Liberation Serif"/>
          <w:b/>
          <w:u w:val="single"/>
        </w:rPr>
        <w:t>три экземпляра</w:t>
      </w:r>
      <w:r>
        <w:rPr>
          <w:rFonts w:ascii="Liberation Serif" w:hAnsi="Liberation Serif" w:cs="Liberation Serif"/>
        </w:rPr>
        <w:t xml:space="preserve"> УПД или товарных накладных по форме ТОРГ-12, </w:t>
      </w:r>
      <w:r>
        <w:rPr>
          <w:rFonts w:ascii="Liberation Serif" w:hAnsi="Liberation Serif" w:cs="Liberation Serif"/>
          <w:color w:val="000000"/>
        </w:rPr>
        <w:t>счета – фактуры (при наличии)</w:t>
      </w:r>
      <w:r>
        <w:rPr>
          <w:rFonts w:ascii="Liberation Serif" w:hAnsi="Liberation Serif" w:cs="Liberation Serif"/>
        </w:rPr>
        <w:t>, а также документов, указанных в Разделе 12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5.3.1.</w:t>
      </w:r>
      <w:r>
        <w:rPr>
          <w:rFonts w:ascii="Liberation Serif" w:hAnsi="Liberation Serif" w:cs="Liberation Serif"/>
          <w:bCs/>
        </w:rPr>
        <w:t xml:space="preserve"> В случае поставки товара с проведением монтажа и (или) пуско-наладочных работ и (или) обучения персонала </w:t>
      </w:r>
      <w:r>
        <w:rPr>
          <w:rFonts w:ascii="Liberation Serif" w:hAnsi="Liberation Serif" w:cs="Liberation Serif"/>
        </w:rPr>
        <w:t xml:space="preserve">Поставщик обязан предоставить Заказчику </w:t>
      </w:r>
      <w:r>
        <w:rPr>
          <w:rFonts w:ascii="Liberation Serif" w:hAnsi="Liberation Serif" w:cs="Liberation Serif"/>
          <w:b/>
          <w:u w:val="single"/>
        </w:rPr>
        <w:t>три экземпляра</w:t>
      </w:r>
      <w:r>
        <w:rPr>
          <w:rFonts w:ascii="Liberation Serif" w:hAnsi="Liberation Serif" w:cs="Liberation Serif"/>
          <w:bCs/>
        </w:rPr>
        <w:t xml:space="preserve"> Акта </w:t>
      </w:r>
      <w:r>
        <w:rPr>
          <w:rFonts w:ascii="Liberation Serif" w:hAnsi="Liberation Serif" w:cs="Liberation Serif"/>
          <w:bCs/>
        </w:rPr>
        <w:lastRenderedPageBreak/>
        <w:t>ввода в эксплуатацию/Акта пуско-наладочных работ/Акта обучения персонала в течение трех рабочих дней с даты завершения соответствующих мероприятий.</w:t>
      </w:r>
    </w:p>
    <w:p w:rsidR="00B255F4" w:rsidRDefault="000D3076">
      <w:pPr>
        <w:autoSpaceDE w:val="0"/>
        <w:ind w:firstLine="567"/>
        <w:jc w:val="both"/>
        <w:rPr>
          <w:rFonts w:ascii="Liberation Serif" w:hAnsi="Liberation Serif" w:cs="Liberation Serif"/>
          <w:color w:val="000000"/>
        </w:rPr>
      </w:pPr>
      <w:r>
        <w:rPr>
          <w:rFonts w:ascii="Liberation Serif" w:hAnsi="Liberation Serif" w:cs="Liberation Serif"/>
          <w:color w:val="000000"/>
        </w:rPr>
        <w:t>5.4. В установленное в соответствии с требованиями настоящего договора время и в установленном месте производится оценка поставляемого Товара на предмет соответствия спецификации, проверки наличия всех необходимых сопроводительных документов и правильности их оформления. Данная проверка осуществляется  Материально-ответственным лицом Заказчика, которое совместно с представителем Поставщика, проводит экспертизу соответствия поставляемого Товара (партии Товара) всем требованиям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Материально-ответственное лицо Заказчика для проведения экспертизы соответствия поставляемого Товара (партии Товара) всем требованиям договора, может по своему усмотрению привлекать лиц, обладающих специальными знаниями о предмете поставки.</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Лица, обладающие специальными знаниями о предмете поставки, участвуют в заполнении Акта о соответствии/несоответствии (приложение № 1).</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Лица, указанные в настоящем пункте договора (Материально-ответственное лицо Заказчика, лица, обладающие специальными знаниями о предмете поставки) не являются приемочной комиссией по смыслу п.53 Положения о закупках ГАУЗ СО «СОКБ №1». Решение о приемке/отказе от приемки товара принимает Материально-ответственное лицо Заказчика единолично, с учетом мнения лиц, обладающих специальными знаниями и пояснений представителя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Далее в этот же день Материально-ответственным лицом Заказчика заполняется Акт о соответствии/несоответствии (Приложение № 1) поставляемого Товара (по номенклатуре, количеству, техническим, потребительским, функциональным свойствам) требованиям, установленным в настоящем договоре и его неотъемлемых приложениях. Поставщик подписывает указанный Акт. В случае, если экспертиза товара не была завершена в течении рабочего дня, материально-ответственное лицо вправе перенести экспертизу на следующий рабочий день или назначить другой день для продолжения экспертизы. Информация о переносе даты экспертизы отражается в Акте о соответствии/несоответствии. При переносе экспертизы коробки с товаром опечатываются и вывозятся Представителем Поставщика своими силами и за свой счет.</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Акт является документом подтверждающим проведение экспертизы товара своими силами. После подписания Акта о соответствии Заказчик подписывает документы о приемке (УПД или ТОРГ-12). Подписанный экземпляр документа о приемке возвращается представителю Поставщика. Представитель Поставщика делает отметку о получении подписанного Заказчиком документа о приемке на экземпляре Заказчика.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случае подписания Заказчиком Акта о несоответствии товара данный документ является мотивированным отказом от подписания документа о приемке.</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5.5. Проверка соответствия поставляемого Товара требованиям, установленным договором, осуществляется в следующем порядке:</w:t>
      </w:r>
    </w:p>
    <w:p w:rsidR="00B255F4" w:rsidRDefault="000D3076">
      <w:pPr>
        <w:autoSpaceDE w:val="0"/>
        <w:ind w:firstLine="567"/>
        <w:jc w:val="both"/>
        <w:rPr>
          <w:rFonts w:ascii="Liberation Serif" w:hAnsi="Liberation Serif" w:cs="Liberation Serif"/>
          <w:color w:val="000000"/>
        </w:rPr>
      </w:pPr>
      <w:r>
        <w:rPr>
          <w:rFonts w:ascii="Liberation Serif" w:hAnsi="Liberation Serif" w:cs="Liberation Serif"/>
          <w:color w:val="000000"/>
        </w:rPr>
        <w:t xml:space="preserve">5.5.1. Материально-ответственное лицо Заказчика при участии представителя Поставщика, осуществляет проверку наличия сопроводительных документов на поставляемый Товар в соответствии с разделом 12 договора, а также проводит проверку упаковки (тары) на целостность (наличие сколов, трещин, внешних повреждений), наличие загрязнений и иных дефектов, затем осуществляет внешний осмотр Товара. Осуществляет проверку маркировки (в том числе цифровой/электронной), на соответствие содержанию Договора и требованиям действующего законодательства. Отсутствие цифровой/электронной маркировки для товаров, которые в соответствии с нормами действующего законодательства в обязательном порядке должны быть промаркированы, является существенным нарушением условий договора. </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5.5.2. После внешнего осмотра поставляемого Товара осуществляется проверка Товара по количеству путем пересчета единиц Товара и сопоставления полученного количества с количеством Товара, согласованного к поставке. Количество поступившего Товара при его приемке определяется в тех же единицах измерения, которые указаны в Спецификации (Приложение № 2).</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lastRenderedPageBreak/>
        <w:t>Одновременно проверяется соответствие наименования, ассортимента поставляемого Товара указанного в Спецификации (Приложение № 2), с фактическим наименованием, ассортиментом Товара, содержащимся в сопроводительных документах.</w:t>
      </w:r>
    </w:p>
    <w:p w:rsidR="00B255F4" w:rsidRDefault="000D3076">
      <w:pPr>
        <w:ind w:firstLine="567"/>
        <w:jc w:val="both"/>
      </w:pPr>
      <w:r>
        <w:rPr>
          <w:rFonts w:ascii="Liberation Serif" w:hAnsi="Liberation Serif" w:cs="Liberation Serif"/>
          <w:color w:val="000000"/>
        </w:rPr>
        <w:t xml:space="preserve">5.5.3. Товар должен быть поставлен в согласованном сторонами объеме. </w:t>
      </w:r>
      <w:r>
        <w:rPr>
          <w:rFonts w:ascii="Liberation Serif" w:hAnsi="Liberation Serif" w:cs="Liberation Serif"/>
          <w:color w:val="000000"/>
          <w:kern w:val="2"/>
        </w:rPr>
        <w:t>Если Поставщик предлагает к поставке большее или меньшее количество Товара Заказчик имеет право отказать в приемке. Информация о несоответствии по количеству отображается Заказчиком в Акте соответствия/несоответствия.</w:t>
      </w:r>
    </w:p>
    <w:p w:rsidR="00B255F4" w:rsidRDefault="000D3076">
      <w:pPr>
        <w:ind w:firstLine="567"/>
        <w:jc w:val="both"/>
      </w:pPr>
      <w:r>
        <w:rPr>
          <w:rFonts w:ascii="Liberation Serif" w:hAnsi="Liberation Serif" w:cs="Liberation Serif"/>
          <w:color w:val="000000"/>
          <w:kern w:val="2"/>
        </w:rPr>
        <w:t>5.5.4. По требованию должностных лиц Заказчика представитель Поставщика обязан подтвердить все технические характеристики товара по спецификации документально (документы от производителя) либо результатами объективных средств измерения. Обеспечение представителя поверенными средствами измерения и подтверждающими документами является обязанностью Поставщика. Не подтверждение характеристик является основанием для отказа в приемке товара в связи с несоответствием товара по качеству.</w:t>
      </w:r>
    </w:p>
    <w:p w:rsidR="00B255F4" w:rsidRDefault="000D3076">
      <w:pPr>
        <w:ind w:firstLine="567"/>
        <w:jc w:val="both"/>
        <w:rPr>
          <w:rFonts w:ascii="Liberation Serif" w:hAnsi="Liberation Serif" w:cs="Liberation Serif"/>
          <w:strike/>
          <w:color w:val="000000"/>
          <w:kern w:val="2"/>
        </w:rPr>
      </w:pPr>
      <w:r>
        <w:rPr>
          <w:rFonts w:ascii="Liberation Serif" w:hAnsi="Liberation Serif" w:cs="Liberation Serif"/>
          <w:color w:val="000000"/>
          <w:kern w:val="2"/>
        </w:rPr>
        <w:t xml:space="preserve">5.5.5. В случае обнаружения недостатков в качестве поставляемого Товара, в том числе по отдельным позициям поставляемого товара приемка всего объема Товара не осуществляется и информация о ненадлежащем качестве отображается Заказчиком в Акте соответствия/несоответствия. Представитель Поставщика имеет право отразить в акте возражения по существу выявленных нарушений. Представитель Поставщика обязан расписаться в акте. После подписания Акта сторонами, по требованию представителя Поставщика, ему выдается заверенная копия акта соответствия/несоответствия. </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5.5.6. В случае обнаружения недостатков по количеству или качеству поставляемого Товара приемка Товара не осуществляется. В указанной ситуации товар не считается переданным Заказчику, т.е. на такой товар не распространяются положения  ст.514 ГК РФ. Заказчик не принимает товар на ответственное хранение, по количеству мест или иным способом, не предусмотренным договором. Представитель Поставщика обязан своими силами и за свой счет вывезти указанный товар с территории Заказчика в течение одного часа. В случае, если до конца рабочего дня осталось меньше часа, представитель Поставщика обязан вывезти товар до конца рабочего дня. В случае оставления товара на территории Заказчика, такой товар будет транспортирован за территорию, ответственность за сохранность товара Заказчик не несет, дополнительные уведомления Поставщику не направляет.</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5.6. Если о ненадлежащем качестве товара стало известно после приемки, то Заказчик имеет право уведомить Поставщика о данном факте и потребовать замены товара.</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Поставщик обязан произвести замену товара ненадлежащего качества товаром надлежащего качества, в срок установленный Заказчиком.</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Поставщик обязан произвести замену поставленного товара, в том числе, в случае:</w:t>
      </w:r>
    </w:p>
    <w:p w:rsidR="00B255F4" w:rsidRDefault="000D3076">
      <w:pPr>
        <w:ind w:firstLine="567"/>
        <w:jc w:val="both"/>
      </w:pPr>
      <w:r>
        <w:rPr>
          <w:rFonts w:ascii="Liberation Serif" w:hAnsi="Liberation Serif" w:cs="Liberation Serif"/>
          <w:color w:val="000000"/>
          <w:kern w:val="2"/>
        </w:rPr>
        <w:t>- выявления Заказчиком скрытых недостатков товара;</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 признания товара недоброкачественным;</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 если товар не пригоден </w:t>
      </w:r>
      <w:r>
        <w:rPr>
          <w:rFonts w:ascii="Liberation Serif" w:hAnsi="Liberation Serif" w:cs="Liberation Serif"/>
          <w:color w:val="000000"/>
        </w:rPr>
        <w:t>для целей, указанных в договоре, а также для целей, для которых товары такого рода обычно используются;</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 иных обстоятельств, препятствующих обращению или использованию товара на территории РФ.</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В согласованный день замены Товара Заказчик возвращает Товар ненадлежащего качества, а Поставщик обязан вывезти его своими силами и за свой счет.</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Порядок осуществления замены Товара аналогичен порядку приемки/сдачи Товара, указанному в настоящем разделе.</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случае отказа произвести замену товара Заказчик имеет право взыскать неустойку в соответствии с положениями договора и поместить товар ненадлежащего качества на ответственное хранение с последующим взиманием платы с Поставщика. Заказчик имеет право взыскать неустойку независимо от реализации права требования о замене товара.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случае отказа заменить товар, размер оплаты может быть снижен на цену товара ненадлежащего качества.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lastRenderedPageBreak/>
        <w:t>В случае если оплата была произведена до возникновения необходимости замены товара, Заказчик имеет право требовать возврата уплаченных денежных средств или удержать указанные денежные средства из обеспечения исполнения договора (при наличии).</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rPr>
        <w:t>В случае если товар был оплачен и его невозможно заменить, то Поставщик возвращает денежные средства за оплаченный товар в течение 10 рабочих дней с момента получения уведомления от заказчика, после чего своими силами и за свой счет обязан забрать товар. Указанный пункт действует в течение всего гарантийного срока, предусмотренного договором.</w:t>
      </w:r>
    </w:p>
    <w:p w:rsidR="00B255F4" w:rsidRDefault="000D3076">
      <w:pPr>
        <w:ind w:firstLine="567"/>
        <w:jc w:val="both"/>
        <w:rPr>
          <w:rFonts w:ascii="Liberation Serif" w:hAnsi="Liberation Serif" w:cs="Liberation Serif"/>
          <w:color w:val="000000"/>
          <w:kern w:val="2"/>
        </w:rPr>
      </w:pPr>
      <w:r>
        <w:rPr>
          <w:rFonts w:ascii="Liberation Serif" w:hAnsi="Liberation Serif" w:cs="Liberation Serif"/>
          <w:color w:val="000000"/>
          <w:kern w:val="2"/>
        </w:rPr>
        <w:t>5.6.1. Если Поставщик в установленный срок не заменит поставленный Товар ненадлежащего качества надлежащим, то это считается существенным нарушением условий договора. Заказчик вправе предъявить Поставщику требование о возмещении убытков (в том числе в виде разницы стоимости товара по договору и товара, приобретенного у третьих лиц), взыскать неустойку в соответствии с положениями раздела 7 договора и (или) принять решение об одностороннем отказе от исполнения договора.</w:t>
      </w:r>
    </w:p>
    <w:p w:rsidR="00B255F4" w:rsidRDefault="000D3076">
      <w:pPr>
        <w:autoSpaceDE w:val="0"/>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5.7. Ненадлежащее качество поставленного Товара может быть подтверждено заключением Заказчика или экспертизой, в том числе посредством лабораторных испытаний. </w:t>
      </w:r>
    </w:p>
    <w:p w:rsidR="00B255F4" w:rsidRDefault="000D3076">
      <w:pPr>
        <w:autoSpaceDE w:val="0"/>
        <w:ind w:firstLine="567"/>
        <w:jc w:val="both"/>
      </w:pPr>
      <w:r>
        <w:rPr>
          <w:rFonts w:ascii="Liberation Serif" w:hAnsi="Liberation Serif" w:cs="Liberation Serif"/>
          <w:color w:val="000000"/>
          <w:kern w:val="2"/>
        </w:rPr>
        <w:t>5.7.1. В процессе приемки Заказчик имеет право отобрать товар для проведения экспертизы.</w:t>
      </w:r>
      <w:r>
        <w:rPr>
          <w:rFonts w:ascii="Liberation Serif" w:hAnsi="Liberation Serif" w:cs="Liberation Serif"/>
          <w:bCs/>
        </w:rPr>
        <w:t xml:space="preserve"> Экспертная организация определяется по выбору Заказчика.</w:t>
      </w:r>
      <w:r>
        <w:rPr>
          <w:rFonts w:ascii="Liberation Serif" w:hAnsi="Liberation Serif" w:cs="Liberation Serif"/>
          <w:color w:val="000000"/>
          <w:kern w:val="2"/>
        </w:rPr>
        <w:t xml:space="preserve"> Представитель Поставщика имеет право участвовать в отборе товара. </w:t>
      </w:r>
    </w:p>
    <w:p w:rsidR="00B255F4" w:rsidRDefault="000D3076">
      <w:pPr>
        <w:autoSpaceDE w:val="0"/>
        <w:ind w:firstLine="567"/>
        <w:jc w:val="both"/>
      </w:pPr>
      <w:r>
        <w:rPr>
          <w:rFonts w:ascii="Liberation Serif" w:hAnsi="Liberation Serif" w:cs="Liberation Serif"/>
          <w:bCs/>
        </w:rPr>
        <w:t>Отобранный для экспертизы Товар помещается в отдельный пакет (коробку, емкость и т.п.) и  опечатывается. Печать должна содержать указание на номер договора, дату и время отбора, ФИО и подписи представителей Сторон). Опечатывание производится так, чтобы, не нарушив печати, вскрыть упаковку не представлялось возможным. Допускается ручное заполнение печати с креплением ее к упаковке на клей и/или прозрачный скотч. Если Товар является крупногабаритным, то опечатывается заводская упаковка.</w:t>
      </w:r>
    </w:p>
    <w:p w:rsidR="00B255F4" w:rsidRDefault="000D3076">
      <w:pPr>
        <w:autoSpaceDE w:val="0"/>
        <w:ind w:firstLine="567"/>
        <w:jc w:val="both"/>
      </w:pPr>
      <w:r>
        <w:rPr>
          <w:rFonts w:ascii="Liberation Serif" w:hAnsi="Liberation Serif" w:cs="Liberation Serif"/>
          <w:color w:val="000000"/>
          <w:kern w:val="2"/>
        </w:rPr>
        <w:t>Заказчик делает отметку о реквизитах печати в Акте о соответствии/несоответствии.</w:t>
      </w:r>
    </w:p>
    <w:p w:rsidR="00B255F4" w:rsidRDefault="000D3076">
      <w:pPr>
        <w:autoSpaceDE w:val="0"/>
        <w:ind w:firstLine="567"/>
        <w:jc w:val="both"/>
      </w:pPr>
      <w:r>
        <w:rPr>
          <w:rFonts w:ascii="Liberation Serif" w:hAnsi="Liberation Serif" w:cs="Liberation Serif"/>
          <w:color w:val="000000"/>
          <w:kern w:val="2"/>
        </w:rPr>
        <w:t xml:space="preserve">Товар, отобранный в процессе приемки, передается на экспертизу в день отбора проб. Заказчик отражает в Акте о соответствии/несоответствии информацию о планируемом времени и месте передачи Товара в экспертную организацию. Представитель </w:t>
      </w:r>
      <w:r>
        <w:rPr>
          <w:rFonts w:ascii="Liberation Serif" w:hAnsi="Liberation Serif" w:cs="Liberation Serif"/>
          <w:bCs/>
        </w:rPr>
        <w:t xml:space="preserve">Поставщика обязан сопровождать опечатанный товар до момента сдачи его в экспертную организацию. Если Поставщик не обеспечил сопровождение товара до момента сдачи, он лишается права ссылаться в дальнейшем на то, что </w:t>
      </w:r>
      <w:r>
        <w:rPr>
          <w:rFonts w:ascii="Liberation Serif" w:hAnsi="Liberation Serif" w:cs="Liberation Serif"/>
        </w:rPr>
        <w:t>отбор проб проведен в одностороннем порядке без его участия и/или товар, переданный на экспертизу, не является товаром Поставщика.</w:t>
      </w:r>
    </w:p>
    <w:p w:rsidR="00B255F4" w:rsidRDefault="000D3076">
      <w:pPr>
        <w:autoSpaceDE w:val="0"/>
        <w:ind w:firstLine="567"/>
        <w:jc w:val="both"/>
      </w:pPr>
      <w:r>
        <w:rPr>
          <w:rFonts w:ascii="Liberation Serif" w:hAnsi="Liberation Serif" w:cs="Liberation Serif"/>
          <w:color w:val="000000"/>
          <w:kern w:val="2"/>
        </w:rPr>
        <w:t xml:space="preserve">5.7.2. Для установления ненадлежащего качества товара после приемки </w:t>
      </w:r>
      <w:r>
        <w:rPr>
          <w:rFonts w:ascii="Liberation Serif" w:hAnsi="Liberation Serif" w:cs="Liberation Serif"/>
          <w:bCs/>
        </w:rPr>
        <w:t xml:space="preserve">Заказчик имеет произвести отбор проб и передать товар для проведения экспертизы. Заказчик уведомляет Поставщика о дате, времени и месте отбора проб товара по электронной почте, указанной в договоре не позднее одного рабочего дня до запланированной даты отбора.  Экспертная организация определяется по выбору Заказчика. </w:t>
      </w:r>
    </w:p>
    <w:p w:rsidR="00B255F4" w:rsidRDefault="000D3076">
      <w:pPr>
        <w:autoSpaceDE w:val="0"/>
        <w:ind w:firstLine="567"/>
        <w:jc w:val="both"/>
      </w:pPr>
      <w:r>
        <w:rPr>
          <w:rFonts w:ascii="Liberation Serif" w:hAnsi="Liberation Serif" w:cs="Liberation Serif"/>
          <w:bCs/>
        </w:rPr>
        <w:t>Отобранный для экспертизы Товар помещается в отдельный пакет (коробку, емкость и т.п.) и  опечатывается. Печать должна содержать указание на номер договора, дату и время отбора, ФИО и подписи представителей Сторон). Опечатывание производится так, чтобы, не нарушив печати, вскрыть упаковку не представлялось возможным. Допускается ручное заполнение печати с креплением ее к упаковке на клей и/или прозрачный скотч. Если Товар является крупногабаритным, то опечатывается заводская упаковка.</w:t>
      </w:r>
    </w:p>
    <w:p w:rsidR="00B255F4" w:rsidRDefault="000D3076">
      <w:pPr>
        <w:autoSpaceDE w:val="0"/>
        <w:ind w:firstLine="567"/>
        <w:jc w:val="both"/>
      </w:pPr>
      <w:r>
        <w:rPr>
          <w:rFonts w:ascii="Liberation Serif" w:hAnsi="Liberation Serif" w:cs="Liberation Serif"/>
          <w:bCs/>
        </w:rPr>
        <w:t xml:space="preserve">Поставщик обязан обеспечить явку представителя на отбор проб. Если Поставщик не обеспечил явку представителя, он лишается права ссылаться в дальнейшем на то, что </w:t>
      </w:r>
      <w:r>
        <w:rPr>
          <w:rFonts w:ascii="Liberation Serif" w:hAnsi="Liberation Serif" w:cs="Liberation Serif"/>
        </w:rPr>
        <w:t>отбор проб проведен в одностороннем порядке без его участия и/или товар, переданный на экспертизу, не является товаром Поставщика.</w:t>
      </w:r>
    </w:p>
    <w:p w:rsidR="00B255F4" w:rsidRDefault="000D3076">
      <w:pPr>
        <w:autoSpaceDE w:val="0"/>
        <w:ind w:firstLine="567"/>
        <w:jc w:val="both"/>
        <w:rPr>
          <w:rFonts w:ascii="Liberation Serif" w:hAnsi="Liberation Serif" w:cs="Liberation Serif"/>
          <w:color w:val="000000"/>
          <w:kern w:val="2"/>
        </w:rPr>
      </w:pPr>
      <w:r>
        <w:rPr>
          <w:rFonts w:ascii="Liberation Serif" w:hAnsi="Liberation Serif" w:cs="Liberation Serif"/>
          <w:color w:val="000000"/>
          <w:kern w:val="2"/>
        </w:rPr>
        <w:t xml:space="preserve">5.7.3. При наличии заключения экспертизы, подтверждающего ненадлежащее качество товара/несоответствия товара, условиям договора Заказчик имеет право признать всю поставленную по документу о приемке Поставщиком партию товара не соответствующей условиям договора, независимо от количества отобранных проб. </w:t>
      </w:r>
    </w:p>
    <w:p w:rsidR="00B255F4" w:rsidRDefault="000D3076">
      <w:pPr>
        <w:autoSpaceDE w:val="0"/>
        <w:ind w:firstLine="567"/>
        <w:jc w:val="both"/>
      </w:pPr>
      <w:r>
        <w:rPr>
          <w:rFonts w:ascii="Liberation Serif" w:hAnsi="Liberation Serif" w:cs="Liberation Serif"/>
          <w:color w:val="000000"/>
          <w:kern w:val="2"/>
        </w:rPr>
        <w:lastRenderedPageBreak/>
        <w:t>5.8.</w:t>
      </w:r>
      <w:r>
        <w:rPr>
          <w:rFonts w:ascii="Liberation Serif" w:hAnsi="Liberation Serif" w:cs="Liberation Serif"/>
          <w:color w:val="000000"/>
        </w:rPr>
        <w:t xml:space="preserve"> Риск случайной гибели или случайного повреждения Товара до его приемки Заказчиком несет Поставщик.</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5.9. В случае если представителю Поставщика акт соответствия/несоответствия не был представлен для заполнения раздела возражения/подписания, либо Заказчик нарушил порядок сдачи и приемки товара иным образом, представитель Поставщика обязан зафиксировать данные нарушения на видеозапись и в этот же день подать письменное уведомление об указанных фактах в отдел делопроизводства ГАУЗ СО «СОКБ №1» (в двух экземплярах). </w:t>
      </w:r>
      <w:r>
        <w:rPr>
          <w:rFonts w:ascii="Liberation Serif" w:hAnsi="Liberation Serif" w:cs="Liberation Serif"/>
          <w:color w:val="000000"/>
          <w:kern w:val="2"/>
        </w:rPr>
        <w:t>Обеспечение представителя оборудованием для осуществления видеозаписи является обязанностью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В уведомлении необходимо указать:</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номер,  дата заключения и предмет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наименование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ФИО представителя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информация о документе, удостоверяющем полномочия представителя Поставщика;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информация о документе, удостоверяющем личность представителя Поставщика (серия и номер паспорта);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ФИО и должность сотрудника Заказчика, нарушившего условия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время, в которое произошло нарушение;</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 указание на конкретные действия сотрудника Заказчика, которые нарушили условия договора и ссылка на номер пункта договора, который был нарушен. </w:t>
      </w:r>
    </w:p>
    <w:p w:rsidR="00B255F4" w:rsidRDefault="000D3076">
      <w:pPr>
        <w:ind w:firstLine="567"/>
        <w:jc w:val="both"/>
        <w:rPr>
          <w:rFonts w:ascii="Liberation Serif" w:hAnsi="Liberation Serif" w:cs="Liberation Serif"/>
          <w:szCs w:val="28"/>
        </w:rPr>
      </w:pPr>
      <w:r>
        <w:rPr>
          <w:rFonts w:ascii="Liberation Serif" w:hAnsi="Liberation Serif" w:cs="Liberation Serif"/>
          <w:color w:val="000000"/>
        </w:rPr>
        <w:t>Дополнительно, в этот же день Поставщик должен направить видеозапись, подтверждающую нарушение по адресу электронной почты: sokbinfo@mail.ru.</w:t>
      </w:r>
    </w:p>
    <w:p w:rsidR="00B255F4" w:rsidRDefault="000D3076">
      <w:pPr>
        <w:ind w:firstLine="567"/>
        <w:jc w:val="both"/>
      </w:pPr>
      <w:r>
        <w:rPr>
          <w:rFonts w:ascii="Liberation Serif" w:hAnsi="Liberation Serif" w:cs="Liberation Serif"/>
          <w:color w:val="000000"/>
        </w:rPr>
        <w:t>Отсутствие настоящего уведомления, несоблюдение требований к содержанию или отсутствие/не направление Заказчику видеозаписи означает, что порядок сдачи и приемки товара Заказчиком был полностью соблюден.</w:t>
      </w:r>
    </w:p>
    <w:p w:rsidR="00B255F4" w:rsidRDefault="00B255F4">
      <w:pPr>
        <w:autoSpaceDE w:val="0"/>
        <w:ind w:firstLine="567"/>
        <w:jc w:val="both"/>
        <w:rPr>
          <w:rFonts w:ascii="Liberation Serif" w:hAnsi="Liberation Serif" w:cs="Liberation Serif"/>
          <w:kern w:val="2"/>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6. ОБЕСПЕЧЕНИЕ ИСПОЛНЕНИЯ ДОГОВОРА</w:t>
      </w:r>
    </w:p>
    <w:p w:rsidR="00B255F4" w:rsidRPr="0077259C" w:rsidRDefault="000D3076">
      <w:pPr>
        <w:pStyle w:val="ConsPlusNormal1"/>
        <w:ind w:firstLine="567"/>
        <w:jc w:val="both"/>
        <w:rPr>
          <w:lang w:val="ru-RU"/>
        </w:rPr>
      </w:pPr>
      <w:r w:rsidRPr="0077259C">
        <w:rPr>
          <w:rFonts w:ascii="Liberation Serif" w:hAnsi="Liberation Serif" w:cs="Liberation Serif"/>
          <w:color w:val="000000"/>
          <w:sz w:val="24"/>
          <w:szCs w:val="24"/>
          <w:lang w:val="ru-RU"/>
        </w:rPr>
        <w:t>6.1. Контрагент при заключении договора должен предоставить Заказчику обеспечение исполнения договора в размере __% начальной (максимальной) цены договора.</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6.2. Срок обеспечения исполнения договора должен составлять срок исполнения обязательств по договору Контрагентом плюс 1 (один) месяц, если иное не установлено документацией о закупке.</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Если договором предусмотрена поставка по заявке, то учитывая содержание п.1.6., п.3.1.8 исполнение основного обязательства носит вероятностный характер в пределах общего срока действия договора. В данной ситуации срок действия обеспечения исполнения договора может рассчитываться как срок действия договора плюс 1 (один) месяц.</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6.3. Обеспечение исполнения договора оформляется в виде банковской гарантии, выданной банком, соответствующей по форме и содержанию типовой банковской гарантии Заказчика, являющейся неотъемлемым приложением к извещению о проведении закупки, или путем перечисления денежных средств на счет Заказчика.</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Контрагент вправе представить обеспечение соответствующее Типовой формы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утвержденной Постановлением Правительства РФ от 09.08.2022 г. № 1397. При этом обязательно указывать в тексте гарантии, что споры, возникающие в связи с исполнением обязательств по настоящей независимой гарантии, подлежат рассмотрению в арбитражном суде Свердловской области.</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Предоставление Контрагентом гарантии, не соответствующей требованиям, предусмотренным данным разделом, является основанием для отказа в принятии ее Заказчиком.</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6.4. Реквизиты счета для перечисления денежных средств, в качестве обеспечения исполнения договора: ______________________________.</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lastRenderedPageBreak/>
        <w:t>6.5. Возврат обеспечения исполнения договора, в случае перечисления денежных средств, осуществляется в течение тридцати дней со дня надлежащего исполнения Контрагентом всех обязательств по договору.</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6.6. В случае частичного исполнения договора Контрагент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6.7. В случае отзыва в соответствии с законодательством Российской Федерации у организации, предоставившей гарантию в качестве обеспечения исполнения договора, лицензии на осуществление данной деятельности Исполнитель обязан предоставить новое обеспечение исполнения договора не позднее трех рабочих дней с даты отзыва лицензии. </w:t>
      </w:r>
    </w:p>
    <w:p w:rsidR="00B255F4" w:rsidRDefault="000D3076">
      <w:pPr>
        <w:ind w:firstLine="567"/>
        <w:jc w:val="both"/>
        <w:rPr>
          <w:rFonts w:ascii="Liberation Serif" w:hAnsi="Liberation Serif" w:cs="Liberation Serif"/>
          <w:color w:val="000000"/>
        </w:rPr>
      </w:pPr>
      <w:r>
        <w:rPr>
          <w:rFonts w:ascii="Liberation Serif" w:hAnsi="Liberation Serif" w:cs="Liberation Serif"/>
          <w:color w:val="000000"/>
        </w:rPr>
        <w:t xml:space="preserve">6.8. В случае истечения срока действия гарантии до момента фактического исполнения обязательств в полном объеме или иных ситуациях, при которых обязательства перестают быть обеспеченными надлежащим образом, Исполнитель обязан в течении трех рабочих дней представить Заказчику новое обеспечение исполнения договора. </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6.9. В случае если договор заключен по результатам закупки, участниками которых могут быть только субъекты малого и среднего предпринимательства, условия и порядок предоставления обеспечения исполнения договора устанавливается Главой 6 Положения о закупках ГАУЗ СО «СОКБ №1».</w:t>
      </w:r>
    </w:p>
    <w:p w:rsidR="00B255F4" w:rsidRDefault="00B255F4">
      <w:pPr>
        <w:autoSpaceDE w:val="0"/>
        <w:ind w:firstLine="567"/>
        <w:jc w:val="both"/>
        <w:rPr>
          <w:rFonts w:ascii="Liberation Serif" w:hAnsi="Liberation Serif" w:cs="Liberation Serif"/>
          <w:color w:val="000000"/>
        </w:rPr>
      </w:pPr>
    </w:p>
    <w:p w:rsidR="00B255F4" w:rsidRDefault="000D3076">
      <w:pPr>
        <w:tabs>
          <w:tab w:val="left" w:pos="426"/>
        </w:tabs>
        <w:ind w:firstLine="567"/>
        <w:contextualSpacing/>
        <w:jc w:val="center"/>
        <w:rPr>
          <w:rFonts w:ascii="Liberation Serif" w:hAnsi="Liberation Serif" w:cs="Liberation Serif"/>
          <w:b/>
        </w:rPr>
      </w:pPr>
      <w:r>
        <w:rPr>
          <w:rFonts w:ascii="Liberation Serif" w:hAnsi="Liberation Serif" w:cs="Liberation Serif"/>
          <w:b/>
        </w:rPr>
        <w:t>7. ОТВЕТСТВЕННОСТЬ СТОРОН</w:t>
      </w:r>
    </w:p>
    <w:p w:rsidR="00B255F4" w:rsidRDefault="000D3076">
      <w:pPr>
        <w:ind w:firstLine="567"/>
        <w:jc w:val="both"/>
      </w:pPr>
      <w:r>
        <w:rPr>
          <w:rFonts w:ascii="Liberation Serif" w:hAnsi="Liberation Serif" w:cs="Liberation Serif"/>
        </w:rPr>
        <w:t>7.1.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B255F4" w:rsidRDefault="000D3076">
      <w:pPr>
        <w:ind w:firstLine="567"/>
        <w:jc w:val="both"/>
      </w:pPr>
      <w:r>
        <w:rPr>
          <w:rFonts w:ascii="Liberation Serif" w:hAnsi="Liberation Serif" w:cs="Liberation Serif"/>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Контрагент вправе потребовать уплаты неустоек (штрафов, пеней).</w:t>
      </w:r>
    </w:p>
    <w:p w:rsidR="00B255F4" w:rsidRDefault="000D3076">
      <w:pPr>
        <w:ind w:firstLine="567"/>
        <w:jc w:val="both"/>
        <w:rPr>
          <w:rFonts w:ascii="Liberation Serif" w:hAnsi="Liberation Serif" w:cs="Liberation Serif"/>
        </w:rPr>
      </w:pPr>
      <w:r>
        <w:rPr>
          <w:rFonts w:ascii="Liberation Serif" w:hAnsi="Liberation Serif" w:cs="Liberation Serif"/>
        </w:rPr>
        <w:t>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255F4" w:rsidRDefault="000D3076">
      <w:pPr>
        <w:ind w:firstLine="567"/>
        <w:jc w:val="both"/>
        <w:rPr>
          <w:rFonts w:ascii="Liberation Serif" w:hAnsi="Liberation Serif" w:cs="Liberation Serif"/>
        </w:rPr>
      </w:pPr>
      <w:r>
        <w:rPr>
          <w:rFonts w:ascii="Liberation Serif" w:hAnsi="Liberation Serif" w:cs="Liberation Serif"/>
        </w:rPr>
        <w:t>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B255F4" w:rsidRDefault="000D3076">
      <w:pPr>
        <w:ind w:firstLine="567"/>
        <w:jc w:val="both"/>
        <w:rPr>
          <w:rFonts w:ascii="Liberation Serif" w:hAnsi="Liberation Serif" w:cs="Liberation Serif"/>
        </w:rPr>
      </w:pPr>
      <w:r>
        <w:rPr>
          <w:rFonts w:ascii="Liberation Serif" w:hAnsi="Liberation Serif" w:cs="Liberation Serif"/>
        </w:rPr>
        <w:t>1000 рублей, если цена договора не превышает 3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5000 рублей,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10000 рублей, если цена договора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100000 рублей, если цена договора превышает 100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7.5. В случае просрочки исполнения Контрагентом обязательств (в том числе гарантийного обязательства),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направляет Контрагенту требование об уплате неустоек (штрафов, пеней).</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7.6. Пеня начисляется за каждый день просрочки исполнения Контрагентом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w:t>
      </w:r>
      <w:r>
        <w:rPr>
          <w:rFonts w:ascii="Liberation Serif" w:hAnsi="Liberation Serif" w:cs="Liberation Serif"/>
        </w:rPr>
        <w:lastRenderedPageBreak/>
        <w:t>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Контрагентом, за исключением случаев, если законодательством Российской Федерации установлен иной порядок начисления пени.</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7.7.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Контрагентом обязательств (в том числе гарантийных обязательств), предусмотренных договором. </w:t>
      </w:r>
    </w:p>
    <w:p w:rsidR="00B255F4" w:rsidRDefault="000D3076">
      <w:pPr>
        <w:ind w:firstLine="567"/>
        <w:jc w:val="both"/>
        <w:rPr>
          <w:rFonts w:ascii="Liberation Serif" w:hAnsi="Liberation Serif" w:cs="Liberation Serif"/>
        </w:rPr>
      </w:pPr>
      <w:r>
        <w:rPr>
          <w:rFonts w:ascii="Liberation Serif" w:hAnsi="Liberation Serif" w:cs="Liberation Serif"/>
        </w:rPr>
        <w:t>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B255F4" w:rsidRDefault="000D3076">
      <w:pPr>
        <w:ind w:firstLine="567"/>
        <w:jc w:val="both"/>
        <w:rPr>
          <w:rFonts w:ascii="Liberation Serif" w:hAnsi="Liberation Serif" w:cs="Liberation Serif"/>
        </w:rPr>
      </w:pPr>
      <w:r>
        <w:rPr>
          <w:rFonts w:ascii="Liberation Serif" w:hAnsi="Liberation Serif" w:cs="Liberation Serif"/>
        </w:rPr>
        <w:t>10 процентов цены договора (этапа) в случае, если цена договора (этапа)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процентов цены договора (этапа) в случае, если цена договора (этапа)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 процент цены договора (этапа) в случае, если цена договора (этапа)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0,5 процента цены договора (этапа) в случае, если цена договора (этапа) составляет от 100 млн. рублей до 500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0,4 процента цены договора (этапа) в случае, если цена договора (этапа) составляет от 500 млн. рублей до 1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0,3 процента цены договора (этапа) в случае, если цена договора (этапа) составляет от 1 млрд. рублей до 2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0,25 процента цены договора (этапа) в случае, если цена договора (этапа) составляет от 2 млрд. рублей до 5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0,2 процента цены договора (этапа) в случае, если цена договора (этапа) составляет от 5 млрд. рублей до 10 млрд.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0,1 процента цены договора (этапа) в случае, если цена договора (этапа) превышает 10 млрд. рублей.</w:t>
      </w:r>
    </w:p>
    <w:p w:rsidR="00B255F4" w:rsidRDefault="000D3076">
      <w:pPr>
        <w:ind w:firstLine="567"/>
        <w:jc w:val="both"/>
      </w:pPr>
      <w:r>
        <w:rPr>
          <w:rFonts w:ascii="Liberation Serif" w:hAnsi="Liberation Serif" w:cs="Liberation Serif"/>
        </w:rPr>
        <w:t xml:space="preserve">7.8.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w:t>
      </w:r>
      <w:hyperlink r:id="rId14">
        <w:r>
          <w:rPr>
            <w:rStyle w:val="a3"/>
            <w:rFonts w:ascii="Liberation Serif" w:hAnsi="Liberation Serif" w:cs="Liberation Serif"/>
            <w:color w:val="000000"/>
          </w:rPr>
          <w:t>Постановлением</w:t>
        </w:r>
      </w:hyperlink>
      <w:r>
        <w:rPr>
          <w:rFonts w:ascii="Liberation Serif" w:hAnsi="Liberation Serif" w:cs="Liberation Serif"/>
        </w:rPr>
        <w:t xml:space="preserve">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B255F4" w:rsidRDefault="000D3076">
      <w:pPr>
        <w:ind w:firstLine="567"/>
        <w:jc w:val="both"/>
        <w:rPr>
          <w:rFonts w:ascii="Liberation Serif" w:hAnsi="Liberation Serif" w:cs="Liberation Serif"/>
        </w:rPr>
      </w:pPr>
      <w:r>
        <w:rPr>
          <w:rFonts w:ascii="Liberation Serif" w:hAnsi="Liberation Serif" w:cs="Liberation Serif"/>
        </w:rPr>
        <w:t>7.9. За каждый факт неисполнения или ненадлежащего исполнения Контрагентом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B255F4" w:rsidRDefault="000D3076">
      <w:pPr>
        <w:ind w:firstLine="567"/>
        <w:jc w:val="both"/>
        <w:rPr>
          <w:rFonts w:ascii="Liberation Serif" w:hAnsi="Liberation Serif" w:cs="Liberation Serif"/>
        </w:rPr>
      </w:pPr>
      <w:r>
        <w:rPr>
          <w:rFonts w:ascii="Liberation Serif" w:hAnsi="Liberation Serif" w:cs="Liberation Serif"/>
        </w:rPr>
        <w:t>а) в случае, если цена договора не превышает начальную (максимальную)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10 процентов начальной (максимальной) цены договора, если цена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процентов начальной (максимальной) цены договора,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lastRenderedPageBreak/>
        <w:t>1 процент начальной (максимальной) цены договора, если цена договора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б) в случае, если цена договора превышает начальную (максимальную)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10 процентов цены договора, если цена договора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процентов цены договора,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 процент цены договора, если цена договора составляет от 50 млн. рублей до 100 млн. рублей (включительно).</w:t>
      </w:r>
    </w:p>
    <w:p w:rsidR="00B255F4" w:rsidRDefault="000D3076">
      <w:pPr>
        <w:ind w:firstLine="567"/>
        <w:jc w:val="both"/>
      </w:pPr>
      <w:r>
        <w:rPr>
          <w:rFonts w:ascii="Liberation Serif" w:hAnsi="Liberation Serif" w:cs="Liberation Serif"/>
        </w:rPr>
        <w:t xml:space="preserve">Данный пункт применяется при проведении электронного аукциона в соответствии с пунктом 150 Положения о закупках </w:t>
      </w:r>
      <w:r>
        <w:rPr>
          <w:rFonts w:ascii="Liberation Serif" w:hAnsi="Liberation Serif" w:cs="Liberation Serif"/>
          <w:color w:val="000000"/>
        </w:rPr>
        <w:t>товаров, работ, услуг ГАУЗ СО «СОКБ №1»</w:t>
      </w:r>
      <w:r>
        <w:rPr>
          <w:rFonts w:ascii="Liberation Serif" w:hAnsi="Liberation Serif" w:cs="Liberation Serif"/>
        </w:rPr>
        <w:t>.</w:t>
      </w:r>
    </w:p>
    <w:p w:rsidR="00B255F4" w:rsidRDefault="000D3076">
      <w:pPr>
        <w:ind w:firstLine="567"/>
        <w:jc w:val="both"/>
        <w:rPr>
          <w:rFonts w:ascii="Liberation Serif" w:hAnsi="Liberation Serif" w:cs="Liberation Serif"/>
        </w:rPr>
      </w:pPr>
      <w:r>
        <w:rPr>
          <w:rFonts w:ascii="Liberation Serif" w:hAnsi="Liberation Serif" w:cs="Liberation Serif"/>
        </w:rPr>
        <w:t>7.10. За каждый факт неисполнения или ненадлежащего исполнения Контрагентом обязательства, предусмотренного договором, которое не имеет стоимостного выражения, размер штрафа устанавливается в следующем порядке:</w:t>
      </w:r>
    </w:p>
    <w:p w:rsidR="00B255F4" w:rsidRDefault="000D3076">
      <w:pPr>
        <w:ind w:firstLine="567"/>
        <w:jc w:val="both"/>
        <w:rPr>
          <w:rFonts w:ascii="Liberation Serif" w:hAnsi="Liberation Serif" w:cs="Liberation Serif"/>
        </w:rPr>
      </w:pPr>
      <w:r>
        <w:rPr>
          <w:rFonts w:ascii="Liberation Serif" w:hAnsi="Liberation Serif" w:cs="Liberation Serif"/>
        </w:rPr>
        <w:t>1 000 рублей, если цена договора не превышает 3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5 000 рублей, если цена договора составляет от 3 млн. рублей до 50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10 000 рублей, если цена договора составляет от 50 млн. рублей до 100 млн. рублей (включительно);</w:t>
      </w:r>
    </w:p>
    <w:p w:rsidR="00B255F4" w:rsidRDefault="000D3076">
      <w:pPr>
        <w:ind w:firstLine="567"/>
        <w:jc w:val="both"/>
        <w:rPr>
          <w:rFonts w:ascii="Liberation Serif" w:hAnsi="Liberation Serif" w:cs="Liberation Serif"/>
        </w:rPr>
      </w:pPr>
      <w:r>
        <w:rPr>
          <w:rFonts w:ascii="Liberation Serif" w:hAnsi="Liberation Serif" w:cs="Liberation Serif"/>
        </w:rPr>
        <w:t>100 000 рублей, если цена договора превышает 100 млн. рублей.</w:t>
      </w:r>
    </w:p>
    <w:p w:rsidR="00B255F4" w:rsidRDefault="000D3076">
      <w:pPr>
        <w:ind w:firstLine="567"/>
        <w:jc w:val="both"/>
        <w:rPr>
          <w:rFonts w:ascii="Liberation Serif" w:hAnsi="Liberation Serif" w:cs="Liberation Serif"/>
        </w:rPr>
      </w:pPr>
      <w:r>
        <w:rPr>
          <w:rFonts w:ascii="Liberation Serif" w:hAnsi="Liberation Serif" w:cs="Liberation Serif"/>
        </w:rPr>
        <w:t>Данный пункт применяется, если в договоре содержатся обязательства, не имеющие стоимостного выражения.</w:t>
      </w:r>
    </w:p>
    <w:p w:rsidR="00B255F4" w:rsidRDefault="000D3076">
      <w:pPr>
        <w:ind w:firstLine="567"/>
        <w:jc w:val="both"/>
        <w:rPr>
          <w:rFonts w:ascii="Liberation Serif" w:hAnsi="Liberation Serif" w:cs="Liberation Serif"/>
        </w:rPr>
      </w:pPr>
      <w:r>
        <w:rPr>
          <w:rFonts w:ascii="Liberation Serif" w:hAnsi="Liberation Serif" w:cs="Liberation Serif"/>
        </w:rPr>
        <w:t>7.11. Общая сумма начисленных штрафов за неисполнение или ненадлежащее исполнение Контрагентом обязательств, предусмотренных договором, не может превышать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7.12.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7.13. Контрагент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B255F4" w:rsidRDefault="000D3076">
      <w:pPr>
        <w:ind w:firstLine="567"/>
        <w:jc w:val="both"/>
        <w:rPr>
          <w:rFonts w:ascii="Liberation Serif" w:hAnsi="Liberation Serif" w:cs="Liberation Serif"/>
        </w:rPr>
      </w:pPr>
      <w:r>
        <w:rPr>
          <w:rFonts w:ascii="Liberation Serif" w:hAnsi="Liberation Serif" w:cs="Liberation Serif"/>
        </w:rPr>
        <w:t>7.14. Контрагент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B255F4" w:rsidRDefault="000D3076">
      <w:pPr>
        <w:ind w:firstLine="567"/>
        <w:jc w:val="both"/>
        <w:rPr>
          <w:rFonts w:ascii="Liberation Serif" w:hAnsi="Liberation Serif" w:cs="Liberation Serif"/>
        </w:rPr>
      </w:pPr>
      <w:r>
        <w:rPr>
          <w:rFonts w:ascii="Liberation Serif" w:hAnsi="Liberation Serif" w:cs="Liberation Serif"/>
        </w:rPr>
        <w:t>Данный пункт применяется в случае реализации заказчиком права (условия) о привлечении соисполнителей, с указанием объема привлечения.</w:t>
      </w:r>
    </w:p>
    <w:p w:rsidR="00B255F4" w:rsidRDefault="000D3076">
      <w:pPr>
        <w:ind w:firstLine="567"/>
        <w:jc w:val="both"/>
        <w:rPr>
          <w:rFonts w:ascii="Liberation Serif" w:hAnsi="Liberation Serif" w:cs="Liberation Serif"/>
        </w:rPr>
      </w:pPr>
      <w:r>
        <w:rPr>
          <w:rFonts w:ascii="Liberation Serif" w:hAnsi="Liberation Serif" w:cs="Liberation Serif"/>
        </w:rPr>
        <w:t>7.15. За неисполнение условия о привлечении к исполнению договора соисполнителей (субподрядчиков) из числа субъектов малого и среднего предпринимательства Контрагент несет ответственность в виде штрафа. Штраф устанавливается в размере 5 процентов объема привлечения, установленного договором.</w:t>
      </w:r>
    </w:p>
    <w:p w:rsidR="00B255F4" w:rsidRDefault="000D3076">
      <w:pPr>
        <w:ind w:firstLine="567"/>
        <w:jc w:val="both"/>
        <w:rPr>
          <w:rFonts w:ascii="Liberation Serif" w:hAnsi="Liberation Serif" w:cs="Liberation Serif"/>
          <w:i/>
        </w:rPr>
      </w:pPr>
      <w:r>
        <w:rPr>
          <w:rFonts w:ascii="Liberation Serif" w:hAnsi="Liberation Serif" w:cs="Liberation Serif"/>
          <w:i/>
        </w:rPr>
        <w:t>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из числа субъектов малого и среднего предпринимательства.</w:t>
      </w:r>
    </w:p>
    <w:p w:rsidR="00B255F4" w:rsidRDefault="000D3076">
      <w:pPr>
        <w:ind w:firstLine="567"/>
        <w:jc w:val="both"/>
        <w:rPr>
          <w:rFonts w:ascii="Liberation Serif" w:hAnsi="Liberation Serif" w:cs="Liberation Serif"/>
        </w:rPr>
      </w:pPr>
      <w:r>
        <w:rPr>
          <w:rFonts w:ascii="Liberation Serif" w:hAnsi="Liberation Serif" w:cs="Liberation Serif"/>
        </w:rPr>
        <w:t>7.16. В случае просрочки исполнения Контрагентом обязательств,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Контрагента об удовлетворении данных требований удержать сумму начисленных неустоек (штрафов, пени) одним из следующих способов:</w:t>
      </w:r>
    </w:p>
    <w:p w:rsidR="00B255F4" w:rsidRDefault="000D3076">
      <w:pPr>
        <w:ind w:firstLine="567"/>
        <w:jc w:val="both"/>
      </w:pPr>
      <w:r>
        <w:rPr>
          <w:rFonts w:ascii="Liberation Serif" w:hAnsi="Liberation Serif" w:cs="Liberation Serif"/>
        </w:rPr>
        <w:t>- из денежных средств, перечисленных Контрагентом в качестве обеспечения исполнения договора (обеспечения гарантийных обязательств) и находящихся на счете заказчика;</w:t>
      </w:r>
    </w:p>
    <w:p w:rsidR="00B255F4" w:rsidRDefault="000D3076">
      <w:pPr>
        <w:ind w:firstLine="567"/>
        <w:jc w:val="both"/>
      </w:pPr>
      <w:r>
        <w:rPr>
          <w:rFonts w:ascii="Liberation Serif" w:hAnsi="Liberation Serif" w:cs="Liberation Serif"/>
        </w:rPr>
        <w:t>- из банковской (независимой) гарантии;</w:t>
      </w:r>
    </w:p>
    <w:p w:rsidR="00B255F4" w:rsidRDefault="000D3076">
      <w:pPr>
        <w:ind w:firstLine="567"/>
        <w:jc w:val="both"/>
      </w:pPr>
      <w:r>
        <w:rPr>
          <w:rFonts w:ascii="Liberation Serif" w:hAnsi="Liberation Serif" w:cs="Liberation Serif"/>
        </w:rPr>
        <w:t>- из оплаты по договору, путем ее уменьшения на сумму начисленной неустойки (штрафа, пени);</w:t>
      </w:r>
    </w:p>
    <w:p w:rsidR="00B255F4" w:rsidRDefault="000D3076">
      <w:pPr>
        <w:ind w:firstLine="567"/>
        <w:jc w:val="both"/>
      </w:pPr>
      <w:r>
        <w:rPr>
          <w:rFonts w:ascii="Liberation Serif" w:hAnsi="Liberation Serif" w:cs="Liberation Serif"/>
        </w:rPr>
        <w:t>- взыскать неустойку (штраф, пени) в порядке, установленном законодательством Российской Федерации (в судебном порядке).</w:t>
      </w:r>
    </w:p>
    <w:p w:rsidR="00B255F4" w:rsidRDefault="000D3076">
      <w:pPr>
        <w:ind w:firstLine="567"/>
        <w:jc w:val="both"/>
        <w:rPr>
          <w:rFonts w:ascii="Liberation Serif" w:hAnsi="Liberation Serif" w:cs="Liberation Serif"/>
        </w:rPr>
      </w:pPr>
      <w:r>
        <w:rPr>
          <w:rFonts w:ascii="Liberation Serif" w:hAnsi="Liberation Serif" w:cs="Liberation Serif"/>
        </w:rPr>
        <w:lastRenderedPageBreak/>
        <w:t>7.17. Уплата неустойки (штрафа, пени) не освобождает виновную сторону от выполнения принятых на себя обязательств по договору.</w:t>
      </w:r>
    </w:p>
    <w:p w:rsidR="00B255F4" w:rsidRDefault="000D3076">
      <w:pPr>
        <w:ind w:firstLine="567"/>
        <w:jc w:val="both"/>
        <w:rPr>
          <w:rFonts w:ascii="Liberation Serif" w:hAnsi="Liberation Serif" w:cs="Liberation Serif"/>
        </w:rPr>
      </w:pPr>
      <w:r>
        <w:rPr>
          <w:rFonts w:ascii="Liberation Serif" w:hAnsi="Liberation Serif" w:cs="Liberation Serif"/>
        </w:rPr>
        <w:t>7.18.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255F4" w:rsidRDefault="000D3076">
      <w:pPr>
        <w:ind w:firstLine="567"/>
        <w:jc w:val="both"/>
        <w:rPr>
          <w:rFonts w:ascii="Liberation Serif" w:hAnsi="Liberation Serif" w:cs="Liberation Serif"/>
        </w:rPr>
      </w:pPr>
      <w:r>
        <w:rPr>
          <w:rFonts w:ascii="Liberation Serif" w:hAnsi="Liberation Serif" w:cs="Liberation Serif"/>
        </w:rPr>
        <w:t>7.19. Контрагент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Контрагентом по договору.</w:t>
      </w:r>
    </w:p>
    <w:p w:rsidR="00B255F4" w:rsidRDefault="000D3076">
      <w:pPr>
        <w:ind w:firstLine="567"/>
        <w:jc w:val="both"/>
        <w:rPr>
          <w:rFonts w:ascii="Liberation Serif" w:hAnsi="Liberation Serif" w:cs="Liberation Serif"/>
        </w:rPr>
      </w:pPr>
      <w:r>
        <w:rPr>
          <w:rFonts w:ascii="Liberation Serif" w:hAnsi="Liberation Serif" w:cs="Liberation Serif"/>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p w:rsidR="00B255F4" w:rsidRDefault="000D3076">
      <w:pPr>
        <w:ind w:firstLine="567"/>
        <w:jc w:val="both"/>
        <w:rPr>
          <w:rFonts w:ascii="Liberation Serif" w:hAnsi="Liberation Serif" w:cs="Liberation Serif"/>
        </w:rPr>
      </w:pPr>
      <w:r>
        <w:rPr>
          <w:rFonts w:ascii="Liberation Serif" w:hAnsi="Liberation Serif" w:cs="Liberation Serif"/>
        </w:rPr>
        <w:t>7.20.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B255F4" w:rsidRDefault="000D3076">
      <w:pPr>
        <w:ind w:firstLine="567"/>
        <w:jc w:val="both"/>
        <w:rPr>
          <w:rFonts w:ascii="Liberation Serif" w:hAnsi="Liberation Serif" w:cs="Liberation Serif"/>
        </w:rPr>
      </w:pPr>
      <w:r>
        <w:rPr>
          <w:rFonts w:ascii="Liberation Serif" w:hAnsi="Liberation Serif" w:cs="Liberation Serif"/>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Контрагента). Размер штрафа устанавливается договором в виде фиксированной суммы или рассчитывается по формуле.</w:t>
      </w:r>
    </w:p>
    <w:p w:rsidR="00B255F4" w:rsidRDefault="000D3076">
      <w:pPr>
        <w:ind w:firstLine="567"/>
        <w:jc w:val="both"/>
        <w:rPr>
          <w:rFonts w:ascii="Liberation Serif" w:hAnsi="Liberation Serif" w:cs="Liberation Serif"/>
        </w:rPr>
      </w:pPr>
      <w:r>
        <w:rPr>
          <w:rFonts w:ascii="Liberation Serif" w:hAnsi="Liberation Serif" w:cs="Liberation Serif"/>
        </w:rPr>
        <w:t>7.21. В качестве подтверждения фактов неисполнения или ненадлежащего исполнения Исполнителем обязательств Заказчик вправе использовать фото и/или видеоматериалы.</w:t>
      </w:r>
    </w:p>
    <w:p w:rsidR="00B255F4" w:rsidRDefault="000D3076">
      <w:pPr>
        <w:ind w:firstLine="567"/>
        <w:jc w:val="both"/>
        <w:rPr>
          <w:rFonts w:ascii="Liberation Serif" w:hAnsi="Liberation Serif" w:cs="Liberation Serif"/>
        </w:rPr>
      </w:pPr>
      <w:r>
        <w:rPr>
          <w:rFonts w:ascii="Liberation Serif" w:hAnsi="Liberation Serif" w:cs="Liberation Serif"/>
        </w:rPr>
        <w:t>7.22. В случае если договором предусмотрено исполнение обязательств по заявке Заказчика или по графику, то за неисполнение каждой заявки или отдельного этапа графика Контрагент несет ответственность в виде штрафа в соответствии с п.7.7. Договора. Исполнение заявки или отдельного этапа графика после начисления штрафа не освобождает контрагента от ответственности в виде штрафа.Если Заказчик начислил штраф за неисполнение заявки, неустойка за выполнение данной заявки с просрочкой не начисляется.</w:t>
      </w:r>
    </w:p>
    <w:p w:rsidR="00B255F4" w:rsidRDefault="00B255F4">
      <w:pPr>
        <w:ind w:firstLine="567"/>
        <w:jc w:val="both"/>
        <w:rPr>
          <w:rFonts w:ascii="Liberation Serif" w:hAnsi="Liberation Serif" w:cs="Liberation Serif"/>
        </w:rPr>
      </w:pPr>
    </w:p>
    <w:p w:rsidR="00B255F4" w:rsidRDefault="000D3076">
      <w:pPr>
        <w:ind w:firstLine="567"/>
        <w:jc w:val="center"/>
        <w:rPr>
          <w:rFonts w:ascii="Liberation Serif" w:hAnsi="Liberation Serif" w:cs="Liberation Serif"/>
          <w:b/>
        </w:rPr>
      </w:pPr>
      <w:r>
        <w:rPr>
          <w:rFonts w:ascii="Liberation Serif" w:hAnsi="Liberation Serif" w:cs="Liberation Serif"/>
          <w:b/>
        </w:rPr>
        <w:t>8. ОБСТОЯТЕЛЬСТВА НЕПРЕОДОЛИМОЙ СИЛЫ (ФОРС-МАЖОР)</w:t>
      </w:r>
    </w:p>
    <w:p w:rsidR="00B255F4" w:rsidRDefault="000D3076">
      <w:pPr>
        <w:ind w:firstLine="567"/>
        <w:jc w:val="both"/>
        <w:rPr>
          <w:rFonts w:ascii="Liberation Serif" w:hAnsi="Liberation Serif" w:cs="Liberation Serif"/>
        </w:rPr>
      </w:pPr>
      <w:r>
        <w:rPr>
          <w:rFonts w:ascii="Liberation Serif" w:hAnsi="Liberation Serif" w:cs="Liberation Serif"/>
        </w:rPr>
        <w:t>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B255F4" w:rsidRDefault="000D3076">
      <w:pPr>
        <w:ind w:firstLine="567"/>
        <w:jc w:val="both"/>
        <w:rPr>
          <w:rFonts w:ascii="Liberation Serif" w:hAnsi="Liberation Serif" w:cs="Liberation Serif"/>
        </w:rPr>
      </w:pPr>
      <w:r>
        <w:rPr>
          <w:rFonts w:ascii="Liberation Serif" w:hAnsi="Liberation Serif" w:cs="Liberation Serif"/>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8.3.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rsidR="00B255F4" w:rsidRDefault="000D3076">
      <w:pPr>
        <w:ind w:firstLine="567"/>
        <w:jc w:val="both"/>
        <w:rPr>
          <w:rFonts w:ascii="Liberation Serif" w:hAnsi="Liberation Serif" w:cs="Liberation Serif"/>
        </w:rPr>
      </w:pPr>
      <w:r>
        <w:rPr>
          <w:rFonts w:ascii="Liberation Serif" w:hAnsi="Liberation Serif" w:cs="Liberation Serif"/>
        </w:rPr>
        <w:t>8.4.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B255F4" w:rsidRDefault="000D3076">
      <w:pPr>
        <w:ind w:firstLine="567"/>
        <w:jc w:val="both"/>
        <w:rPr>
          <w:rFonts w:ascii="Liberation Serif" w:hAnsi="Liberation Serif" w:cs="Liberation Serif"/>
        </w:rPr>
      </w:pPr>
      <w:r>
        <w:rPr>
          <w:rFonts w:ascii="Liberation Serif" w:hAnsi="Liberation Serif" w:cs="Liberation Serif"/>
        </w:rPr>
        <w:t>8.5.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B255F4" w:rsidRDefault="00B255F4">
      <w:pPr>
        <w:ind w:firstLine="567"/>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9. ПОРЯДОК РАЗРЕШЕНИЯ СПОРОВ.</w:t>
      </w:r>
    </w:p>
    <w:p w:rsidR="00B255F4" w:rsidRDefault="000D3076">
      <w:pPr>
        <w:ind w:firstLine="567"/>
        <w:jc w:val="both"/>
      </w:pPr>
      <w:r>
        <w:rPr>
          <w:rFonts w:ascii="Liberation Serif" w:hAnsi="Liberation Serif" w:cs="Liberation Serif"/>
        </w:rPr>
        <w:t>9.1. Все разногласия и споры, которые могут возникнуть при исполнении договора, подлежат предварительному разрешению путем переговоров</w:t>
      </w:r>
      <w:r>
        <w:rPr>
          <w:rFonts w:ascii="Liberation Serif" w:hAnsi="Liberation Serif" w:cs="Liberation Serif"/>
          <w:bCs/>
        </w:rPr>
        <w:t>, в том числе в претензионном порядке</w:t>
      </w:r>
      <w:r>
        <w:rPr>
          <w:rFonts w:ascii="Liberation Serif" w:hAnsi="Liberation Serif" w:cs="Liberation Serif"/>
        </w:rPr>
        <w:t>.</w:t>
      </w:r>
    </w:p>
    <w:p w:rsidR="00B255F4" w:rsidRDefault="000D3076">
      <w:pPr>
        <w:autoSpaceDE w:val="0"/>
        <w:ind w:firstLine="567"/>
        <w:jc w:val="both"/>
        <w:rPr>
          <w:rFonts w:ascii="Liberation Serif" w:hAnsi="Liberation Serif" w:cs="Liberation Serif"/>
          <w:bCs/>
        </w:rPr>
      </w:pPr>
      <w:r>
        <w:rPr>
          <w:rFonts w:ascii="Liberation Serif" w:hAnsi="Liberation Serif" w:cs="Liberation Serif"/>
          <w:bCs/>
        </w:rPr>
        <w:t>9.2. Претензии оформляются в письменном виде и направляются на адреса электронной почты, указанные в договоре.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 неустойка (при наличии), действия, которые должны быть произведены Стороной для устранения нарушений, а также сроки устранения нарушений.</w:t>
      </w:r>
    </w:p>
    <w:p w:rsidR="00B255F4" w:rsidRDefault="000D3076">
      <w:pPr>
        <w:ind w:firstLine="567"/>
        <w:jc w:val="both"/>
        <w:rPr>
          <w:rFonts w:ascii="Liberation Serif" w:hAnsi="Liberation Serif" w:cs="Liberation Serif"/>
        </w:rPr>
      </w:pPr>
      <w:r>
        <w:rPr>
          <w:rFonts w:ascii="Liberation Serif" w:hAnsi="Liberation Serif" w:cs="Liberation Serif"/>
          <w:bCs/>
        </w:rPr>
        <w:t>9.3. Срок рассмотрения претензий (уведомлений) не может превышать 10 рабочих дней с момента их получения.</w:t>
      </w:r>
    </w:p>
    <w:p w:rsidR="00B255F4" w:rsidRDefault="000D3076">
      <w:pPr>
        <w:ind w:firstLine="567"/>
        <w:jc w:val="both"/>
      </w:pPr>
      <w:r>
        <w:rPr>
          <w:rFonts w:ascii="Liberation Serif" w:hAnsi="Liberation Serif" w:cs="Liberation Serif"/>
          <w:bCs/>
        </w:rPr>
        <w:t xml:space="preserve">9.4. </w:t>
      </w:r>
      <w:r>
        <w:rPr>
          <w:rFonts w:ascii="Liberation Serif" w:hAnsi="Liberation Serif" w:cs="Liberation Serif"/>
        </w:rPr>
        <w:t>Если по результатам переговоров Стороны не приходят к согласию, дело передается на рассмотрение в Арбитражный суд Свердловской области.</w:t>
      </w:r>
    </w:p>
    <w:p w:rsidR="00B255F4" w:rsidRDefault="00B255F4">
      <w:pPr>
        <w:tabs>
          <w:tab w:val="left" w:pos="426"/>
        </w:tabs>
        <w:ind w:left="360" w:firstLine="567"/>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10. УСЛОВИЯ И ПОРЯДОК РАСТОРЖЕНИЯ ДОГОВОРА</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10.1.</w:t>
      </w:r>
      <w:r>
        <w:rPr>
          <w:rFonts w:ascii="Liberation Serif" w:hAnsi="Liberation Serif" w:cs="Liberation Serif"/>
          <w:sz w:val="24"/>
          <w:szCs w:val="24"/>
        </w:rPr>
        <w:t> </w:t>
      </w:r>
      <w:r w:rsidRPr="0077259C">
        <w:rPr>
          <w:rFonts w:ascii="Liberation Serif" w:hAnsi="Liberation Serif" w:cs="Liberation Serif"/>
          <w:sz w:val="24"/>
          <w:szCs w:val="24"/>
          <w:lang w:val="ru-RU"/>
        </w:rPr>
        <w:t>Расторжение договора в полном объеме или частично допускается по соглашению Сторон, по решению суда, а также в случае одностороннего отказа Стороны договора от исполнения договора в соответствии с  нормами действующего законодательства Российской Федерации.</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10.2.</w:t>
      </w:r>
      <w:r>
        <w:rPr>
          <w:rFonts w:ascii="Liberation Serif" w:hAnsi="Liberation Serif" w:cs="Liberation Serif"/>
          <w:sz w:val="24"/>
          <w:szCs w:val="24"/>
        </w:rPr>
        <w:t> </w:t>
      </w:r>
      <w:r w:rsidRPr="0077259C">
        <w:rPr>
          <w:rFonts w:ascii="Liberation Serif" w:hAnsi="Liberation Serif" w:cs="Liberation Serif"/>
          <w:sz w:val="24"/>
          <w:szCs w:val="24"/>
          <w:lang w:val="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Положения о закупках ГАУЗ СО «СОКБ №1».</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10.3. Заказчик вправе отказаться от исполнения настоящего договора в одностороннем порядке в случае существенных нарушений Контрагентом своих обязательств в рамках настоящего договора и в иных случаях, установленных гражданским законодательством.</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xml:space="preserve">Под существенным нарушением Контрагентом своих обязательств Стороны настоящего Договора понимают следующее: </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Поставщик не в состоянии осуществить поставку Товара, качество и количество которого соответствует условиям настоящего договора, в сроки, предусмотренные настоящим договором, а именно: задерживает поставку на 5 (пять) рабочих дней и более.</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 иные существенные нарушения, в соответствии с положениями настоящего договора и/или Положения о закупках.</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10.4. Заказчик обязан принять решение об одностороннем отказе от исполнения договора в случае:</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 xml:space="preserve">- Контрагент и/или поставляемый/используемы при выполнении работ/используемый при оказании услуг товар перестали соответствовать установленным извещением об осуществлении конкурентной закупки и/или документацией о закупке требованиям к участникам закупки (за исключением требований, предусмотренных </w:t>
      </w:r>
      <w:hyperlink w:anchor="P334">
        <w:r w:rsidRPr="0077259C">
          <w:rPr>
            <w:rStyle w:val="a3"/>
            <w:rFonts w:ascii="Liberation Serif" w:hAnsi="Liberation Serif" w:cs="Liberation Serif"/>
            <w:sz w:val="24"/>
            <w:szCs w:val="24"/>
            <w:lang w:val="ru-RU"/>
          </w:rPr>
          <w:t>подпунктами 1</w:t>
        </w:r>
      </w:hyperlink>
      <w:r w:rsidRPr="0077259C">
        <w:rPr>
          <w:rFonts w:ascii="Liberation Serif" w:hAnsi="Liberation Serif" w:cs="Liberation Serif"/>
          <w:sz w:val="24"/>
          <w:szCs w:val="24"/>
          <w:lang w:val="ru-RU"/>
        </w:rPr>
        <w:t xml:space="preserve"> и </w:t>
      </w:r>
      <w:hyperlink w:anchor="P335">
        <w:r w:rsidRPr="0077259C">
          <w:rPr>
            <w:rStyle w:val="a3"/>
            <w:rFonts w:ascii="Liberation Serif" w:hAnsi="Liberation Serif" w:cs="Liberation Serif"/>
            <w:sz w:val="24"/>
            <w:szCs w:val="24"/>
            <w:lang w:val="ru-RU"/>
          </w:rPr>
          <w:t>2 пункта 62</w:t>
        </w:r>
      </w:hyperlink>
      <w:r w:rsidRPr="0077259C">
        <w:rPr>
          <w:rFonts w:ascii="Liberation Serif" w:hAnsi="Liberation Serif" w:cs="Liberation Serif"/>
          <w:sz w:val="24"/>
          <w:szCs w:val="24"/>
          <w:lang w:val="ru-RU"/>
        </w:rPr>
        <w:t xml:space="preserve"> Положения о закупках ГАУЗ СО «СОКБ №1») и/или товару;</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При определении победителя закупки Контрагент представил недостоверную информацию о своем соответствии и/или соответствии товара/работы/услуги требованиям, что позволило ему стать победителем закупки.</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10.5.</w:t>
      </w:r>
      <w:r>
        <w:rPr>
          <w:rFonts w:ascii="Liberation Serif" w:hAnsi="Liberation Serif" w:cs="Liberation Serif"/>
          <w:sz w:val="24"/>
          <w:szCs w:val="24"/>
        </w:rPr>
        <w:t> </w:t>
      </w:r>
      <w:r w:rsidRPr="0077259C">
        <w:rPr>
          <w:rFonts w:ascii="Liberation Serif" w:hAnsi="Liberation Serif" w:cs="Liberation Serif"/>
          <w:sz w:val="24"/>
          <w:szCs w:val="24"/>
          <w:lang w:val="ru-RU"/>
        </w:rPr>
        <w:t xml:space="preserve">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 xml:space="preserve">10.6.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w:t>
      </w:r>
      <w:r w:rsidRPr="0077259C">
        <w:rPr>
          <w:rFonts w:ascii="Liberation Serif" w:hAnsi="Liberation Serif" w:cs="Liberation Serif"/>
          <w:sz w:val="24"/>
          <w:szCs w:val="24"/>
          <w:lang w:val="ru-RU"/>
        </w:rPr>
        <w:lastRenderedPageBreak/>
        <w:t>являющимися основанием для принятия решения об одностороннем отказе от исполнения договора.</w:t>
      </w:r>
    </w:p>
    <w:p w:rsidR="00B255F4" w:rsidRPr="0077259C" w:rsidRDefault="000D3076">
      <w:pPr>
        <w:pStyle w:val="ConsPlusNormal1"/>
        <w:ind w:firstLine="567"/>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10.7.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5 дней с даты получения предложения о расторжении договора.</w:t>
      </w:r>
    </w:p>
    <w:p w:rsidR="00B255F4" w:rsidRDefault="00B255F4">
      <w:pPr>
        <w:ind w:firstLine="567"/>
        <w:contextualSpacing/>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11. СРОК ДЕЙСТВИЯ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11.1. Договор вступает в силу с момента его заключения Сторонами и действует по __ _____ 20__ г., но в любом случае до полного исполнения Сторонами своих обязательств по договору.</w:t>
      </w:r>
    </w:p>
    <w:p w:rsidR="00B255F4" w:rsidRDefault="00B255F4">
      <w:pPr>
        <w:keepNext/>
        <w:tabs>
          <w:tab w:val="left" w:pos="426"/>
        </w:tabs>
        <w:ind w:firstLine="567"/>
        <w:jc w:val="both"/>
        <w:rPr>
          <w:rFonts w:ascii="Liberation Serif" w:hAnsi="Liberation Serif" w:cs="Liberation Serif"/>
          <w:b/>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12. КАЧЕСТВО ТОВАРА, ДОКУМЕНТЫ</w:t>
      </w:r>
    </w:p>
    <w:p w:rsidR="00B255F4" w:rsidRDefault="000D3076">
      <w:pPr>
        <w:ind w:firstLine="567"/>
        <w:jc w:val="both"/>
        <w:rPr>
          <w:rFonts w:ascii="Liberation Serif" w:hAnsi="Liberation Serif" w:cs="Liberation Serif"/>
        </w:rPr>
      </w:pPr>
      <w:r>
        <w:rPr>
          <w:rFonts w:ascii="Liberation Serif" w:hAnsi="Liberation Serif" w:cs="Liberation Serif"/>
        </w:rPr>
        <w:t xml:space="preserve">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B255F4" w:rsidRDefault="000D3076">
      <w:pPr>
        <w:ind w:firstLine="567"/>
        <w:jc w:val="both"/>
        <w:rPr>
          <w:rFonts w:ascii="Liberation Serif" w:hAnsi="Liberation Serif" w:cs="Liberation Serif"/>
        </w:rPr>
      </w:pPr>
      <w:r>
        <w:rPr>
          <w:rFonts w:ascii="Liberation Serif" w:hAnsi="Liberation Serif" w:cs="Liberation Serif"/>
        </w:rPr>
        <w:t>12.2.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B255F4" w:rsidRDefault="000D3076">
      <w:pPr>
        <w:ind w:firstLine="567"/>
        <w:jc w:val="both"/>
        <w:rPr>
          <w:rFonts w:ascii="Liberation Serif" w:hAnsi="Liberation Serif" w:cs="Liberation Serif"/>
        </w:rPr>
      </w:pPr>
      <w:r>
        <w:rPr>
          <w:rFonts w:ascii="Liberation Serif" w:hAnsi="Liberation Serif" w:cs="Liberation Serif"/>
        </w:rPr>
        <w:t>12.3. Поставщик поставляет Товар с остаточным сроком годности на момент поставки _______________________________________________.</w:t>
      </w:r>
    </w:p>
    <w:p w:rsidR="00B255F4" w:rsidRDefault="000D3076">
      <w:pPr>
        <w:ind w:firstLine="567"/>
        <w:jc w:val="both"/>
      </w:pPr>
      <w:r>
        <w:rPr>
          <w:rFonts w:ascii="Liberation Serif" w:hAnsi="Liberation Serif" w:cs="Liberation Serif"/>
        </w:rPr>
        <w:t>12.4. Документы на Товар, которые передает Поставщик в момент его приемки:</w:t>
      </w:r>
    </w:p>
    <w:p w:rsidR="00B255F4" w:rsidRDefault="000D3076">
      <w:pPr>
        <w:ind w:firstLine="567"/>
        <w:jc w:val="both"/>
      </w:pPr>
      <w:r>
        <w:rPr>
          <w:rFonts w:ascii="Liberation Serif" w:hAnsi="Liberation Serif" w:cs="Liberation Serif"/>
        </w:rPr>
        <w:t>12.4.1. Документы, подтверждающие качество поставляемого Товара (предоставляются по требованию Заказчика). Качество поставляемого Товара должно соответствовать предусмотренным по нему стандартам и быть подтверждено декларациями о соответствии/сертификатами соответствия (в случае, если товар подлежит обязательному декларированию (сертификации), регистрационными удостоверениями (в случае, если товар является медицинским изделием), санитарно-эпидемиологическими заключениями (в случае, если поставляемый Товар подлежит обязательной гигиенической сертификации).</w:t>
      </w:r>
    </w:p>
    <w:p w:rsidR="00B255F4" w:rsidRDefault="000D3076">
      <w:pPr>
        <w:ind w:firstLine="567"/>
        <w:jc w:val="both"/>
        <w:rPr>
          <w:rFonts w:ascii="Liberation Serif" w:hAnsi="Liberation Serif" w:cs="Liberation Serif"/>
        </w:rPr>
      </w:pPr>
      <w:r>
        <w:rPr>
          <w:rFonts w:ascii="Liberation Serif" w:hAnsi="Liberation Serif" w:cs="Liberation Serif"/>
        </w:rPr>
        <w:t>12.4.2. Каждая потребительская упаковка Товара должна сопровождаться технической и (или) эксплуатационной документацией производителя (изготовителя) Товара на русском языке.</w:t>
      </w:r>
    </w:p>
    <w:p w:rsidR="00B255F4" w:rsidRDefault="00B255F4">
      <w:pPr>
        <w:ind w:firstLine="567"/>
        <w:jc w:val="both"/>
        <w:rPr>
          <w:rFonts w:ascii="Liberation Serif" w:hAnsi="Liberation Serif" w:cs="Liberation Serif"/>
          <w:i/>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13. ГАРАНТИЙНЫЕ ОБЯЗАТЕЛЬСТВА</w:t>
      </w:r>
    </w:p>
    <w:p w:rsidR="00B255F4" w:rsidRDefault="000D3076">
      <w:pPr>
        <w:tabs>
          <w:tab w:val="left" w:pos="709"/>
        </w:tabs>
        <w:ind w:firstLine="567"/>
        <w:jc w:val="both"/>
        <w:rPr>
          <w:rFonts w:ascii="Liberation Serif" w:hAnsi="Liberation Serif" w:cs="Liberation Serif"/>
        </w:rPr>
      </w:pPr>
      <w:r>
        <w:rPr>
          <w:rFonts w:ascii="Liberation Serif" w:hAnsi="Liberation Serif" w:cs="Liberation Serif"/>
        </w:rPr>
        <w:t xml:space="preserve">13.1. Поставщик гарантирует качество и безопасность поставляемого Товара в соответствии с настоящим договором, в объеме, указанном в </w:t>
      </w:r>
      <w:r>
        <w:rPr>
          <w:rFonts w:ascii="Liberation Serif" w:hAnsi="Liberation Serif" w:cs="Liberation Serif"/>
          <w:i/>
        </w:rPr>
        <w:t xml:space="preserve">Спецификации (Приложение </w:t>
      </w:r>
      <w:r>
        <w:rPr>
          <w:rFonts w:ascii="Liberation Serif" w:hAnsi="Liberation Serif" w:cs="Liberation Serif"/>
          <w:i/>
        </w:rPr>
        <w:br/>
        <w:t>№ 2)</w:t>
      </w:r>
      <w:r>
        <w:rPr>
          <w:rFonts w:ascii="Liberation Serif" w:hAnsi="Liberation Serif" w:cs="Liberation Serif"/>
        </w:rPr>
        <w:t xml:space="preserve">, а также в соответствии с </w:t>
      </w:r>
      <w:r>
        <w:rPr>
          <w:rFonts w:ascii="Liberation Serif" w:eastAsia="Calibri" w:hAnsi="Liberation Serif" w:cs="Liberation Serif"/>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13.2. Гарантия Поставщика на Товар: ____________________________. Гарантия Поставщика должна быть не менее гарантии, установленной производителем.</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Гарантийный срок на комплектующие к Товару (при наличии) равен гарантийному сроку на основной Товар.</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13.3. Наличие гарантии на Товар удостоверяется выдачей Поставщиком гарантийного талона, заполненного надлежащим образом: с указанием наименования Товара,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 xml:space="preserve">13.4.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w:t>
      </w:r>
      <w:r>
        <w:rPr>
          <w:rFonts w:ascii="Liberation Serif" w:hAnsi="Liberation Serif" w:cs="Liberation Serif"/>
        </w:rPr>
        <w:lastRenderedPageBreak/>
        <w:t>Заказчиком Правил эксплуатации Товара. Устранение недостатков Товара или замена комплектующих к нему производится в срок который устанавливает Заказчик в  письменном уведомлении Поставщика о выявлении таких недостатков.</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 xml:space="preserve">13.5.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r>
        <w:rPr>
          <w:rFonts w:ascii="Liberation Serif" w:hAnsi="Liberation Serif" w:cs="Liberation Serif"/>
        </w:rPr>
        <w:br/>
        <w:t>из-за обнаружения недостатков. При замене Товара в целом гарантийный срок исчисляется заново со дня замены.</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13.6. Товар ненадлежащего качества возвращается Поставщику за его счет после поставки Товара надлежащего качества в порядке, установленном в разделе 5 договора.</w:t>
      </w:r>
    </w:p>
    <w:p w:rsidR="00B255F4" w:rsidRDefault="000D3076">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567"/>
        <w:jc w:val="both"/>
        <w:rPr>
          <w:rFonts w:ascii="Liberation Serif" w:hAnsi="Liberation Serif" w:cs="Liberation Serif"/>
        </w:rPr>
      </w:pPr>
      <w:r>
        <w:rPr>
          <w:rFonts w:ascii="Liberation Serif" w:hAnsi="Liberation Serif" w:cs="Liberation Serif"/>
        </w:rPr>
        <w:t>13.7. Датой исполнения обязательств Поставщика по договору по гарантии на Товар считается дата окончания гарантийного срока.</w:t>
      </w:r>
    </w:p>
    <w:p w:rsidR="00B255F4" w:rsidRDefault="00B255F4">
      <w:pPr>
        <w:ind w:firstLine="567"/>
        <w:jc w:val="both"/>
        <w:rPr>
          <w:rFonts w:ascii="Liberation Serif" w:hAnsi="Liberation Serif" w:cs="Liberation Serif"/>
        </w:rPr>
      </w:pPr>
    </w:p>
    <w:p w:rsidR="00B255F4" w:rsidRDefault="000D3076">
      <w:pPr>
        <w:tabs>
          <w:tab w:val="left" w:pos="426"/>
        </w:tabs>
        <w:ind w:firstLine="567"/>
        <w:jc w:val="center"/>
        <w:rPr>
          <w:rFonts w:ascii="Liberation Serif" w:hAnsi="Liberation Serif" w:cs="Liberation Serif"/>
          <w:b/>
        </w:rPr>
      </w:pPr>
      <w:r>
        <w:rPr>
          <w:rFonts w:ascii="Liberation Serif" w:hAnsi="Liberation Serif" w:cs="Liberation Serif"/>
          <w:b/>
        </w:rPr>
        <w:t xml:space="preserve">14. ОБЕСПЕЧЕНИЕ </w:t>
      </w:r>
      <w:r>
        <w:rPr>
          <w:rFonts w:ascii="Liberation Serif" w:hAnsi="Liberation Serif" w:cs="Liberation Serif"/>
          <w:b/>
          <w:bCs/>
        </w:rPr>
        <w:t>ГАРАНТИЙНЫХ ОБЯЗАТЕЛЬСТВ</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14.1. </w:t>
      </w:r>
      <w:r w:rsidRPr="0077259C">
        <w:rPr>
          <w:rFonts w:ascii="Liberation Serif" w:hAnsi="Liberation Serif" w:cs="Liberation Serif"/>
          <w:sz w:val="24"/>
          <w:szCs w:val="24"/>
          <w:lang w:val="ru-RU"/>
        </w:rPr>
        <w:t>Данный раздел не применяется в случае, если извещением и/или спецификацией не предусмотрено положение/условие о предоставлении обеспечения гарантийных обязательств.</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14.2. Поставщик в течение 5 рабочих дней с даты заключения договора должен предоставить Заказчику подлинный экземпляр обеспечения гарантийных обязательств в размере 10% начальной (максимальной) цены договора. </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sz w:val="24"/>
          <w:szCs w:val="24"/>
          <w:lang w:val="ru-RU"/>
        </w:rPr>
        <w:t>Неисполнение настоящего требования является существенным нарушением условий настоящего договора и является основанием для расторжения настоящего договора в одностороннем порядке в связи с существенными нарушениями со стороны Поставщика.</w:t>
      </w:r>
    </w:p>
    <w:p w:rsidR="00B255F4" w:rsidRPr="0077259C" w:rsidRDefault="000D3076">
      <w:pPr>
        <w:pStyle w:val="ConsPlusNormal1"/>
        <w:ind w:firstLine="567"/>
        <w:jc w:val="both"/>
        <w:rPr>
          <w:lang w:val="ru-RU"/>
        </w:rPr>
      </w:pPr>
      <w:r w:rsidRPr="0077259C">
        <w:rPr>
          <w:rFonts w:ascii="Liberation Serif" w:hAnsi="Liberation Serif" w:cs="Liberation Serif"/>
          <w:sz w:val="24"/>
          <w:szCs w:val="24"/>
          <w:lang w:val="ru-RU"/>
        </w:rPr>
        <w:tab/>
        <w:t>Гарантийные обязательства могут обеспечиваться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Поставщиком самостоятельно</w:t>
      </w:r>
      <w:r w:rsidRPr="0077259C">
        <w:rPr>
          <w:rFonts w:ascii="Liberation Serif" w:hAnsi="Liberation Serif" w:cs="Liberation Serif"/>
          <w:color w:val="000000"/>
          <w:sz w:val="24"/>
          <w:szCs w:val="24"/>
          <w:lang w:val="ru-RU"/>
        </w:rPr>
        <w:t>. Срок действия независимой гарантии должен превышать предусмотренный договором срок действия гарантийных обязательств, которые должны быть обеспечены такой гарантией, не менее чем на один месяц, в том числе в случае его изменения.</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14.3. Денежные средства, внесенные Поставщиком в качестве обеспечения гарантийных обязательств, могут быть обращены к взысканию во внесудебном порядке.</w:t>
      </w:r>
    </w:p>
    <w:p w:rsidR="00B255F4" w:rsidRDefault="000D3076">
      <w:pPr>
        <w:autoSpaceDE w:val="0"/>
        <w:ind w:firstLine="567"/>
        <w:jc w:val="both"/>
        <w:rPr>
          <w:rFonts w:ascii="Liberation Serif" w:hAnsi="Liberation Serif" w:cs="Liberation Serif"/>
        </w:rPr>
      </w:pPr>
      <w:r>
        <w:rPr>
          <w:rFonts w:ascii="Liberation Serif" w:hAnsi="Liberation Serif" w:cs="Liberation Serif"/>
          <w:color w:val="000000"/>
        </w:rPr>
        <w:t xml:space="preserve">14.4. В случае если в качестве обеспечения гарантийных обязательств Заказчику перечислены денежные средства, возврат обеспечения осуществляется Заказчиком единовременно после прекращения гарантийных обязательств в полном объеме в соответствии с требованиями настоящего договора, не позднее, чем через 30 дней </w:t>
      </w:r>
      <w:r>
        <w:rPr>
          <w:rFonts w:ascii="Liberation Serif" w:hAnsi="Liberation Serif" w:cs="Liberation Serif"/>
        </w:rPr>
        <w:t>с даты завершения гарантийных обязательств, предусмотренных договором</w:t>
      </w:r>
      <w:r>
        <w:rPr>
          <w:rFonts w:ascii="Liberation Serif" w:hAnsi="Liberation Serif" w:cs="Liberation Serif"/>
          <w:bCs/>
        </w:rPr>
        <w:t>, за исключением случаев когда иные сроки установлены в Положении о закупках.</w:t>
      </w:r>
    </w:p>
    <w:p w:rsidR="00B255F4" w:rsidRDefault="000D3076">
      <w:pPr>
        <w:autoSpaceDE w:val="0"/>
        <w:ind w:firstLine="567"/>
        <w:jc w:val="both"/>
        <w:rPr>
          <w:rFonts w:ascii="Liberation Serif" w:hAnsi="Liberation Serif" w:cs="Liberation Serif"/>
          <w:color w:val="000000"/>
        </w:rPr>
      </w:pPr>
      <w:r>
        <w:rPr>
          <w:rFonts w:ascii="Liberation Serif" w:hAnsi="Liberation Serif" w:cs="Liberation Serif"/>
          <w:color w:val="000000"/>
        </w:rPr>
        <w:t>14.5. Обеспечение гарантийных обязательств распространяется на обязательства по оплате неустоек в виде штрафов, пени, предусмотренных Договором, убытков (ущерб и упущенная выгода), понесенных Заказчиком.</w:t>
      </w:r>
    </w:p>
    <w:p w:rsidR="00B255F4" w:rsidRDefault="000D3076">
      <w:pPr>
        <w:autoSpaceDE w:val="0"/>
        <w:ind w:firstLine="567"/>
        <w:jc w:val="both"/>
      </w:pPr>
      <w:r>
        <w:rPr>
          <w:rFonts w:ascii="Liberation Serif" w:hAnsi="Liberation Serif" w:cs="Liberation Serif"/>
          <w:color w:val="000000"/>
        </w:rPr>
        <w:t xml:space="preserve">14.6. </w:t>
      </w:r>
      <w:r>
        <w:rPr>
          <w:rFonts w:ascii="Liberation Serif" w:hAnsi="Liberation Serif" w:cs="Liberation Serif"/>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14.7. В случае неисполнения/ненадлежащего исполнения Поставщиком  гарантийных обязательств, Заказчик имеет право удержать денежные средства, представленные в качестве обеспечения гарантийных обязательств, в полном объеме или предъявить требование Гаранту на всю сумму независимой гарантии.</w:t>
      </w:r>
    </w:p>
    <w:p w:rsidR="00B255F4" w:rsidRPr="0077259C" w:rsidRDefault="000D3076">
      <w:pPr>
        <w:pStyle w:val="ConsPlusNormal1"/>
        <w:ind w:firstLine="567"/>
        <w:jc w:val="both"/>
        <w:rPr>
          <w:lang w:val="ru-RU"/>
        </w:rPr>
      </w:pPr>
      <w:r w:rsidRPr="0077259C">
        <w:rPr>
          <w:rFonts w:ascii="Liberation Serif" w:hAnsi="Liberation Serif" w:cs="Liberation Serif"/>
          <w:color w:val="000000"/>
          <w:sz w:val="24"/>
          <w:szCs w:val="24"/>
          <w:lang w:val="ru-RU"/>
        </w:rPr>
        <w:t xml:space="preserve">14.8. </w:t>
      </w:r>
      <w:r w:rsidRPr="0077259C">
        <w:rPr>
          <w:rFonts w:ascii="Liberation Serif" w:hAnsi="Liberation Serif" w:cs="Liberation Serif"/>
          <w:color w:val="000000"/>
          <w:spacing w:val="-2"/>
          <w:sz w:val="24"/>
          <w:szCs w:val="24"/>
          <w:lang w:val="ru-RU"/>
        </w:rPr>
        <w:t>Документом, подтверждающим факт наступления гарантийного случая, является уведомление, направленное Заказчиком в простой письменной форме.</w:t>
      </w:r>
    </w:p>
    <w:p w:rsidR="00B255F4" w:rsidRPr="0077259C" w:rsidRDefault="000D3076">
      <w:pPr>
        <w:pStyle w:val="ConsPlusNormal1"/>
        <w:ind w:firstLine="567"/>
        <w:jc w:val="both"/>
        <w:rPr>
          <w:rFonts w:ascii="Liberation Serif" w:hAnsi="Liberation Serif" w:cs="Liberation Serif"/>
          <w:color w:val="000000"/>
          <w:sz w:val="24"/>
          <w:szCs w:val="24"/>
          <w:lang w:val="ru-RU"/>
        </w:rPr>
      </w:pPr>
      <w:r w:rsidRPr="0077259C">
        <w:rPr>
          <w:rFonts w:ascii="Liberation Serif" w:hAnsi="Liberation Serif" w:cs="Liberation Serif"/>
          <w:color w:val="000000"/>
          <w:sz w:val="24"/>
          <w:szCs w:val="24"/>
          <w:lang w:val="ru-RU"/>
        </w:rPr>
        <w:t xml:space="preserve">14.9. В случае если по каким-либо причинам обеспечение гарантийных обязательств перестало быть действительным, перестало обеспечивать гарантийные обязательства (в том числе, если у банка, выдавшего независимую гарантию отозвана лицензия ЦБ РФ на </w:t>
      </w:r>
      <w:r w:rsidRPr="0077259C">
        <w:rPr>
          <w:rFonts w:ascii="Liberation Serif" w:hAnsi="Liberation Serif" w:cs="Liberation Serif"/>
          <w:color w:val="000000"/>
          <w:sz w:val="24"/>
          <w:szCs w:val="24"/>
          <w:lang w:val="ru-RU"/>
        </w:rPr>
        <w:lastRenderedPageBreak/>
        <w:t>осуществление банковских операций), Поставщик обязуется в течение 10 (десяти) рабочих дней с момента, когда соответствующее обеспечение гарантийных обязательств перестало действовать, предоставить Заказчику иное (новое) надлежащее обеспечение.</w:t>
      </w:r>
    </w:p>
    <w:p w:rsidR="00B255F4" w:rsidRDefault="000D3076">
      <w:pPr>
        <w:autoSpaceDE w:val="0"/>
        <w:ind w:firstLine="567"/>
        <w:jc w:val="both"/>
        <w:rPr>
          <w:rFonts w:ascii="Liberation Serif" w:hAnsi="Liberation Serif" w:cs="Liberation Serif"/>
          <w:color w:val="000000"/>
          <w:spacing w:val="-2"/>
        </w:rPr>
      </w:pPr>
      <w:r>
        <w:rPr>
          <w:rFonts w:ascii="Liberation Serif" w:hAnsi="Liberation Serif" w:cs="Liberation Serif"/>
        </w:rPr>
        <w:t>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разделом 7 настоящего договора.</w:t>
      </w:r>
    </w:p>
    <w:p w:rsidR="00B255F4" w:rsidRDefault="00B255F4">
      <w:pPr>
        <w:ind w:firstLine="567"/>
        <w:jc w:val="both"/>
        <w:rPr>
          <w:rFonts w:ascii="Liberation Serif" w:hAnsi="Liberation Serif" w:cs="Liberation Serif"/>
          <w:color w:val="000000"/>
          <w:spacing w:val="-2"/>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15. АНТИКОРРУПЦИОННАЯ ОГОВОРКА</w:t>
      </w:r>
    </w:p>
    <w:p w:rsidR="00B255F4" w:rsidRDefault="000D3076">
      <w:pPr>
        <w:ind w:firstLine="567"/>
        <w:jc w:val="both"/>
        <w:rPr>
          <w:rFonts w:ascii="Liberation Serif" w:hAnsi="Liberation Serif" w:cs="Liberation Serif"/>
        </w:rPr>
      </w:pPr>
      <w:r>
        <w:rPr>
          <w:rFonts w:ascii="Liberation Serif" w:hAnsi="Liberation Serif" w:cs="Liberation Serif"/>
        </w:rPr>
        <w:t>15.1. При исполнении своих обязательств по Договору Стороны, их аффилированные лица, работники или посредники не передают, не выплачивают, не предлагают выплатить и не санкционируют выплату каких-либо денежных средств или ценностей, не оказывают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 При исполнении своих обязательств по Договору Стороны и вышеперечисленные лица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действующего антикоррупционного законодательства. Стороны не допускают исполнение договора с использованием имущества/товаров/работ/услуг имеющего преступное происхождение. В случае возникновения у Стороны подозрений, что произошло или может произойти нарушение настоящего пункта Договора, такая Сторона обязана уведомить другую Сторону в письменной форме. В письменном уведомлении указываются лица причастные к нарушению условий договора, фактические обстоятельства дела и предоставляются материалы/доказательства, достоверно подтверждающие или дающие основания предполагать, что произошло или может произойти нарушение настоящего пункта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15.2.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B255F4" w:rsidRDefault="000D3076">
      <w:pPr>
        <w:ind w:firstLine="567"/>
        <w:jc w:val="both"/>
        <w:rPr>
          <w:rFonts w:ascii="Liberation Serif" w:hAnsi="Liberation Serif" w:cs="Liberation Serif"/>
        </w:rPr>
      </w:pPr>
      <w:r>
        <w:rPr>
          <w:rFonts w:ascii="Liberation Serif" w:hAnsi="Liberation Serif" w:cs="Liberation Serif"/>
        </w:rPr>
        <w:t>15.3.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B255F4" w:rsidRDefault="00B255F4">
      <w:pPr>
        <w:jc w:val="both"/>
        <w:rPr>
          <w:rFonts w:ascii="Liberation Serif" w:hAnsi="Liberation Serif" w:cs="Liberation Serif"/>
        </w:rPr>
      </w:pPr>
    </w:p>
    <w:p w:rsidR="00B255F4" w:rsidRDefault="000D3076">
      <w:pPr>
        <w:keepNext/>
        <w:tabs>
          <w:tab w:val="left" w:pos="426"/>
        </w:tabs>
        <w:ind w:firstLine="567"/>
        <w:jc w:val="center"/>
        <w:rPr>
          <w:rFonts w:ascii="Liberation Serif" w:hAnsi="Liberation Serif" w:cs="Liberation Serif"/>
          <w:b/>
        </w:rPr>
      </w:pPr>
      <w:r>
        <w:rPr>
          <w:rFonts w:ascii="Liberation Serif" w:hAnsi="Liberation Serif" w:cs="Liberation Serif"/>
          <w:b/>
        </w:rPr>
        <w:t>16. ПРОЧИЕ УСЛОВИЯ</w:t>
      </w:r>
    </w:p>
    <w:p w:rsidR="00B255F4" w:rsidRDefault="000D3076">
      <w:pPr>
        <w:ind w:firstLine="567"/>
        <w:jc w:val="both"/>
      </w:pPr>
      <w:r>
        <w:rPr>
          <w:rFonts w:ascii="Liberation Serif" w:hAnsi="Liberation Serif" w:cs="Liberation Serif"/>
        </w:rPr>
        <w:t>16.1.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255F4" w:rsidRDefault="000D3076">
      <w:pPr>
        <w:ind w:firstLine="567"/>
        <w:jc w:val="both"/>
      </w:pPr>
      <w:r>
        <w:rPr>
          <w:rFonts w:ascii="Liberation Serif" w:hAnsi="Liberation Serif" w:cs="Liberation Serif"/>
        </w:rPr>
        <w:t>16.2.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255F4" w:rsidRDefault="000D3076">
      <w:pPr>
        <w:ind w:firstLine="567"/>
        <w:jc w:val="both"/>
      </w:pPr>
      <w:r>
        <w:rPr>
          <w:rFonts w:ascii="Liberation Serif" w:hAnsi="Liberation Serif" w:cs="Liberation Serif"/>
          <w:iCs/>
        </w:rPr>
        <w:t>16.3.</w:t>
      </w:r>
      <w:r>
        <w:rPr>
          <w:rFonts w:ascii="Liberation Serif" w:hAnsi="Liberation Serif" w:cs="Liberation Serif"/>
        </w:rPr>
        <w:tab/>
        <w:t>Договор составлен в форме электронного документа, подписанного усиленными электронными подписями Сторон.</w:t>
      </w:r>
    </w:p>
    <w:p w:rsidR="00B255F4" w:rsidRDefault="000D3076">
      <w:pPr>
        <w:ind w:firstLine="567"/>
        <w:jc w:val="both"/>
      </w:pPr>
      <w:r>
        <w:rPr>
          <w:rFonts w:ascii="Liberation Serif" w:hAnsi="Liberation Serif" w:cs="Liberation Serif"/>
          <w:iCs/>
        </w:rPr>
        <w:t>16.4. Во всем остальном, что не предусмотрено договором, Стороны руководствуются действующим законодательством Российской Федерации.</w:t>
      </w:r>
    </w:p>
    <w:p w:rsidR="00B255F4" w:rsidRDefault="000D3076">
      <w:pPr>
        <w:ind w:firstLine="567"/>
        <w:jc w:val="both"/>
        <w:rPr>
          <w:rFonts w:ascii="Liberation Serif" w:hAnsi="Liberation Serif" w:cs="Liberation Serif"/>
          <w:color w:val="000000"/>
        </w:rPr>
      </w:pPr>
      <w:r>
        <w:rPr>
          <w:rFonts w:ascii="Liberation Serif" w:hAnsi="Liberation Serif" w:cs="Liberation Serif"/>
        </w:rPr>
        <w:t>16.5. Все приложения к настоящему Договору являются его неотъемлемыми частями:</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1. Форма Акта соответствия/несоответствия товара;</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2. Спецификация;</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3. График поставки;</w:t>
      </w:r>
    </w:p>
    <w:p w:rsidR="00B255F4" w:rsidRDefault="000D3076">
      <w:pPr>
        <w:ind w:firstLine="567"/>
        <w:jc w:val="both"/>
        <w:rPr>
          <w:rFonts w:ascii="Liberation Serif" w:hAnsi="Liberation Serif" w:cs="Liberation Serif"/>
        </w:rPr>
      </w:pPr>
      <w:r>
        <w:rPr>
          <w:rFonts w:ascii="Liberation Serif" w:hAnsi="Liberation Serif" w:cs="Liberation Serif"/>
        </w:rPr>
        <w:t>- Приложение № 4. Форма заявки.</w:t>
      </w:r>
    </w:p>
    <w:p w:rsidR="00B255F4" w:rsidRDefault="00B255F4">
      <w:pPr>
        <w:ind w:firstLine="567"/>
        <w:jc w:val="both"/>
        <w:rPr>
          <w:rFonts w:ascii="Liberation Serif" w:hAnsi="Liberation Serif" w:cs="Liberation Serif"/>
        </w:rPr>
      </w:pPr>
    </w:p>
    <w:p w:rsidR="00B255F4" w:rsidRDefault="000D3076">
      <w:pPr>
        <w:keepNext/>
        <w:tabs>
          <w:tab w:val="left" w:pos="426"/>
        </w:tabs>
        <w:ind w:firstLine="567"/>
        <w:jc w:val="center"/>
      </w:pPr>
      <w:r>
        <w:lastRenderedPageBreak/>
        <w:t>17. РЕКВИЗИТЫ И ПОДПИСИ СТОРОН</w:t>
      </w:r>
    </w:p>
    <w:tbl>
      <w:tblPr>
        <w:tblW w:w="9599" w:type="dxa"/>
        <w:tblLayout w:type="fixed"/>
        <w:tblCellMar>
          <w:top w:w="102" w:type="dxa"/>
          <w:left w:w="62" w:type="dxa"/>
          <w:bottom w:w="102" w:type="dxa"/>
          <w:right w:w="62" w:type="dxa"/>
        </w:tblCellMar>
        <w:tblLook w:val="0000"/>
      </w:tblPr>
      <w:tblGrid>
        <w:gridCol w:w="4799"/>
        <w:gridCol w:w="4800"/>
      </w:tblGrid>
      <w:tr w:rsidR="00B255F4">
        <w:tc>
          <w:tcPr>
            <w:tcW w:w="4799" w:type="dxa"/>
          </w:tcPr>
          <w:p w:rsidR="00B255F4" w:rsidRDefault="000D3076">
            <w:pPr>
              <w:autoSpaceDE w:val="0"/>
              <w:ind w:firstLine="567"/>
              <w:jc w:val="both"/>
              <w:rPr>
                <w:rFonts w:ascii="Liberation Serif" w:hAnsi="Liberation Serif" w:cs="Liberation Serif"/>
              </w:rPr>
            </w:pPr>
            <w:r>
              <w:rPr>
                <w:rFonts w:ascii="Liberation Serif" w:hAnsi="Liberation Serif" w:cs="Liberation Serif"/>
              </w:rPr>
              <w:t>Поставщик</w:t>
            </w:r>
          </w:p>
        </w:tc>
        <w:tc>
          <w:tcPr>
            <w:tcW w:w="4800" w:type="dxa"/>
          </w:tcPr>
          <w:p w:rsidR="00B255F4" w:rsidRDefault="000D3076">
            <w:pPr>
              <w:autoSpaceDE w:val="0"/>
              <w:ind w:firstLine="567"/>
              <w:jc w:val="both"/>
              <w:rPr>
                <w:rFonts w:ascii="Liberation Serif" w:hAnsi="Liberation Serif" w:cs="Liberation Serif"/>
              </w:rPr>
            </w:pPr>
            <w:r>
              <w:rPr>
                <w:rFonts w:ascii="Liberation Serif" w:hAnsi="Liberation Serif" w:cs="Liberation Serif"/>
              </w:rPr>
              <w:t>Заказчик</w:t>
            </w:r>
          </w:p>
        </w:tc>
      </w:tr>
      <w:tr w:rsidR="00B255F4">
        <w:tc>
          <w:tcPr>
            <w:tcW w:w="4799" w:type="dxa"/>
          </w:tcPr>
          <w:p w:rsidR="00B255F4" w:rsidRDefault="00B255F4">
            <w:pPr>
              <w:autoSpaceDE w:val="0"/>
              <w:snapToGrid w:val="0"/>
              <w:ind w:firstLine="567"/>
              <w:jc w:val="both"/>
              <w:rPr>
                <w:rFonts w:ascii="Liberation Serif" w:hAnsi="Liberation Serif" w:cs="Liberation Serif"/>
              </w:rPr>
            </w:pPr>
          </w:p>
        </w:tc>
        <w:tc>
          <w:tcPr>
            <w:tcW w:w="4800" w:type="dxa"/>
          </w:tcPr>
          <w:p w:rsidR="00B255F4" w:rsidRDefault="00B255F4">
            <w:pPr>
              <w:autoSpaceDE w:val="0"/>
              <w:snapToGrid w:val="0"/>
              <w:ind w:firstLine="567"/>
              <w:jc w:val="both"/>
              <w:rPr>
                <w:rFonts w:ascii="Liberation Serif" w:hAnsi="Liberation Serif" w:cs="Liberation Serif"/>
              </w:rPr>
            </w:pPr>
          </w:p>
        </w:tc>
      </w:tr>
    </w:tbl>
    <w:p w:rsidR="00B255F4" w:rsidRDefault="000D3076">
      <w:pPr>
        <w:autoSpaceDE w:val="0"/>
        <w:ind w:left="709"/>
        <w:jc w:val="right"/>
        <w:rPr>
          <w:rFonts w:ascii="Liberation Serif" w:hAnsi="Liberation Serif" w:cs="Liberation Serif"/>
        </w:rPr>
      </w:pPr>
      <w:r>
        <w:br w:type="page"/>
      </w:r>
      <w:bookmarkStart w:id="0" w:name="Par0"/>
      <w:bookmarkEnd w:id="0"/>
      <w:r>
        <w:rPr>
          <w:rFonts w:ascii="Liberation Serif" w:hAnsi="Liberation Serif" w:cs="Liberation Serif"/>
        </w:rPr>
        <w:lastRenderedPageBreak/>
        <w:t>Приложение № 1 к договору</w:t>
      </w:r>
    </w:p>
    <w:p w:rsidR="00B255F4" w:rsidRDefault="000D3076">
      <w:pPr>
        <w:ind w:firstLine="567"/>
        <w:jc w:val="right"/>
        <w:rPr>
          <w:rFonts w:ascii="Liberation Serif" w:hAnsi="Liberation Serif" w:cs="Liberation Serif"/>
        </w:rPr>
      </w:pPr>
      <w:r>
        <w:rPr>
          <w:rFonts w:ascii="Liberation Serif" w:hAnsi="Liberation Serif" w:cs="Liberation Serif"/>
        </w:rPr>
        <w:t>от__________ № _________</w:t>
      </w:r>
    </w:p>
    <w:p w:rsidR="00B255F4" w:rsidRDefault="000D3076">
      <w:pPr>
        <w:pStyle w:val="ConsPlusNonformat"/>
        <w:widowControl/>
        <w:jc w:val="right"/>
        <w:rPr>
          <w:rFonts w:ascii="Liberation Serif" w:hAnsi="Liberation Serif" w:cs="Times New Roman"/>
          <w:i/>
        </w:rPr>
      </w:pPr>
      <w:r>
        <w:rPr>
          <w:rFonts w:ascii="Liberation Serif" w:hAnsi="Liberation Serif" w:cs="Times New Roman"/>
          <w:i/>
        </w:rPr>
        <w:t>Лист 1</w:t>
      </w:r>
    </w:p>
    <w:p w:rsidR="00B255F4" w:rsidRDefault="000D3076">
      <w:pPr>
        <w:pStyle w:val="ConsPlusNonformat"/>
        <w:widowControl/>
        <w:jc w:val="center"/>
        <w:rPr>
          <w:rFonts w:ascii="Liberation Serif" w:hAnsi="Liberation Serif" w:cs="Times New Roman"/>
          <w:b/>
          <w:sz w:val="24"/>
          <w:szCs w:val="24"/>
        </w:rPr>
      </w:pPr>
      <w:r>
        <w:rPr>
          <w:rFonts w:ascii="Liberation Serif" w:hAnsi="Liberation Serif" w:cs="Times New Roman"/>
          <w:b/>
          <w:sz w:val="24"/>
          <w:szCs w:val="24"/>
        </w:rPr>
        <w:t>АКТ №____ ОТ «______»____________________20___ г.</w:t>
      </w:r>
    </w:p>
    <w:p w:rsidR="00B255F4" w:rsidRDefault="000D3076">
      <w:pPr>
        <w:pStyle w:val="ConsPlusNonformat"/>
        <w:widowControl/>
        <w:jc w:val="center"/>
        <w:rPr>
          <w:rFonts w:ascii="Liberation Serif" w:hAnsi="Liberation Serif" w:cs="Times New Roman"/>
          <w:b/>
          <w:sz w:val="24"/>
          <w:szCs w:val="24"/>
        </w:rPr>
      </w:pPr>
      <w:r>
        <w:rPr>
          <w:rFonts w:ascii="Liberation Serif" w:hAnsi="Liberation Serif" w:cs="Times New Roman"/>
          <w:b/>
          <w:sz w:val="24"/>
          <w:szCs w:val="24"/>
        </w:rPr>
        <w:t>о соответствии (несоответствии) поставленной продукции установленным требованиям*</w:t>
      </w:r>
    </w:p>
    <w:p w:rsidR="00B255F4" w:rsidRDefault="00B255F4">
      <w:pPr>
        <w:pStyle w:val="ConsPlusNonformat"/>
        <w:widowControl/>
        <w:rPr>
          <w:rFonts w:ascii="Liberation Serif" w:hAnsi="Liberation Serif" w:cs="Times New Roman"/>
          <w:b/>
          <w:sz w:val="24"/>
          <w:szCs w:val="24"/>
        </w:rPr>
      </w:pPr>
    </w:p>
    <w:p w:rsidR="00B255F4" w:rsidRDefault="000D3076" w:rsidP="00346FB2">
      <w:pPr>
        <w:pStyle w:val="ConsPlusNonformat"/>
        <w:widowControl/>
        <w:numPr>
          <w:ilvl w:val="0"/>
          <w:numId w:val="2"/>
        </w:numPr>
        <w:spacing w:line="360" w:lineRule="auto"/>
        <w:ind w:left="0" w:firstLine="0"/>
      </w:pPr>
      <w:r>
        <w:rPr>
          <w:rFonts w:ascii="Liberation Serif" w:hAnsi="Liberation Serif" w:cs="Times New Roman"/>
          <w:b/>
          <w:sz w:val="24"/>
          <w:szCs w:val="24"/>
        </w:rPr>
        <w:t>Место составления акта</w:t>
      </w:r>
      <w:r>
        <w:rPr>
          <w:rFonts w:ascii="Liberation Serif" w:hAnsi="Liberation Serif" w:cs="Times New Roman"/>
          <w:sz w:val="24"/>
          <w:szCs w:val="24"/>
        </w:rPr>
        <w:t>:   Центральный склад ГАУЗ СО «СОКБ № 1»</w:t>
      </w:r>
    </w:p>
    <w:p w:rsidR="00B255F4" w:rsidRDefault="000D3076">
      <w:pPr>
        <w:pStyle w:val="ConsPlusNonformat"/>
        <w:widowControl/>
        <w:spacing w:line="360" w:lineRule="auto"/>
      </w:pPr>
      <w:r>
        <w:rPr>
          <w:rFonts w:ascii="Liberation Serif" w:hAnsi="Liberation Serif" w:cs="Times New Roman"/>
          <w:b/>
          <w:sz w:val="24"/>
          <w:szCs w:val="24"/>
        </w:rPr>
        <w:t>Материально-ответственное лицо Заказчика</w:t>
      </w:r>
      <w:r>
        <w:rPr>
          <w:rFonts w:ascii="Liberation Serif" w:hAnsi="Liberation Serif" w:cs="Times New Roman"/>
          <w:sz w:val="24"/>
          <w:szCs w:val="24"/>
        </w:rPr>
        <w:t>:___________________________________</w:t>
      </w:r>
    </w:p>
    <w:p w:rsidR="00B255F4" w:rsidRDefault="000D3076">
      <w:pPr>
        <w:pStyle w:val="ConsPlusNonformat"/>
        <w:widowControl/>
        <w:spacing w:line="360" w:lineRule="auto"/>
        <w:rPr>
          <w:rFonts w:ascii="Liberation Serif" w:hAnsi="Liberation Serif" w:cs="Times New Roman"/>
          <w:sz w:val="24"/>
          <w:szCs w:val="24"/>
        </w:rPr>
      </w:pPr>
      <w:r>
        <w:rPr>
          <w:rFonts w:ascii="Liberation Serif" w:hAnsi="Liberation Serif" w:cs="Liberation Serif"/>
          <w:b/>
          <w:sz w:val="24"/>
          <w:szCs w:val="24"/>
        </w:rPr>
        <w:t>Лица, обладающие специальными знаниями о предмете поставки, привлеченные к участию в поставке (при наличии):</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0D3076">
      <w:pPr>
        <w:pStyle w:val="ConsPlusNonformat"/>
        <w:widowControl/>
      </w:pPr>
      <w:r>
        <w:rPr>
          <w:rFonts w:ascii="Liberation Serif" w:hAnsi="Liberation Serif" w:cs="Times New Roman"/>
          <w:b/>
          <w:sz w:val="24"/>
          <w:szCs w:val="24"/>
        </w:rPr>
        <w:t>С участием представителя поставщика:</w:t>
      </w:r>
      <w:r>
        <w:rPr>
          <w:rFonts w:ascii="Liberation Serif" w:hAnsi="Liberation Serif" w:cs="Times New Roman"/>
          <w:sz w:val="16"/>
          <w:szCs w:val="16"/>
        </w:rPr>
        <w:t xml:space="preserve"> ___________________________________________________________________</w:t>
      </w:r>
    </w:p>
    <w:p w:rsidR="00B255F4" w:rsidRDefault="000D3076">
      <w:pPr>
        <w:pStyle w:val="ConsPlusNonformat"/>
        <w:widowControl/>
        <w:ind w:left="1416" w:firstLine="708"/>
        <w:jc w:val="center"/>
      </w:pPr>
      <w:r>
        <w:rPr>
          <w:rFonts w:ascii="Liberation Serif" w:hAnsi="Liberation Serif" w:cs="Times New Roman"/>
          <w:vertAlign w:val="superscript"/>
        </w:rPr>
        <w:t>(Ф.и.о., Должность)</w:t>
      </w:r>
    </w:p>
    <w:p w:rsidR="00B255F4" w:rsidRDefault="000D3076">
      <w:pPr>
        <w:pStyle w:val="ConsPlusNonformat"/>
        <w:widowControl/>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ind w:left="1416" w:firstLine="708"/>
        <w:jc w:val="center"/>
        <w:rPr>
          <w:rFonts w:ascii="Liberation Serif" w:hAnsi="Liberation Serif" w:cs="Times New Roman"/>
          <w:vertAlign w:val="superscript"/>
        </w:rPr>
      </w:pPr>
      <w:r>
        <w:rPr>
          <w:rFonts w:ascii="Liberation Serif" w:hAnsi="Liberation Serif" w:cs="Times New Roman"/>
          <w:vertAlign w:val="superscript"/>
        </w:rPr>
        <w:t>(Реквизиты документов, подтверждающих полномочия)</w:t>
      </w:r>
    </w:p>
    <w:p w:rsidR="00B255F4" w:rsidRDefault="000D3076">
      <w:pPr>
        <w:pStyle w:val="ConsPlusNonformat"/>
        <w:widowControl/>
        <w:jc w:val="center"/>
      </w:pPr>
      <w:r>
        <w:rPr>
          <w:rFonts w:ascii="Liberation Serif" w:hAnsi="Liberation Serif" w:cs="Times New Roman"/>
          <w:b/>
          <w:sz w:val="24"/>
          <w:szCs w:val="24"/>
        </w:rPr>
        <w:t>Произведена приемка:</w:t>
      </w:r>
      <w:r>
        <w:rPr>
          <w:rFonts w:ascii="Liberation Serif" w:hAnsi="Liberation Serif" w:cs="Times New Roman"/>
          <w:b/>
        </w:rPr>
        <w:t>_________________________________________________________________________</w:t>
      </w:r>
      <w:r>
        <w:rPr>
          <w:rFonts w:ascii="Liberation Serif" w:hAnsi="Liberation Serif" w:cs="Times New Roman"/>
          <w:vertAlign w:val="superscript"/>
        </w:rPr>
        <w:t>(наименование товаров)</w:t>
      </w:r>
    </w:p>
    <w:p w:rsidR="00B255F4" w:rsidRDefault="000D3076">
      <w:pPr>
        <w:pStyle w:val="ConsPlusNonformat"/>
        <w:widowControl/>
        <w:spacing w:line="360" w:lineRule="auto"/>
        <w:jc w:val="center"/>
        <w:rPr>
          <w:rFonts w:ascii="Liberation Serif" w:hAnsi="Liberation Serif" w:cs="Times New Roman"/>
          <w:b/>
        </w:rPr>
      </w:pPr>
      <w:r>
        <w:rPr>
          <w:rFonts w:ascii="Liberation Serif" w:hAnsi="Liberation Serif" w:cs="Times New Roman"/>
          <w:b/>
        </w:rPr>
        <w:t>________________________________________________________________________________________________</w:t>
      </w:r>
    </w:p>
    <w:p w:rsidR="00B255F4" w:rsidRDefault="000D3076">
      <w:pPr>
        <w:pStyle w:val="ConsPlusNonformat"/>
        <w:widowControl/>
        <w:spacing w:line="360" w:lineRule="auto"/>
        <w:rPr>
          <w:rFonts w:ascii="Liberation Serif" w:hAnsi="Liberation Serif" w:cs="Times New Roman"/>
        </w:rPr>
      </w:pPr>
      <w:r>
        <w:rPr>
          <w:rFonts w:ascii="Liberation Serif" w:hAnsi="Liberation Serif" w:cs="Times New Roman"/>
          <w:b/>
          <w:sz w:val="24"/>
          <w:szCs w:val="24"/>
        </w:rPr>
        <w:t>Поступивших  от:</w:t>
      </w:r>
      <w:r>
        <w:rPr>
          <w:rFonts w:ascii="Liberation Serif" w:hAnsi="Liberation Serif" w:cs="Times New Roman"/>
          <w:b/>
        </w:rPr>
        <w:t>_______________________________________________________________________________</w:t>
      </w:r>
    </w:p>
    <w:p w:rsidR="00B255F4" w:rsidRDefault="000D3076">
      <w:pPr>
        <w:pStyle w:val="ConsPlusNonformat"/>
        <w:widowControl/>
        <w:jc w:val="center"/>
        <w:rPr>
          <w:rFonts w:ascii="Liberation Serif" w:hAnsi="Liberation Serif" w:cs="Times New Roman"/>
          <w:vertAlign w:val="superscript"/>
        </w:rPr>
      </w:pPr>
      <w:r>
        <w:rPr>
          <w:rFonts w:ascii="Liberation Serif" w:hAnsi="Liberation Serif" w:cs="Times New Roman"/>
          <w:vertAlign w:val="superscript"/>
        </w:rPr>
        <w:t>(наименование поставщика)</w:t>
      </w:r>
    </w:p>
    <w:p w:rsidR="00B255F4" w:rsidRDefault="000D3076">
      <w:pPr>
        <w:pStyle w:val="ConsPlusNonformat"/>
        <w:widowControl/>
        <w:spacing w:line="360" w:lineRule="auto"/>
      </w:pPr>
      <w:r>
        <w:rPr>
          <w:rFonts w:ascii="Liberation Serif" w:hAnsi="Liberation Serif" w:cs="Times New Roman"/>
          <w:b/>
          <w:sz w:val="24"/>
          <w:szCs w:val="24"/>
        </w:rPr>
        <w:t>Реквизиты документа о приемке:</w:t>
      </w:r>
      <w:r>
        <w:rPr>
          <w:rFonts w:ascii="Liberation Serif" w:hAnsi="Liberation Serif" w:cs="Times New Roman"/>
        </w:rPr>
        <w:t xml:space="preserve"> ______________________</w:t>
      </w:r>
      <w:r>
        <w:rPr>
          <w:rFonts w:ascii="Liberation Serif" w:hAnsi="Liberation Serif" w:cs="Times New Roman"/>
          <w:b/>
        </w:rPr>
        <w:t>_________________________________________________________________</w:t>
      </w:r>
      <w:r>
        <w:rPr>
          <w:rFonts w:ascii="Liberation Serif" w:hAnsi="Liberation Serif" w:cs="Times New Roman"/>
        </w:rPr>
        <w:t>____________</w:t>
      </w:r>
    </w:p>
    <w:p w:rsidR="00B255F4" w:rsidRDefault="000D3076">
      <w:pPr>
        <w:pStyle w:val="ConsPlusNonformat"/>
        <w:widowControl/>
        <w:jc w:val="center"/>
        <w:rPr>
          <w:rFonts w:ascii="Liberation Serif" w:hAnsi="Liberation Serif" w:cs="Times New Roman"/>
          <w:vertAlign w:val="superscript"/>
        </w:rPr>
      </w:pPr>
      <w:r>
        <w:rPr>
          <w:rFonts w:ascii="Liberation Serif" w:hAnsi="Liberation Serif" w:cs="Times New Roman"/>
          <w:vertAlign w:val="superscript"/>
        </w:rPr>
        <w:t>(№, дата составления)</w:t>
      </w:r>
    </w:p>
    <w:p w:rsidR="00B255F4" w:rsidRDefault="00B255F4">
      <w:pPr>
        <w:pStyle w:val="ConsPlusNonformat"/>
        <w:widowControl/>
        <w:jc w:val="center"/>
        <w:rPr>
          <w:rFonts w:ascii="Liberation Serif" w:hAnsi="Liberation Serif" w:cs="Times New Roman"/>
          <w:vertAlign w:val="superscript"/>
        </w:rPr>
      </w:pPr>
    </w:p>
    <w:p w:rsidR="00B255F4" w:rsidRDefault="000D3076">
      <w:pPr>
        <w:pStyle w:val="ConsPlusNonformat"/>
        <w:widowControl/>
        <w:spacing w:line="360" w:lineRule="auto"/>
        <w:jc w:val="both"/>
      </w:pPr>
      <w:r>
        <w:rPr>
          <w:rFonts w:ascii="Liberation Serif" w:hAnsi="Liberation Serif" w:cs="Times New Roman"/>
          <w:b/>
          <w:sz w:val="24"/>
          <w:szCs w:val="24"/>
        </w:rPr>
        <w:t xml:space="preserve">2. </w:t>
      </w:r>
      <w:r>
        <w:rPr>
          <w:rFonts w:ascii="Liberation Serif" w:hAnsi="Liberation Serif" w:cs="Times New Roman"/>
          <w:sz w:val="24"/>
          <w:szCs w:val="24"/>
        </w:rPr>
        <w:t xml:space="preserve">Проверка товара проводилась на соответствие требованиям договора № ______________________________________ от _________________________________________ </w:t>
      </w:r>
    </w:p>
    <w:p w:rsidR="00B255F4" w:rsidRDefault="000D3076">
      <w:pPr>
        <w:pStyle w:val="ConsPlusNonformat"/>
        <w:widowControl/>
        <w:spacing w:line="360" w:lineRule="auto"/>
      </w:pPr>
      <w:r>
        <w:rPr>
          <w:rFonts w:ascii="Liberation Serif" w:hAnsi="Liberation Serif" w:cs="Times New Roman"/>
          <w:b/>
          <w:sz w:val="24"/>
          <w:szCs w:val="24"/>
        </w:rPr>
        <w:t>3. Выявлены следующие отступления от спецификации/договора: ____________________________________________________________________________________________________________________________________________________________________</w:t>
      </w:r>
    </w:p>
    <w:p w:rsidR="00B255F4" w:rsidRDefault="000D3076">
      <w:pPr>
        <w:pStyle w:val="ConsPlusNonformat"/>
        <w:widowControl/>
        <w:spacing w:line="276" w:lineRule="auto"/>
        <w:rPr>
          <w:rFonts w:ascii="Liberation Serif" w:eastAsia="Calibri" w:hAnsi="Liberation Serif" w:cs="Times New Roman"/>
          <w:sz w:val="24"/>
          <w:szCs w:val="24"/>
          <w:lang w:eastAsia="en-US"/>
        </w:rPr>
      </w:pPr>
      <w:r>
        <w:rPr>
          <w:rFonts w:ascii="Liberation Serif" w:eastAsia="Calibri" w:hAnsi="Liberation Serif" w:cs="Times New Roman"/>
          <w:sz w:val="24"/>
          <w:szCs w:val="24"/>
          <w:lang w:eastAsia="en-US"/>
        </w:rPr>
        <w:t>____________________________________________________________________________________________________________________________________________________________________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eastAsia="Calibri" w:hAnsi="Liberation Serif" w:cs="Times New Roman"/>
          <w:b/>
          <w:sz w:val="16"/>
          <w:szCs w:val="16"/>
          <w:lang w:eastAsia="en-US"/>
        </w:rPr>
      </w:pPr>
    </w:p>
    <w:p w:rsidR="00B255F4" w:rsidRDefault="000D3076">
      <w:pPr>
        <w:pStyle w:val="ConsPlusNonformat"/>
        <w:widowControl/>
        <w:spacing w:line="276" w:lineRule="auto"/>
        <w:rPr>
          <w:rFonts w:ascii="Liberation Serif" w:hAnsi="Liberation Serif" w:cs="Times New Roman"/>
          <w:b/>
          <w:sz w:val="24"/>
          <w:szCs w:val="24"/>
        </w:rPr>
      </w:pPr>
      <w:r>
        <w:rPr>
          <w:rFonts w:ascii="Liberation Serif" w:hAnsi="Liberation Serif" w:cs="Times New Roman"/>
          <w:b/>
          <w:sz w:val="24"/>
          <w:szCs w:val="24"/>
        </w:rPr>
        <w:t>4.2. Возражения представителя поставщика:**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55F4" w:rsidRDefault="00B255F4">
      <w:pPr>
        <w:pStyle w:val="ConsPlusNonformat"/>
        <w:widowControl/>
        <w:spacing w:line="276" w:lineRule="auto"/>
        <w:rPr>
          <w:rFonts w:ascii="Liberation Serif" w:hAnsi="Liberation Serif" w:cs="Times New Roman"/>
          <w:b/>
          <w:sz w:val="24"/>
          <w:szCs w:val="24"/>
        </w:rPr>
      </w:pPr>
    </w:p>
    <w:p w:rsidR="00B255F4" w:rsidRDefault="00B255F4">
      <w:pPr>
        <w:pStyle w:val="ConsPlusNonformat"/>
        <w:widowControl/>
        <w:spacing w:line="276" w:lineRule="auto"/>
        <w:rPr>
          <w:rFonts w:ascii="Liberation Serif" w:hAnsi="Liberation Serif" w:cs="Times New Roman"/>
          <w:b/>
          <w:sz w:val="24"/>
          <w:szCs w:val="24"/>
        </w:rPr>
      </w:pPr>
    </w:p>
    <w:p w:rsidR="00B255F4" w:rsidRDefault="000D3076">
      <w:pPr>
        <w:pStyle w:val="ConsPlusNonformat"/>
        <w:widowControl/>
        <w:spacing w:line="276" w:lineRule="auto"/>
      </w:pPr>
      <w:r>
        <w:rPr>
          <w:rFonts w:ascii="Liberation Serif" w:hAnsi="Liberation Serif" w:cs="Times New Roman"/>
          <w:b/>
          <w:sz w:val="24"/>
          <w:szCs w:val="24"/>
        </w:rPr>
        <w:t>Представитель поставщика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r>
        <w:br w:type="page"/>
      </w:r>
    </w:p>
    <w:p w:rsidR="00B255F4" w:rsidRDefault="00B255F4">
      <w:pPr>
        <w:pStyle w:val="ConsPlusNonformat"/>
        <w:widowControl/>
        <w:ind w:left="360"/>
        <w:rPr>
          <w:rFonts w:ascii="Liberation Serif" w:eastAsia="Calibri" w:hAnsi="Liberation Serif" w:cs="Times New Roman"/>
          <w:sz w:val="16"/>
          <w:szCs w:val="16"/>
          <w:vertAlign w:val="superscript"/>
          <w:lang w:eastAsia="en-US"/>
        </w:rPr>
      </w:pPr>
    </w:p>
    <w:p w:rsidR="00B255F4" w:rsidRDefault="000D3076">
      <w:pPr>
        <w:pStyle w:val="ConsPlusNonformat"/>
        <w:widowControl/>
        <w:ind w:left="360"/>
        <w:rPr>
          <w:rFonts w:ascii="Liberation Serif" w:eastAsia="Calibri" w:hAnsi="Liberation Serif" w:cs="Times New Roman"/>
          <w:sz w:val="16"/>
          <w:szCs w:val="16"/>
          <w:lang w:eastAsia="en-US"/>
        </w:rPr>
      </w:pPr>
      <w:r>
        <w:rPr>
          <w:rFonts w:ascii="Liberation Serif" w:hAnsi="Liberation Serif" w:cs="Times New Roman"/>
          <w:b/>
          <w:i/>
        </w:rPr>
        <w:t>Приложение №1 Лист 2</w:t>
      </w:r>
    </w:p>
    <w:p w:rsidR="00B255F4" w:rsidRDefault="00B255F4">
      <w:pPr>
        <w:pStyle w:val="ConsPlusNonformat"/>
        <w:widowControl/>
        <w:ind w:left="360"/>
        <w:rPr>
          <w:rFonts w:ascii="Liberation Serif" w:eastAsia="Calibri" w:hAnsi="Liberation Serif" w:cs="Times New Roman"/>
          <w:sz w:val="16"/>
          <w:szCs w:val="16"/>
          <w:lang w:eastAsia="en-US"/>
        </w:rPr>
      </w:pPr>
    </w:p>
    <w:p w:rsidR="00B255F4" w:rsidRDefault="000D3076">
      <w:pPr>
        <w:pStyle w:val="ConsPlusNonformat"/>
        <w:widowControl/>
        <w:rPr>
          <w:rFonts w:ascii="Liberation Serif" w:eastAsia="Calibri" w:hAnsi="Liberation Serif" w:cs="Times New Roman"/>
          <w:sz w:val="24"/>
          <w:szCs w:val="24"/>
          <w:lang w:eastAsia="en-US"/>
        </w:rPr>
      </w:pPr>
      <w:r>
        <w:rPr>
          <w:rFonts w:ascii="Liberation Serif" w:hAnsi="Liberation Serif" w:cs="Times New Roman"/>
          <w:b/>
          <w:sz w:val="24"/>
          <w:szCs w:val="24"/>
        </w:rPr>
        <w:t>5. Проверены следующие документы:</w:t>
      </w:r>
    </w:p>
    <w:p w:rsidR="00B255F4" w:rsidRDefault="00B255F4">
      <w:pPr>
        <w:pStyle w:val="ConsPlusNonformat"/>
        <w:widowControl/>
        <w:ind w:left="360"/>
        <w:rPr>
          <w:rFonts w:ascii="Liberation Serif" w:eastAsia="Calibri" w:hAnsi="Liberation Serif" w:cs="Times New Roman"/>
          <w:b/>
          <w:sz w:val="24"/>
          <w:szCs w:val="24"/>
          <w:lang w:eastAsia="en-US"/>
        </w:rPr>
      </w:pPr>
    </w:p>
    <w:p w:rsidR="00B255F4" w:rsidRDefault="001B67FA">
      <w:pPr>
        <w:pStyle w:val="ConsPlusNonformat"/>
        <w:widowControl/>
        <w:ind w:left="360"/>
      </w:pPr>
      <w:r w:rsidRPr="001B67FA">
        <w:rPr>
          <w:rFonts w:ascii="Liberation Serif" w:hAnsi="Liberation Serif" w:cs="Times New Roman"/>
          <w:b/>
          <w:sz w:val="24"/>
          <w:szCs w:val="24"/>
        </w:rPr>
        <w:pict>
          <v:rect id="_x0000_s1029" style="position:absolute;margin-left:0;margin-top:0;width:11.3pt;height:11.3pt;z-index:251659264;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 xml:space="preserve">Сертификат соответствия (при наличии): </w:t>
      </w:r>
    </w:p>
    <w:p w:rsidR="00B255F4" w:rsidRDefault="000D3076">
      <w:pPr>
        <w:pStyle w:val="ConsPlusNonformat"/>
        <w:widowControl/>
        <w:ind w:left="360"/>
        <w:rPr>
          <w:rFonts w:ascii="Liberation Serif" w:hAnsi="Liberation Serif" w:cs="Times New Roman"/>
          <w:b/>
          <w:sz w:val="24"/>
          <w:szCs w:val="24"/>
        </w:rPr>
      </w:pPr>
      <w:r>
        <w:rPr>
          <w:rFonts w:ascii="Liberation Serif" w:hAnsi="Liberation Serif" w:cs="Times New Roman"/>
          <w:b/>
          <w:sz w:val="24"/>
          <w:szCs w:val="24"/>
        </w:rPr>
        <w:t>______________________________________________________________________________________________________________________________________________________________</w:t>
      </w:r>
    </w:p>
    <w:p w:rsidR="00B255F4" w:rsidRDefault="00B255F4">
      <w:pPr>
        <w:pStyle w:val="ConsPlusNonformat"/>
        <w:widowControl/>
        <w:ind w:left="360"/>
        <w:rPr>
          <w:rFonts w:ascii="Liberation Serif" w:hAnsi="Liberation Serif" w:cs="Times New Roman"/>
          <w:b/>
          <w:sz w:val="24"/>
          <w:szCs w:val="24"/>
        </w:rPr>
      </w:pPr>
    </w:p>
    <w:p w:rsidR="00B255F4" w:rsidRDefault="001B67FA">
      <w:pPr>
        <w:pStyle w:val="ConsPlusNonformat"/>
        <w:widowControl/>
        <w:ind w:left="360"/>
      </w:pPr>
      <w:r w:rsidRPr="001B67FA">
        <w:rPr>
          <w:rFonts w:ascii="Liberation Serif" w:hAnsi="Liberation Serif" w:cs="Times New Roman"/>
          <w:b/>
          <w:sz w:val="24"/>
          <w:szCs w:val="24"/>
        </w:rPr>
        <w:pict>
          <v:rect id="_x0000_s1028" style="position:absolute;margin-left:0;margin-top:0;width:11.3pt;height:11.3pt;z-index:251660288;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 xml:space="preserve">Регистрационное удостоверение (при наличии): </w:t>
      </w:r>
    </w:p>
    <w:p w:rsidR="00B255F4" w:rsidRDefault="000D3076">
      <w:pPr>
        <w:pStyle w:val="ConsPlusNonformat"/>
        <w:widowControl/>
        <w:ind w:left="360"/>
        <w:rPr>
          <w:rFonts w:ascii="Liberation Serif" w:hAnsi="Liberation Serif" w:cs="Times New Roman"/>
          <w:b/>
          <w:sz w:val="24"/>
          <w:szCs w:val="24"/>
        </w:rPr>
      </w:pPr>
      <w:r>
        <w:rPr>
          <w:rFonts w:ascii="Liberation Serif" w:hAnsi="Liberation Serif" w:cs="Times New Roman"/>
          <w:b/>
          <w:sz w:val="24"/>
          <w:szCs w:val="24"/>
        </w:rPr>
        <w:t>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1B67FA">
      <w:pPr>
        <w:pStyle w:val="ConsPlusNonformat"/>
        <w:widowControl/>
        <w:ind w:left="360"/>
      </w:pPr>
      <w:r w:rsidRPr="001B67FA">
        <w:rPr>
          <w:rFonts w:ascii="Liberation Serif" w:hAnsi="Liberation Serif" w:cs="Times New Roman"/>
          <w:b/>
          <w:sz w:val="24"/>
          <w:szCs w:val="24"/>
        </w:rPr>
        <w:pict>
          <v:rect id="_x0000_s1027" style="position:absolute;margin-left:0;margin-top:0;width:11.3pt;height:11.3pt;z-index:251661312;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Сан.-эпидем. заключение (при наличии): _______________________________________________________________________________</w:t>
      </w:r>
    </w:p>
    <w:p w:rsidR="00B255F4" w:rsidRDefault="00B255F4">
      <w:pPr>
        <w:pStyle w:val="ConsPlusNonformat"/>
        <w:widowControl/>
        <w:ind w:left="360"/>
        <w:rPr>
          <w:rFonts w:ascii="Liberation Serif" w:hAnsi="Liberation Serif" w:cs="Times New Roman"/>
          <w:b/>
          <w:sz w:val="24"/>
          <w:szCs w:val="24"/>
        </w:rPr>
      </w:pPr>
    </w:p>
    <w:p w:rsidR="00B255F4" w:rsidRDefault="001B67FA">
      <w:pPr>
        <w:pStyle w:val="ConsPlusNonformat"/>
        <w:widowControl/>
        <w:ind w:left="360"/>
      </w:pPr>
      <w:r w:rsidRPr="001B67FA">
        <w:rPr>
          <w:rFonts w:ascii="Liberation Serif" w:hAnsi="Liberation Serif" w:cs="Times New Roman"/>
          <w:b/>
          <w:sz w:val="24"/>
          <w:szCs w:val="24"/>
        </w:rPr>
        <w:pict>
          <v:rect id="_x0000_s1026" style="position:absolute;margin-left:0;margin-top:0;width:11.3pt;height:11.3pt;z-index:251662336;mso-wrap-style:none;mso-position-horizontal-relative:char;v-text-anchor:middle" o:allowincell="f" strokeweight=".26mm">
            <v:fill color2="black" o:detectmouseclick="t"/>
          </v:rect>
        </w:pict>
      </w:r>
      <w:r w:rsidR="000D3076">
        <w:rPr>
          <w:rFonts w:ascii="Liberation Serif" w:hAnsi="Liberation Serif" w:cs="Times New Roman"/>
          <w:b/>
          <w:sz w:val="24"/>
          <w:szCs w:val="24"/>
        </w:rPr>
        <w:t>Прочее (при наличии): ______________________________________________________________________________________________________________________________________________________________</w:t>
      </w:r>
    </w:p>
    <w:p w:rsidR="00B255F4" w:rsidRDefault="00B255F4">
      <w:pPr>
        <w:pStyle w:val="ConsPlusNonformat"/>
        <w:widowControl/>
        <w:ind w:left="360"/>
        <w:rPr>
          <w:rFonts w:ascii="Liberation Serif" w:hAnsi="Liberation Serif" w:cs="Times New Roman"/>
          <w:b/>
          <w:sz w:val="24"/>
          <w:szCs w:val="24"/>
        </w:rPr>
      </w:pPr>
    </w:p>
    <w:p w:rsidR="00B255F4" w:rsidRDefault="000D3076">
      <w:pPr>
        <w:pStyle w:val="ConsPlusNonformat"/>
        <w:widowControl/>
        <w:rPr>
          <w:rFonts w:ascii="Liberation Serif" w:hAnsi="Liberation Serif" w:cs="Times New Roman"/>
          <w:b/>
          <w:sz w:val="24"/>
          <w:szCs w:val="24"/>
        </w:rPr>
      </w:pPr>
      <w:r>
        <w:rPr>
          <w:rFonts w:ascii="Liberation Serif" w:hAnsi="Liberation Serif" w:cs="Times New Roman"/>
          <w:b/>
          <w:sz w:val="24"/>
          <w:szCs w:val="24"/>
        </w:rPr>
        <w:t>6. Информация об отборе проб для проведения независимой экспертизы (при наличии): ____________________________________________________________________________________________________________________________________________________________________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0D3076">
      <w:pPr>
        <w:pStyle w:val="ConsPlusNonformat"/>
        <w:widowControl/>
      </w:pPr>
      <w:r>
        <w:rPr>
          <w:rFonts w:ascii="Liberation Serif" w:hAnsi="Liberation Serif" w:cs="Times New Roman"/>
          <w:b/>
          <w:sz w:val="24"/>
          <w:szCs w:val="24"/>
        </w:rPr>
        <w:t>7. Примечания (при наличии): ____________________________________________________________________________________________________________________________________________________________________</w:t>
      </w:r>
    </w:p>
    <w:p w:rsidR="00B255F4" w:rsidRDefault="00B255F4">
      <w:pPr>
        <w:pStyle w:val="ConsPlusNonformat"/>
        <w:widowControl/>
        <w:rPr>
          <w:rFonts w:ascii="Liberation Serif" w:hAnsi="Liberation Serif" w:cs="Times New Roman"/>
          <w:b/>
          <w:sz w:val="24"/>
          <w:szCs w:val="24"/>
        </w:rPr>
      </w:pPr>
    </w:p>
    <w:p w:rsidR="00B255F4" w:rsidRDefault="00B255F4">
      <w:pPr>
        <w:pStyle w:val="ConsPlusNonformat"/>
        <w:widowControl/>
        <w:ind w:left="360"/>
        <w:rPr>
          <w:rFonts w:ascii="Liberation Serif" w:hAnsi="Liberation Serif" w:cs="Times New Roman"/>
          <w:b/>
          <w:sz w:val="24"/>
          <w:szCs w:val="24"/>
        </w:rPr>
      </w:pPr>
    </w:p>
    <w:p w:rsidR="00B255F4" w:rsidRDefault="000D3076">
      <w:pPr>
        <w:pStyle w:val="ConsPlusNonformat"/>
        <w:widowControl/>
      </w:pPr>
      <w:r>
        <w:rPr>
          <w:rFonts w:ascii="Liberation Serif" w:hAnsi="Liberation Serif" w:cs="Times New Roman"/>
          <w:b/>
          <w:sz w:val="24"/>
          <w:szCs w:val="24"/>
        </w:rPr>
        <w:t xml:space="preserve">8. Заключение материально-ответственного лица Заказчика относительно товара (ненужное зачеркнуть):                                                                             </w:t>
      </w:r>
    </w:p>
    <w:p w:rsidR="00B255F4" w:rsidRDefault="000D3076">
      <w:pPr>
        <w:pStyle w:val="ConsPlusNonformat"/>
        <w:widowControl/>
        <w:spacing w:line="360" w:lineRule="auto"/>
        <w:jc w:val="center"/>
        <w:rPr>
          <w:rFonts w:ascii="Liberation Serif" w:hAnsi="Liberation Serif" w:cs="Times New Roman"/>
          <w:b/>
          <w:sz w:val="24"/>
          <w:szCs w:val="24"/>
        </w:rPr>
      </w:pPr>
      <w:r>
        <w:rPr>
          <w:rFonts w:ascii="Liberation Serif" w:hAnsi="Liberation Serif" w:cs="Times New Roman"/>
          <w:b/>
          <w:sz w:val="24"/>
          <w:szCs w:val="24"/>
        </w:rPr>
        <w:t>СООТВЕТСТВУЕТ / НЕ СООТВЕТСТВУЕТ</w:t>
      </w:r>
    </w:p>
    <w:p w:rsidR="00B255F4" w:rsidRDefault="00B255F4">
      <w:pPr>
        <w:pStyle w:val="ConsPlusNonformat"/>
        <w:widowControl/>
        <w:rPr>
          <w:rFonts w:ascii="Liberation Serif" w:hAnsi="Liberation Serif" w:cs="Times New Roman"/>
          <w:b/>
          <w:sz w:val="24"/>
          <w:szCs w:val="24"/>
        </w:rPr>
      </w:pPr>
    </w:p>
    <w:p w:rsidR="00B255F4" w:rsidRDefault="000D3076">
      <w:pPr>
        <w:pStyle w:val="ConsPlusNonformat"/>
        <w:widowControl/>
        <w:spacing w:line="276" w:lineRule="auto"/>
      </w:pPr>
      <w:r>
        <w:rPr>
          <w:rFonts w:ascii="Liberation Serif" w:hAnsi="Liberation Serif" w:cs="Times New Roman"/>
          <w:b/>
          <w:sz w:val="24"/>
          <w:szCs w:val="24"/>
        </w:rPr>
        <w:t>Материально-ответственное лицо Заказчика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B255F4" w:rsidRDefault="000D3076">
      <w:pPr>
        <w:pStyle w:val="ConsPlusNonformat"/>
        <w:widowControl/>
        <w:spacing w:line="276" w:lineRule="auto"/>
      </w:pPr>
      <w:r>
        <w:rPr>
          <w:rFonts w:ascii="Liberation Serif" w:hAnsi="Liberation Serif" w:cs="Liberation Serif"/>
          <w:b/>
          <w:sz w:val="24"/>
          <w:szCs w:val="24"/>
        </w:rPr>
        <w:t>Лица, обладающие специальными знаниями о предмете поставки, привлеченные к участию в поставке (при наличии)</w:t>
      </w:r>
      <w:r>
        <w:rPr>
          <w:rFonts w:ascii="Liberation Serif" w:hAnsi="Liberation Serif" w:cs="Times New Roman"/>
          <w:sz w:val="16"/>
          <w:szCs w:val="16"/>
        </w:rPr>
        <w:t>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B255F4" w:rsidRDefault="000D3076">
      <w:pPr>
        <w:pStyle w:val="ConsPlusNonformat"/>
        <w:widowControl/>
        <w:spacing w:line="276" w:lineRule="auto"/>
      </w:pPr>
      <w:r>
        <w:rPr>
          <w:rFonts w:ascii="Liberation Serif" w:hAnsi="Liberation Serif" w:cs="Times New Roman"/>
          <w:b/>
          <w:sz w:val="24"/>
          <w:szCs w:val="24"/>
        </w:rPr>
        <w:t>Представитель поставщика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w:t>
      </w:r>
    </w:p>
    <w:p w:rsidR="00B255F4" w:rsidRDefault="000D3076">
      <w:pPr>
        <w:pStyle w:val="ConsPlusNonformat"/>
        <w:widowControl/>
        <w:spacing w:line="276" w:lineRule="auto"/>
        <w:ind w:left="1416" w:firstLine="708"/>
        <w:jc w:val="center"/>
      </w:pPr>
      <w:r>
        <w:rPr>
          <w:rFonts w:ascii="Liberation Serif" w:hAnsi="Liberation Serif" w:cs="Times New Roman"/>
          <w:vertAlign w:val="superscript"/>
        </w:rPr>
        <w:t>(Ф.и.о., Должность, Подпись)</w:t>
      </w:r>
    </w:p>
    <w:p w:rsidR="00B255F4" w:rsidRDefault="00B255F4">
      <w:pPr>
        <w:pStyle w:val="ConsPlusNonformat"/>
        <w:widowControl/>
        <w:rPr>
          <w:rFonts w:ascii="Liberation Serif" w:hAnsi="Liberation Serif" w:cs="Times New Roman"/>
          <w:b/>
          <w:sz w:val="24"/>
          <w:szCs w:val="24"/>
          <w:vertAlign w:val="superscript"/>
        </w:rPr>
      </w:pPr>
    </w:p>
    <w:p w:rsidR="00B255F4" w:rsidRDefault="000D3076">
      <w:pPr>
        <w:pStyle w:val="ConsPlusNonformat"/>
        <w:widowControl/>
      </w:pPr>
      <w:r>
        <w:rPr>
          <w:rFonts w:ascii="Liberation Serif" w:hAnsi="Liberation Serif" w:cs="Times New Roman"/>
          <w:b/>
          <w:sz w:val="24"/>
          <w:szCs w:val="24"/>
        </w:rPr>
        <w:t>Согласованные дата и время поставки         «____»_____________20___г. ____ ч._____ мин.</w:t>
      </w:r>
    </w:p>
    <w:p w:rsidR="00B255F4" w:rsidRDefault="000D3076">
      <w:pPr>
        <w:pStyle w:val="ConsPlusNonformat"/>
        <w:widowControl/>
      </w:pPr>
      <w:r>
        <w:rPr>
          <w:rFonts w:ascii="Liberation Serif" w:hAnsi="Liberation Serif" w:cs="Times New Roman"/>
          <w:b/>
          <w:sz w:val="24"/>
          <w:szCs w:val="24"/>
        </w:rPr>
        <w:t>Фактические дата и время поставки             «____»_____________20___г. ____ ч._____ мин.</w:t>
      </w:r>
    </w:p>
    <w:p w:rsidR="00B255F4" w:rsidRDefault="00B255F4">
      <w:pPr>
        <w:pStyle w:val="ConsPlusNonformat"/>
        <w:widowControl/>
        <w:rPr>
          <w:rFonts w:cs="Times New Roman"/>
        </w:rPr>
      </w:pPr>
    </w:p>
    <w:p w:rsidR="00B255F4" w:rsidRDefault="000D3076">
      <w:pPr>
        <w:pStyle w:val="ConsPlusNonformat"/>
        <w:widowControl/>
        <w:jc w:val="both"/>
        <w:rPr>
          <w:rFonts w:ascii="Liberation Serif" w:hAnsi="Liberation Serif" w:cs="Times New Roman"/>
          <w:b/>
          <w:sz w:val="24"/>
          <w:szCs w:val="24"/>
        </w:rPr>
      </w:pPr>
      <w:r>
        <w:rPr>
          <w:rFonts w:ascii="Liberation Serif" w:hAnsi="Liberation Serif" w:cs="Times New Roman"/>
          <w:b/>
          <w:sz w:val="24"/>
          <w:szCs w:val="24"/>
        </w:rPr>
        <w:t>*Акт о соответствии (несоответствии) оформляется Заказчиком и заполняется при участии представителя Поставщика</w:t>
      </w:r>
    </w:p>
    <w:p w:rsidR="00B255F4" w:rsidRDefault="000D3076">
      <w:pPr>
        <w:pStyle w:val="ConsPlusNonformat"/>
        <w:widowControl/>
        <w:jc w:val="both"/>
        <w:rPr>
          <w:rFonts w:ascii="Liberation Serif" w:hAnsi="Liberation Serif" w:cs="Times New Roman"/>
          <w:b/>
          <w:sz w:val="24"/>
          <w:szCs w:val="24"/>
        </w:rPr>
        <w:sectPr w:rsidR="00B255F4">
          <w:headerReference w:type="default" r:id="rId15"/>
          <w:headerReference w:type="first" r:id="rId16"/>
          <w:pgSz w:w="11906" w:h="16838"/>
          <w:pgMar w:top="1134" w:right="567" w:bottom="1134" w:left="1418" w:header="567" w:footer="0" w:gutter="0"/>
          <w:pgNumType w:start="1"/>
          <w:cols w:space="720"/>
          <w:formProt w:val="0"/>
          <w:titlePg/>
          <w:docGrid w:linePitch="381"/>
        </w:sectPr>
      </w:pPr>
      <w:r>
        <w:rPr>
          <w:rFonts w:ascii="Liberation Serif" w:hAnsi="Liberation Serif" w:cs="Times New Roman"/>
          <w:b/>
          <w:sz w:val="24"/>
          <w:szCs w:val="24"/>
        </w:rPr>
        <w:t>**Подписывая настоящий акт, представитель Поставщика соглашается со всеми изложенными в акте обстоятельствами и замечаниями, если не указано иное</w:t>
      </w:r>
    </w:p>
    <w:p w:rsidR="00B255F4" w:rsidRDefault="000D3076">
      <w:pPr>
        <w:autoSpaceDE w:val="0"/>
        <w:ind w:firstLine="567"/>
        <w:jc w:val="right"/>
        <w:rPr>
          <w:rFonts w:ascii="Liberation Serif" w:hAnsi="Liberation Serif" w:cs="Liberation Serif"/>
        </w:rPr>
      </w:pPr>
      <w:r>
        <w:rPr>
          <w:rFonts w:ascii="Liberation Serif" w:hAnsi="Liberation Serif" w:cs="Liberation Serif"/>
        </w:rPr>
        <w:lastRenderedPageBreak/>
        <w:t>Приложение № 2 к договору</w:t>
      </w:r>
    </w:p>
    <w:p w:rsidR="00B255F4" w:rsidRDefault="000D3076">
      <w:pPr>
        <w:ind w:left="6804" w:firstLine="567"/>
        <w:jc w:val="right"/>
        <w:rPr>
          <w:rFonts w:ascii="Liberation Serif" w:hAnsi="Liberation Serif" w:cs="Liberation Serif"/>
        </w:rPr>
      </w:pPr>
      <w:r>
        <w:rPr>
          <w:rFonts w:ascii="Liberation Serif" w:hAnsi="Liberation Serif" w:cs="Liberation Serif"/>
        </w:rPr>
        <w:t>от__________ № _________</w:t>
      </w:r>
    </w:p>
    <w:p w:rsidR="00B255F4" w:rsidRDefault="000D3076">
      <w:pPr>
        <w:pStyle w:val="affe"/>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hAnsi="Liberation Serif" w:cs="Liberation Serif"/>
        </w:rPr>
      </w:pPr>
      <w:r>
        <w:rPr>
          <w:rFonts w:ascii="Liberation Serif" w:hAnsi="Liberation Serif" w:cs="Liberation Serif"/>
        </w:rPr>
        <w:t>Спецификация</w:t>
      </w:r>
    </w:p>
    <w:p w:rsidR="00B255F4" w:rsidRDefault="00B255F4">
      <w:pPr>
        <w:pStyle w:val="affe"/>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hAnsi="Liberation Serif" w:cs="Liberation Serif"/>
        </w:rPr>
      </w:pPr>
    </w:p>
    <w:tbl>
      <w:tblPr>
        <w:tblW w:w="15168" w:type="dxa"/>
        <w:tblInd w:w="-431" w:type="dxa"/>
        <w:tblLayout w:type="fixed"/>
        <w:tblLook w:val="0000"/>
      </w:tblPr>
      <w:tblGrid>
        <w:gridCol w:w="568"/>
        <w:gridCol w:w="1559"/>
        <w:gridCol w:w="2753"/>
        <w:gridCol w:w="2776"/>
        <w:gridCol w:w="1701"/>
        <w:gridCol w:w="992"/>
        <w:gridCol w:w="709"/>
        <w:gridCol w:w="1134"/>
        <w:gridCol w:w="850"/>
        <w:gridCol w:w="992"/>
        <w:gridCol w:w="1134"/>
      </w:tblGrid>
      <w:tr w:rsidR="00B255F4">
        <w:trPr>
          <w:cantSplit/>
          <w:trHeight w:val="1352"/>
        </w:trPr>
        <w:tc>
          <w:tcPr>
            <w:tcW w:w="568" w:type="dxa"/>
            <w:tcBorders>
              <w:top w:val="single" w:sz="4" w:space="0" w:color="000000"/>
              <w:left w:val="single" w:sz="4" w:space="0" w:color="000000"/>
              <w:bottom w:val="single" w:sz="4" w:space="0" w:color="000000"/>
            </w:tcBorders>
          </w:tcPr>
          <w:p w:rsidR="00B255F4" w:rsidRDefault="000D3076">
            <w:pPr>
              <w:snapToGrid w:val="0"/>
              <w:jc w:val="center"/>
              <w:rPr>
                <w:rFonts w:ascii="Liberation Serif" w:hAnsi="Liberation Serif" w:cs="Liberation Serif"/>
                <w:sz w:val="16"/>
                <w:szCs w:val="16"/>
              </w:rPr>
            </w:pPr>
            <w:r>
              <w:rPr>
                <w:rFonts w:ascii="Liberation Serif" w:hAnsi="Liberation Serif" w:cs="Liberation Serif"/>
                <w:sz w:val="16"/>
                <w:szCs w:val="16"/>
              </w:rPr>
              <w:t>№</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п/п</w:t>
            </w:r>
          </w:p>
        </w:tc>
        <w:tc>
          <w:tcPr>
            <w:tcW w:w="1559" w:type="dxa"/>
            <w:tcBorders>
              <w:top w:val="single" w:sz="4" w:space="0" w:color="000000"/>
              <w:left w:val="single" w:sz="4" w:space="0" w:color="000000"/>
              <w:bottom w:val="single" w:sz="4" w:space="0" w:color="000000"/>
            </w:tcBorders>
          </w:tcPr>
          <w:p w:rsidR="00B255F4" w:rsidRDefault="000D3076">
            <w:pPr>
              <w:jc w:val="center"/>
              <w:rPr>
                <w:rFonts w:ascii="Liberation Serif" w:hAnsi="Liberation Serif" w:cs="Liberation Serif"/>
                <w:i/>
                <w:iCs/>
                <w:sz w:val="16"/>
                <w:szCs w:val="16"/>
              </w:rPr>
            </w:pPr>
            <w:r>
              <w:rPr>
                <w:rFonts w:ascii="Liberation Serif" w:hAnsi="Liberation Serif" w:cs="Liberation Serif"/>
                <w:sz w:val="16"/>
                <w:szCs w:val="16"/>
              </w:rPr>
              <w:t>Наименование предмета закупки</w:t>
            </w:r>
          </w:p>
          <w:p w:rsidR="00B255F4" w:rsidRDefault="000D3076">
            <w:pPr>
              <w:jc w:val="center"/>
            </w:pPr>
            <w:r>
              <w:rPr>
                <w:rFonts w:ascii="Liberation Serif" w:hAnsi="Liberation Serif" w:cs="Liberation Serif"/>
                <w:iCs/>
                <w:sz w:val="16"/>
                <w:szCs w:val="16"/>
              </w:rPr>
              <w:t xml:space="preserve">в описании </w:t>
            </w:r>
            <w:r>
              <w:rPr>
                <w:rFonts w:ascii="Liberation Serif" w:hAnsi="Liberation Serif" w:cs="Liberation Serif"/>
                <w:sz w:val="16"/>
                <w:szCs w:val="16"/>
              </w:rPr>
              <w:t xml:space="preserve">предмета </w:t>
            </w:r>
            <w:r>
              <w:rPr>
                <w:rFonts w:ascii="Liberation Serif" w:hAnsi="Liberation Serif" w:cs="Liberation Serif"/>
                <w:iCs/>
                <w:sz w:val="16"/>
                <w:szCs w:val="16"/>
              </w:rPr>
              <w:t>закупки</w:t>
            </w:r>
          </w:p>
          <w:p w:rsidR="00B255F4" w:rsidRDefault="000D3076">
            <w:pPr>
              <w:jc w:val="center"/>
              <w:rPr>
                <w:rFonts w:ascii="Liberation Serif" w:hAnsi="Liberation Serif" w:cs="Liberation Serif"/>
                <w:i/>
                <w:iCs/>
                <w:sz w:val="16"/>
                <w:szCs w:val="16"/>
              </w:rPr>
            </w:pPr>
            <w:r>
              <w:rPr>
                <w:rFonts w:ascii="Liberation Serif" w:hAnsi="Liberation Serif" w:cs="Liberation Serif"/>
                <w:i/>
                <w:iCs/>
                <w:sz w:val="16"/>
                <w:szCs w:val="16"/>
              </w:rPr>
              <w:t>/</w:t>
            </w:r>
          </w:p>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Наименование товаров, марка, модель</w:t>
            </w:r>
          </w:p>
          <w:p w:rsidR="00B255F4" w:rsidRDefault="000D3076">
            <w:pPr>
              <w:jc w:val="center"/>
              <w:rPr>
                <w:rFonts w:ascii="Liberation Serif" w:hAnsi="Liberation Serif" w:cs="Liberation Serif"/>
                <w:i/>
                <w:iCs/>
                <w:sz w:val="16"/>
                <w:szCs w:val="16"/>
              </w:rPr>
            </w:pPr>
            <w:r>
              <w:rPr>
                <w:rFonts w:ascii="Liberation Serif" w:hAnsi="Liberation Serif" w:cs="Liberation Serif"/>
                <w:i/>
                <w:iCs/>
                <w:sz w:val="16"/>
                <w:szCs w:val="16"/>
              </w:rPr>
              <w:t>(указываются в том виде, как это указано Поставщиком в заявке на участие)</w:t>
            </w:r>
            <w:r>
              <w:rPr>
                <w:rStyle w:val="FootnoteReference"/>
                <w:rFonts w:ascii="Liberation Serif" w:hAnsi="Liberation Serif" w:cs="Liberation Serif"/>
                <w:i/>
                <w:iCs/>
                <w:sz w:val="16"/>
                <w:szCs w:val="16"/>
              </w:rPr>
              <w:footnoteReference w:id="2"/>
            </w:r>
          </w:p>
        </w:tc>
        <w:tc>
          <w:tcPr>
            <w:tcW w:w="5529" w:type="dxa"/>
            <w:gridSpan w:val="2"/>
            <w:tcBorders>
              <w:top w:val="single" w:sz="4" w:space="0" w:color="000000"/>
              <w:left w:val="single" w:sz="4" w:space="0" w:color="000000"/>
              <w:bottom w:val="single" w:sz="4" w:space="0" w:color="000000"/>
            </w:tcBorders>
          </w:tcPr>
          <w:p w:rsidR="00B255F4" w:rsidRDefault="000D3076">
            <w:pPr>
              <w:ind w:hanging="58"/>
              <w:jc w:val="center"/>
              <w:rPr>
                <w:rFonts w:ascii="Liberation Serif" w:hAnsi="Liberation Serif" w:cs="Liberation Serif"/>
                <w:sz w:val="16"/>
                <w:szCs w:val="16"/>
              </w:rPr>
            </w:pPr>
            <w:r>
              <w:rPr>
                <w:rFonts w:ascii="Liberation Serif" w:hAnsi="Liberation Serif" w:cs="Liberation Serif"/>
                <w:sz w:val="16"/>
                <w:szCs w:val="16"/>
              </w:rPr>
              <w:t>Полные технические характеристики</w:t>
            </w:r>
          </w:p>
          <w:p w:rsidR="00B255F4" w:rsidRDefault="000D3076">
            <w:pPr>
              <w:ind w:hanging="58"/>
              <w:jc w:val="center"/>
            </w:pPr>
            <w:r>
              <w:rPr>
                <w:rFonts w:ascii="Liberation Serif" w:hAnsi="Liberation Serif" w:cs="Liberation Serif"/>
                <w:i/>
                <w:iCs/>
                <w:sz w:val="16"/>
                <w:szCs w:val="16"/>
              </w:rPr>
              <w:t>(указываются в точном соответствии с теми значениями, в том же порядке и объеме, в котором были указаны в заявке на участие или указываются в том виде, как это указано в описании предмета закупки).</w:t>
            </w:r>
          </w:p>
          <w:p w:rsidR="00B255F4" w:rsidRDefault="000D3076">
            <w:pPr>
              <w:ind w:hanging="58"/>
              <w:jc w:val="center"/>
              <w:rPr>
                <w:rFonts w:ascii="Liberation Serif" w:hAnsi="Liberation Serif" w:cs="Liberation Serif"/>
                <w:i/>
                <w:iCs/>
                <w:sz w:val="16"/>
                <w:szCs w:val="16"/>
              </w:rPr>
            </w:pPr>
            <w:r>
              <w:rPr>
                <w:rFonts w:ascii="Liberation Serif" w:hAnsi="Liberation Serif" w:cs="Liberation Serif"/>
                <w:i/>
                <w:iCs/>
                <w:sz w:val="16"/>
                <w:szCs w:val="16"/>
              </w:rPr>
              <w:t xml:space="preserve">При закупке медицинских изделий дополнительно  указываются: </w:t>
            </w:r>
          </w:p>
          <w:p w:rsidR="00B255F4" w:rsidRDefault="000D3076">
            <w:pPr>
              <w:ind w:hanging="58"/>
              <w:jc w:val="center"/>
              <w:rPr>
                <w:rFonts w:ascii="Liberation Serif" w:hAnsi="Liberation Serif" w:cs="Liberation Serif"/>
                <w:i/>
                <w:iCs/>
                <w:sz w:val="16"/>
                <w:szCs w:val="16"/>
              </w:rPr>
            </w:pPr>
            <w:r>
              <w:rPr>
                <w:rFonts w:ascii="Liberation Serif" w:hAnsi="Liberation Serif" w:cs="Liberation Serif"/>
                <w:i/>
                <w:iCs/>
                <w:sz w:val="16"/>
                <w:szCs w:val="16"/>
              </w:rPr>
              <w:t>-сведения о регистрационном удостоверении (№ и дата)</w:t>
            </w:r>
          </w:p>
          <w:p w:rsidR="00B255F4" w:rsidRDefault="000D3076">
            <w:pPr>
              <w:jc w:val="center"/>
              <w:rPr>
                <w:rFonts w:ascii="Liberation Serif" w:hAnsi="Liberation Serif" w:cs="Liberation Serif"/>
                <w:sz w:val="16"/>
                <w:szCs w:val="16"/>
              </w:rPr>
            </w:pPr>
            <w:r>
              <w:rPr>
                <w:rFonts w:ascii="Liberation Serif" w:hAnsi="Liberation Serif" w:cs="Liberation Serif"/>
                <w:i/>
                <w:iCs/>
                <w:sz w:val="16"/>
                <w:szCs w:val="16"/>
              </w:rPr>
              <w:t>-наименование товара по регистрационному удостоверению</w:t>
            </w:r>
          </w:p>
        </w:tc>
        <w:tc>
          <w:tcPr>
            <w:tcW w:w="1701" w:type="dxa"/>
            <w:tcBorders>
              <w:top w:val="single" w:sz="4" w:space="0" w:color="000000"/>
              <w:left w:val="single" w:sz="4" w:space="0" w:color="000000"/>
              <w:bottom w:val="single" w:sz="4" w:space="0" w:color="000000"/>
            </w:tcBorders>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Страна происхождения,</w:t>
            </w:r>
          </w:p>
          <w:p w:rsidR="00B255F4" w:rsidRDefault="000D3076">
            <w:pPr>
              <w:jc w:val="center"/>
              <w:rPr>
                <w:rFonts w:ascii="Liberation Serif" w:hAnsi="Liberation Serif" w:cs="Liberation Serif"/>
                <w:i/>
                <w:iCs/>
                <w:sz w:val="16"/>
                <w:szCs w:val="16"/>
              </w:rPr>
            </w:pPr>
            <w:r>
              <w:rPr>
                <w:rFonts w:ascii="Liberation Serif" w:hAnsi="Liberation Serif" w:cs="Liberation Serif"/>
                <w:sz w:val="16"/>
                <w:szCs w:val="16"/>
              </w:rPr>
              <w:t>фирма-производитель</w:t>
            </w:r>
          </w:p>
        </w:tc>
        <w:tc>
          <w:tcPr>
            <w:tcW w:w="992" w:type="dxa"/>
            <w:tcBorders>
              <w:top w:val="single" w:sz="4" w:space="0" w:color="000000"/>
              <w:left w:val="single" w:sz="4" w:space="0" w:color="000000"/>
              <w:bottom w:val="single" w:sz="4" w:space="0" w:color="000000"/>
            </w:tcBorders>
          </w:tcPr>
          <w:p w:rsidR="00B255F4" w:rsidRDefault="000D3076">
            <w:pPr>
              <w:snapToGrid w:val="0"/>
              <w:jc w:val="center"/>
              <w:rPr>
                <w:rFonts w:ascii="Liberation Serif" w:hAnsi="Liberation Serif" w:cs="Liberation Serif"/>
                <w:sz w:val="16"/>
                <w:szCs w:val="16"/>
              </w:rPr>
            </w:pPr>
            <w:r>
              <w:rPr>
                <w:rFonts w:ascii="Liberation Serif" w:hAnsi="Liberation Serif" w:cs="Liberation Serif"/>
                <w:sz w:val="16"/>
                <w:szCs w:val="16"/>
              </w:rPr>
              <w:t>Единица</w:t>
            </w:r>
          </w:p>
          <w:p w:rsidR="00B255F4" w:rsidRDefault="000D3076">
            <w:pPr>
              <w:ind w:left="34"/>
              <w:jc w:val="center"/>
              <w:rPr>
                <w:rFonts w:ascii="Liberation Serif" w:hAnsi="Liberation Serif" w:cs="Liberation Serif"/>
                <w:sz w:val="16"/>
                <w:szCs w:val="16"/>
              </w:rPr>
            </w:pPr>
            <w:r>
              <w:rPr>
                <w:rFonts w:ascii="Liberation Serif" w:hAnsi="Liberation Serif" w:cs="Liberation Serif"/>
                <w:sz w:val="16"/>
                <w:szCs w:val="16"/>
              </w:rPr>
              <w:t>измерения</w:t>
            </w:r>
          </w:p>
        </w:tc>
        <w:tc>
          <w:tcPr>
            <w:tcW w:w="709"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12"/>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134"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Цена, руб. коп.</w:t>
            </w:r>
          </w:p>
          <w:p w:rsidR="00B255F4" w:rsidRDefault="000D3076">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(без НДС)</w:t>
            </w:r>
          </w:p>
        </w:tc>
        <w:tc>
          <w:tcPr>
            <w:tcW w:w="850" w:type="dxa"/>
            <w:tcBorders>
              <w:top w:val="single" w:sz="4" w:space="0" w:color="000000"/>
              <w:left w:val="single" w:sz="4" w:space="0" w:color="000000"/>
              <w:right w:val="single" w:sz="4" w:space="0" w:color="000000"/>
            </w:tcBorders>
          </w:tcPr>
          <w:p w:rsidR="00B255F4" w:rsidRDefault="000D3076">
            <w:pPr>
              <w:snapToGrid w:val="0"/>
              <w:ind w:firstLine="22"/>
              <w:jc w:val="center"/>
            </w:pPr>
            <w:r>
              <w:rPr>
                <w:rFonts w:ascii="Liberation Serif" w:hAnsi="Liberation Serif" w:cs="Liberation Serif"/>
                <w:sz w:val="16"/>
                <w:szCs w:val="16"/>
              </w:rPr>
              <w:t>Ставка НДС,</w:t>
            </w:r>
          </w:p>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w:t>
            </w:r>
          </w:p>
        </w:tc>
        <w:tc>
          <w:tcPr>
            <w:tcW w:w="992" w:type="dxa"/>
            <w:tcBorders>
              <w:top w:val="single" w:sz="4" w:space="0" w:color="000000"/>
              <w:left w:val="single" w:sz="4" w:space="0" w:color="000000"/>
              <w:right w:val="single" w:sz="4" w:space="0" w:color="000000"/>
            </w:tcBorders>
          </w:tcPr>
          <w:p w:rsidR="00B255F4" w:rsidRDefault="000D3076">
            <w:pPr>
              <w:snapToGrid w:val="0"/>
              <w:ind w:firstLine="66"/>
              <w:jc w:val="center"/>
              <w:rPr>
                <w:rFonts w:ascii="Liberation Serif" w:hAnsi="Liberation Serif" w:cs="Liberation Serif"/>
                <w:sz w:val="16"/>
                <w:szCs w:val="16"/>
              </w:rPr>
            </w:pPr>
            <w:r>
              <w:rPr>
                <w:rFonts w:ascii="Liberation Serif" w:hAnsi="Liberation Serif" w:cs="Liberation Serif"/>
                <w:sz w:val="16"/>
                <w:szCs w:val="16"/>
              </w:rPr>
              <w:t>Цена, руб. коп.</w:t>
            </w:r>
          </w:p>
          <w:p w:rsidR="00B255F4" w:rsidRDefault="000D3076">
            <w:pPr>
              <w:snapToGrid w:val="0"/>
              <w:ind w:firstLine="22"/>
              <w:jc w:val="center"/>
              <w:rPr>
                <w:rFonts w:ascii="Liberation Serif" w:hAnsi="Liberation Serif" w:cs="Liberation Serif"/>
                <w:sz w:val="16"/>
                <w:szCs w:val="16"/>
              </w:rPr>
            </w:pPr>
            <w:r>
              <w:rPr>
                <w:rFonts w:ascii="Liberation Serif" w:hAnsi="Liberation Serif" w:cs="Liberation Serif"/>
                <w:sz w:val="16"/>
                <w:szCs w:val="16"/>
              </w:rPr>
              <w:t>(с НДС)</w:t>
            </w:r>
          </w:p>
        </w:tc>
        <w:tc>
          <w:tcPr>
            <w:tcW w:w="1134"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22"/>
              <w:jc w:val="center"/>
            </w:pPr>
            <w:r>
              <w:rPr>
                <w:rFonts w:ascii="Liberation Serif" w:hAnsi="Liberation Serif" w:cs="Liberation Serif"/>
                <w:sz w:val="16"/>
                <w:szCs w:val="16"/>
              </w:rPr>
              <w:t>Сумма, руб. коп.</w:t>
            </w:r>
          </w:p>
        </w:tc>
      </w:tr>
      <w:tr w:rsidR="00B255F4">
        <w:trPr>
          <w:cantSplit/>
        </w:trPr>
        <w:tc>
          <w:tcPr>
            <w:tcW w:w="568" w:type="dxa"/>
            <w:tcBorders>
              <w:top w:val="single" w:sz="4" w:space="0" w:color="000000"/>
              <w:left w:val="single" w:sz="4" w:space="0" w:color="000000"/>
              <w:bottom w:val="single" w:sz="4" w:space="0" w:color="000000"/>
            </w:tcBorders>
            <w:vAlign w:val="center"/>
          </w:tcPr>
          <w:p w:rsidR="00B255F4" w:rsidRDefault="000D3076">
            <w:pPr>
              <w:snapToGrid w:val="0"/>
              <w:ind w:right="-108"/>
              <w:jc w:val="center"/>
              <w:rPr>
                <w:rFonts w:ascii="Liberation Serif" w:hAnsi="Liberation Serif" w:cs="Liberation Serif"/>
                <w:b/>
                <w:bCs/>
                <w:sz w:val="16"/>
                <w:szCs w:val="16"/>
              </w:rPr>
            </w:pPr>
            <w:r>
              <w:rPr>
                <w:rFonts w:ascii="Liberation Serif" w:hAnsi="Liberation Serif" w:cs="Liberation Serif"/>
                <w:b/>
                <w:bCs/>
                <w:sz w:val="16"/>
                <w:szCs w:val="16"/>
              </w:rPr>
              <w:t>1</w:t>
            </w:r>
          </w:p>
        </w:tc>
        <w:tc>
          <w:tcPr>
            <w:tcW w:w="1559" w:type="dxa"/>
            <w:tcBorders>
              <w:top w:val="single" w:sz="4" w:space="0" w:color="000000"/>
              <w:left w:val="single" w:sz="4" w:space="0" w:color="000000"/>
              <w:bottom w:val="single" w:sz="4" w:space="0" w:color="000000"/>
            </w:tcBorders>
            <w:vAlign w:val="center"/>
          </w:tcPr>
          <w:p w:rsidR="00B255F4" w:rsidRDefault="000D3076">
            <w:pPr>
              <w:snapToGrid w:val="0"/>
              <w:ind w:firstLine="61"/>
              <w:jc w:val="center"/>
              <w:rPr>
                <w:rFonts w:ascii="Liberation Serif" w:hAnsi="Liberation Serif" w:cs="Liberation Serif"/>
                <w:b/>
                <w:bCs/>
                <w:sz w:val="16"/>
                <w:szCs w:val="16"/>
              </w:rPr>
            </w:pPr>
            <w:r>
              <w:rPr>
                <w:rFonts w:ascii="Liberation Serif" w:hAnsi="Liberation Serif" w:cs="Liberation Serif"/>
                <w:b/>
                <w:bCs/>
                <w:sz w:val="16"/>
                <w:szCs w:val="16"/>
              </w:rPr>
              <w:t>2</w:t>
            </w:r>
          </w:p>
        </w:tc>
        <w:tc>
          <w:tcPr>
            <w:tcW w:w="5529" w:type="dxa"/>
            <w:gridSpan w:val="2"/>
            <w:tcBorders>
              <w:top w:val="single" w:sz="4" w:space="0" w:color="000000"/>
              <w:left w:val="single" w:sz="4" w:space="0" w:color="000000"/>
              <w:bottom w:val="single" w:sz="4" w:space="0" w:color="000000"/>
            </w:tcBorders>
            <w:vAlign w:val="center"/>
          </w:tcPr>
          <w:p w:rsidR="00B255F4" w:rsidRDefault="000D3076">
            <w:pPr>
              <w:snapToGrid w:val="0"/>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3</w:t>
            </w:r>
          </w:p>
        </w:tc>
        <w:tc>
          <w:tcPr>
            <w:tcW w:w="1701" w:type="dxa"/>
            <w:tcBorders>
              <w:top w:val="single" w:sz="4" w:space="0" w:color="000000"/>
              <w:left w:val="single" w:sz="4" w:space="0" w:color="000000"/>
              <w:bottom w:val="single" w:sz="4" w:space="0" w:color="000000"/>
            </w:tcBorders>
            <w:vAlign w:val="center"/>
          </w:tcPr>
          <w:p w:rsidR="00B255F4" w:rsidRDefault="000D3076">
            <w:pPr>
              <w:snapToGrid w:val="0"/>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4</w:t>
            </w:r>
          </w:p>
        </w:tc>
        <w:tc>
          <w:tcPr>
            <w:tcW w:w="992" w:type="dxa"/>
            <w:tcBorders>
              <w:top w:val="single" w:sz="4" w:space="0" w:color="000000"/>
              <w:left w:val="single" w:sz="4" w:space="0" w:color="000000"/>
              <w:bottom w:val="single" w:sz="4" w:space="0" w:color="000000"/>
            </w:tcBorders>
            <w:vAlign w:val="center"/>
          </w:tcPr>
          <w:p w:rsidR="00B255F4" w:rsidRDefault="000D3076">
            <w:pPr>
              <w:snapToGrid w:val="0"/>
              <w:ind w:firstLine="34"/>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1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66"/>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7</w:t>
            </w:r>
          </w:p>
        </w:tc>
        <w:tc>
          <w:tcPr>
            <w:tcW w:w="850"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2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8</w:t>
            </w:r>
          </w:p>
        </w:tc>
        <w:tc>
          <w:tcPr>
            <w:tcW w:w="992" w:type="dxa"/>
            <w:tcBorders>
              <w:top w:val="single" w:sz="4" w:space="0" w:color="000000"/>
              <w:left w:val="single" w:sz="4" w:space="0" w:color="000000"/>
              <w:bottom w:val="single" w:sz="4" w:space="0" w:color="000000"/>
              <w:right w:val="single" w:sz="4" w:space="0" w:color="000000"/>
            </w:tcBorders>
          </w:tcPr>
          <w:p w:rsidR="00B255F4" w:rsidRDefault="000D3076">
            <w:pPr>
              <w:snapToGrid w:val="0"/>
              <w:ind w:firstLine="22"/>
              <w:jc w:val="center"/>
              <w:rPr>
                <w:rFonts w:ascii="Liberation Serif" w:hAnsi="Liberation Serif" w:cs="Liberation Serif"/>
                <w:b/>
                <w:bCs/>
                <w:sz w:val="16"/>
                <w:szCs w:val="16"/>
                <w:lang w:val="en-US"/>
              </w:rPr>
            </w:pPr>
            <w:r>
              <w:rPr>
                <w:rFonts w:ascii="Liberation Serif" w:hAnsi="Liberation Serif" w:cs="Liberation Serif"/>
                <w:b/>
                <w:bCs/>
                <w:sz w:val="16"/>
                <w:szCs w:val="16"/>
                <w:lang w:val="en-US"/>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snapToGrid w:val="0"/>
              <w:ind w:firstLine="22"/>
              <w:jc w:val="center"/>
            </w:pPr>
            <w:r>
              <w:rPr>
                <w:rFonts w:ascii="Liberation Serif" w:hAnsi="Liberation Serif" w:cs="Liberation Serif"/>
                <w:b/>
                <w:sz w:val="16"/>
                <w:szCs w:val="16"/>
              </w:rPr>
              <w:t>1</w:t>
            </w:r>
            <w:r>
              <w:rPr>
                <w:rFonts w:ascii="Liberation Serif" w:hAnsi="Liberation Serif" w:cs="Liberation Serif"/>
                <w:b/>
                <w:sz w:val="16"/>
                <w:szCs w:val="16"/>
                <w:lang w:val="en-US"/>
              </w:rPr>
              <w:t>0</w:t>
            </w:r>
          </w:p>
        </w:tc>
      </w:tr>
      <w:tr w:rsidR="00B255F4">
        <w:trPr>
          <w:cantSplit/>
        </w:trPr>
        <w:tc>
          <w:tcPr>
            <w:tcW w:w="568"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b/>
                <w:sz w:val="16"/>
                <w:szCs w:val="16"/>
                <w:lang w:val="en-US"/>
              </w:rPr>
            </w:pPr>
          </w:p>
        </w:tc>
        <w:tc>
          <w:tcPr>
            <w:tcW w:w="1559"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lang w:val="en-US"/>
              </w:rPr>
            </w:pPr>
          </w:p>
        </w:tc>
        <w:tc>
          <w:tcPr>
            <w:tcW w:w="2753"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lang w:val="en-US"/>
              </w:rPr>
            </w:pPr>
          </w:p>
        </w:tc>
        <w:tc>
          <w:tcPr>
            <w:tcW w:w="2776"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1701"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tcBorders>
          </w:tcPr>
          <w:p w:rsidR="00B255F4" w:rsidRDefault="00B255F4">
            <w:pPr>
              <w:snapToGrid w:val="0"/>
              <w:jc w:val="center"/>
              <w:rPr>
                <w:rFonts w:ascii="Liberation Serif" w:hAnsi="Liberation Serif" w:cs="Liberation Serif"/>
                <w:b/>
                <w:bCs/>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snapToGrid w:val="0"/>
              <w:jc w:val="center"/>
              <w:rPr>
                <w:rFonts w:ascii="Liberation Serif" w:hAnsi="Liberation Serif" w:cs="Liberation Serif"/>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b/>
                <w:bCs/>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r>
      <w:tr w:rsidR="00B255F4">
        <w:trPr>
          <w:cantSplit/>
        </w:trPr>
        <w:tc>
          <w:tcPr>
            <w:tcW w:w="568"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1559"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2753"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2776"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1701"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tcBorders>
          </w:tcPr>
          <w:p w:rsidR="00B255F4" w:rsidRDefault="00B255F4">
            <w:pPr>
              <w:snapToGrid w:val="0"/>
              <w:rPr>
                <w:rFonts w:ascii="Liberation Serif" w:hAnsi="Liberation Serif" w:cs="Liberation Serif"/>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B255F4" w:rsidRDefault="00B255F4">
            <w:pPr>
              <w:snapToGrid w:val="0"/>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B255F4" w:rsidRDefault="00B255F4">
            <w:pPr>
              <w:snapToGrid w:val="0"/>
              <w:ind w:firstLine="22"/>
              <w:jc w:val="center"/>
              <w:rPr>
                <w:rFonts w:ascii="Liberation Serif" w:hAnsi="Liberation Serif" w:cs="Liberation Serif"/>
                <w:sz w:val="16"/>
                <w:szCs w:val="16"/>
              </w:rPr>
            </w:pPr>
          </w:p>
        </w:tc>
      </w:tr>
    </w:tbl>
    <w:p w:rsidR="00B255F4" w:rsidRDefault="00B255F4">
      <w:pPr>
        <w:ind w:left="6663" w:firstLine="567"/>
        <w:jc w:val="both"/>
        <w:rPr>
          <w:rFonts w:ascii="Liberation Serif" w:hAnsi="Liberation Serif" w:cs="Liberation Serif"/>
        </w:rPr>
      </w:pPr>
    </w:p>
    <w:p w:rsidR="00B255F4" w:rsidRDefault="000D3076">
      <w:pPr>
        <w:autoSpaceDE w:val="0"/>
        <w:ind w:firstLine="567"/>
        <w:jc w:val="both"/>
        <w:rPr>
          <w:rFonts w:ascii="Liberation Serif" w:hAnsi="Liberation Serif" w:cs="Liberation Serif"/>
          <w:szCs w:val="28"/>
        </w:rPr>
      </w:pPr>
      <w:r>
        <w:rPr>
          <w:rFonts w:ascii="Liberation Serif" w:hAnsi="Liberation Serif" w:cs="Liberation Serif"/>
          <w:szCs w:val="28"/>
        </w:rPr>
        <w:t xml:space="preserve">ИТОГО цена договора составляет: </w:t>
      </w:r>
    </w:p>
    <w:p w:rsidR="00B255F4" w:rsidRDefault="00B255F4">
      <w:pPr>
        <w:ind w:left="6663" w:firstLine="567"/>
        <w:jc w:val="both"/>
        <w:rPr>
          <w:rFonts w:ascii="Liberation Serif" w:hAnsi="Liberation Serif" w:cs="Liberation Serif"/>
          <w:szCs w:val="28"/>
        </w:rPr>
      </w:pPr>
    </w:p>
    <w:tbl>
      <w:tblPr>
        <w:tblW w:w="15134" w:type="dxa"/>
        <w:tblLayout w:type="fixed"/>
        <w:tblLook w:val="0000"/>
      </w:tblPr>
      <w:tblGrid>
        <w:gridCol w:w="7479"/>
        <w:gridCol w:w="7655"/>
      </w:tblGrid>
      <w:tr w:rsidR="00B255F4">
        <w:tc>
          <w:tcPr>
            <w:tcW w:w="7479"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ПОСТАВЩИК:</w:t>
            </w:r>
          </w:p>
        </w:tc>
        <w:tc>
          <w:tcPr>
            <w:tcW w:w="7655"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ЗАКАЗЧИК:</w:t>
            </w:r>
          </w:p>
        </w:tc>
      </w:tr>
    </w:tbl>
    <w:p w:rsidR="00B255F4" w:rsidRDefault="000D3076">
      <w:pPr>
        <w:ind w:left="6663" w:firstLine="567"/>
        <w:jc w:val="both"/>
        <w:rPr>
          <w:rFonts w:ascii="Liberation Serif" w:hAnsi="Liberation Serif" w:cs="Liberation Serif"/>
        </w:rPr>
      </w:pPr>
      <w:r>
        <w:br w:type="page"/>
      </w:r>
    </w:p>
    <w:p w:rsidR="00B255F4" w:rsidRDefault="000D3076">
      <w:pPr>
        <w:ind w:left="6663" w:firstLine="567"/>
        <w:jc w:val="right"/>
        <w:rPr>
          <w:rFonts w:ascii="Liberation Serif" w:hAnsi="Liberation Serif" w:cs="Liberation Serif"/>
        </w:rPr>
      </w:pPr>
      <w:r>
        <w:rPr>
          <w:rFonts w:ascii="Liberation Serif" w:hAnsi="Liberation Serif" w:cs="Liberation Serif"/>
        </w:rPr>
        <w:lastRenderedPageBreak/>
        <w:t>Приложение № 3 к договору</w:t>
      </w:r>
    </w:p>
    <w:p w:rsidR="00B255F4" w:rsidRDefault="000D3076">
      <w:pPr>
        <w:ind w:left="6804" w:firstLine="567"/>
        <w:jc w:val="right"/>
        <w:rPr>
          <w:rFonts w:ascii="Liberation Serif" w:hAnsi="Liberation Serif" w:cs="Liberation Serif"/>
        </w:rPr>
      </w:pPr>
      <w:r>
        <w:rPr>
          <w:rFonts w:ascii="Liberation Serif" w:hAnsi="Liberation Serif" w:cs="Liberation Serif"/>
        </w:rPr>
        <w:t>от__________ № _________</w:t>
      </w:r>
    </w:p>
    <w:p w:rsidR="00B255F4" w:rsidRDefault="00B255F4">
      <w:pPr>
        <w:ind w:left="6663" w:firstLine="567"/>
        <w:jc w:val="both"/>
        <w:rPr>
          <w:rFonts w:ascii="Liberation Serif" w:hAnsi="Liberation Serif" w:cs="Liberation Serif"/>
          <w:i/>
          <w:szCs w:val="28"/>
        </w:rPr>
      </w:pPr>
    </w:p>
    <w:p w:rsidR="00B255F4" w:rsidRDefault="000D3076">
      <w:pPr>
        <w:ind w:firstLine="567"/>
        <w:jc w:val="center"/>
        <w:rPr>
          <w:rFonts w:ascii="Liberation Serif" w:hAnsi="Liberation Serif" w:cs="Liberation Serif"/>
          <w:b/>
          <w:bCs/>
          <w:i/>
          <w:szCs w:val="28"/>
        </w:rPr>
      </w:pPr>
      <w:r>
        <w:rPr>
          <w:rFonts w:ascii="Liberation Serif" w:hAnsi="Liberation Serif" w:cs="Liberation Serif"/>
          <w:b/>
          <w:bCs/>
          <w:i/>
          <w:szCs w:val="28"/>
        </w:rPr>
        <w:t>ГРАФИК ПОСТАВКИ</w:t>
      </w:r>
    </w:p>
    <w:p w:rsidR="00B255F4" w:rsidRDefault="00B255F4">
      <w:pPr>
        <w:ind w:firstLine="567"/>
        <w:jc w:val="both"/>
        <w:rPr>
          <w:rFonts w:ascii="Liberation Serif" w:hAnsi="Liberation Serif" w:cs="Liberation Serif"/>
          <w:b/>
          <w:bCs/>
          <w:i/>
          <w:szCs w:val="28"/>
        </w:rPr>
      </w:pPr>
    </w:p>
    <w:p w:rsidR="00B255F4" w:rsidRDefault="00B255F4">
      <w:pPr>
        <w:ind w:firstLine="567"/>
        <w:jc w:val="both"/>
        <w:rPr>
          <w:rFonts w:ascii="Liberation Serif" w:hAnsi="Liberation Serif" w:cs="Liberation Serif"/>
          <w:i/>
          <w:szCs w:val="28"/>
        </w:rPr>
      </w:pPr>
    </w:p>
    <w:tbl>
      <w:tblPr>
        <w:tblW w:w="14595" w:type="dxa"/>
        <w:tblInd w:w="73" w:type="dxa"/>
        <w:tblLayout w:type="fixed"/>
        <w:tblCellMar>
          <w:left w:w="46" w:type="dxa"/>
          <w:right w:w="70" w:type="dxa"/>
        </w:tblCellMar>
        <w:tblLook w:val="0000"/>
      </w:tblPr>
      <w:tblGrid>
        <w:gridCol w:w="629"/>
        <w:gridCol w:w="6521"/>
        <w:gridCol w:w="1275"/>
        <w:gridCol w:w="1134"/>
        <w:gridCol w:w="1734"/>
        <w:gridCol w:w="3302"/>
      </w:tblGrid>
      <w:tr w:rsidR="00B255F4">
        <w:trPr>
          <w:trHeight w:val="93"/>
        </w:trPr>
        <w:tc>
          <w:tcPr>
            <w:tcW w:w="629"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№п/п</w:t>
            </w:r>
          </w:p>
        </w:tc>
        <w:tc>
          <w:tcPr>
            <w:tcW w:w="6521"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pPr>
            <w:r>
              <w:rPr>
                <w:rFonts w:ascii="Liberation Serif" w:hAnsi="Liberation Serif" w:cs="Liberation Serif"/>
                <w:sz w:val="16"/>
                <w:szCs w:val="16"/>
              </w:rPr>
              <w:t>Наименование товара</w:t>
            </w:r>
          </w:p>
        </w:tc>
        <w:tc>
          <w:tcPr>
            <w:tcW w:w="1275"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Ед. изм.</w:t>
            </w:r>
          </w:p>
        </w:tc>
        <w:tc>
          <w:tcPr>
            <w:tcW w:w="1134"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734"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Срок поставки</w:t>
            </w:r>
          </w:p>
        </w:tc>
        <w:tc>
          <w:tcPr>
            <w:tcW w:w="3302" w:type="dxa"/>
            <w:tcBorders>
              <w:top w:val="single" w:sz="6" w:space="0" w:color="000001"/>
              <w:left w:val="single" w:sz="6" w:space="0" w:color="000001"/>
              <w:bottom w:val="single" w:sz="6" w:space="0" w:color="000001"/>
              <w:right w:val="single" w:sz="6" w:space="0" w:color="000001"/>
            </w:tcBorders>
            <w:vAlign w:val="center"/>
          </w:tcPr>
          <w:p w:rsidR="00B255F4" w:rsidRDefault="000D3076">
            <w:pPr>
              <w:jc w:val="center"/>
              <w:rPr>
                <w:rFonts w:ascii="Liberation Serif" w:hAnsi="Liberation Serif" w:cs="Liberation Serif"/>
                <w:sz w:val="16"/>
                <w:szCs w:val="16"/>
              </w:rPr>
            </w:pPr>
            <w:r>
              <w:rPr>
                <w:rFonts w:ascii="Liberation Serif" w:hAnsi="Liberation Serif" w:cs="Liberation Serif"/>
                <w:sz w:val="16"/>
                <w:szCs w:val="16"/>
              </w:rPr>
              <w:t>Примечание</w:t>
            </w: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r w:rsidR="00B255F4">
        <w:trPr>
          <w:trHeight w:val="51"/>
        </w:trPr>
        <w:tc>
          <w:tcPr>
            <w:tcW w:w="629"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6521"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275"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1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1734"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c>
          <w:tcPr>
            <w:tcW w:w="3302" w:type="dxa"/>
            <w:tcBorders>
              <w:top w:val="single" w:sz="6" w:space="0" w:color="000001"/>
              <w:left w:val="single" w:sz="6" w:space="0" w:color="000001"/>
              <w:bottom w:val="single" w:sz="6" w:space="0" w:color="000001"/>
              <w:right w:val="single" w:sz="6" w:space="0" w:color="000001"/>
            </w:tcBorders>
          </w:tcPr>
          <w:p w:rsidR="00B255F4" w:rsidRDefault="00B255F4">
            <w:pPr>
              <w:snapToGrid w:val="0"/>
              <w:jc w:val="center"/>
              <w:rPr>
                <w:rFonts w:ascii="Liberation Serif" w:hAnsi="Liberation Serif" w:cs="Liberation Serif"/>
                <w:sz w:val="16"/>
                <w:szCs w:val="16"/>
              </w:rPr>
            </w:pPr>
          </w:p>
        </w:tc>
      </w:tr>
    </w:tbl>
    <w:p w:rsidR="00B255F4" w:rsidRDefault="00B255F4">
      <w:pPr>
        <w:ind w:firstLine="567"/>
        <w:jc w:val="both"/>
        <w:rPr>
          <w:rFonts w:ascii="Liberation Serif" w:hAnsi="Liberation Serif" w:cs="Liberation Serif"/>
          <w:sz w:val="22"/>
          <w:szCs w:val="22"/>
        </w:rPr>
      </w:pPr>
    </w:p>
    <w:p w:rsidR="00B255F4" w:rsidRDefault="00B255F4">
      <w:pPr>
        <w:pStyle w:val="afff3"/>
        <w:spacing w:before="0" w:after="0"/>
        <w:ind w:firstLine="567"/>
        <w:jc w:val="both"/>
        <w:rPr>
          <w:rFonts w:ascii="Liberation Serif" w:hAnsi="Liberation Serif" w:cs="Liberation Serif"/>
          <w:b/>
          <w:sz w:val="22"/>
          <w:szCs w:val="22"/>
        </w:rPr>
      </w:pPr>
    </w:p>
    <w:tbl>
      <w:tblPr>
        <w:tblW w:w="15134" w:type="dxa"/>
        <w:tblLayout w:type="fixed"/>
        <w:tblLook w:val="0000"/>
      </w:tblPr>
      <w:tblGrid>
        <w:gridCol w:w="7479"/>
        <w:gridCol w:w="7655"/>
      </w:tblGrid>
      <w:tr w:rsidR="00B255F4">
        <w:tc>
          <w:tcPr>
            <w:tcW w:w="7479"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ПОСТАВЩИК:</w:t>
            </w:r>
          </w:p>
        </w:tc>
        <w:tc>
          <w:tcPr>
            <w:tcW w:w="7655" w:type="dxa"/>
          </w:tcPr>
          <w:p w:rsidR="00B255F4" w:rsidRDefault="000D3076">
            <w:pPr>
              <w:autoSpaceDE w:val="0"/>
              <w:ind w:firstLine="567"/>
              <w:jc w:val="both"/>
              <w:rPr>
                <w:rFonts w:ascii="Liberation Serif" w:hAnsi="Liberation Serif" w:cs="Liberation Serif"/>
                <w:b/>
                <w:sz w:val="20"/>
                <w:lang w:eastAsia="ar-SA"/>
              </w:rPr>
            </w:pPr>
            <w:r>
              <w:rPr>
                <w:rFonts w:ascii="Liberation Serif" w:hAnsi="Liberation Serif" w:cs="Liberation Serif"/>
                <w:b/>
                <w:szCs w:val="28"/>
              </w:rPr>
              <w:t>ЗАКАЗЧИК:</w:t>
            </w:r>
          </w:p>
        </w:tc>
      </w:tr>
    </w:tbl>
    <w:p w:rsidR="00B255F4" w:rsidRDefault="00B255F4">
      <w:pPr>
        <w:rPr>
          <w:rFonts w:ascii="Liberation Serif" w:hAnsi="Liberation Serif" w:cs="Liberation Serif"/>
        </w:rPr>
        <w:sectPr w:rsidR="00B255F4">
          <w:headerReference w:type="default" r:id="rId17"/>
          <w:headerReference w:type="first" r:id="rId18"/>
          <w:pgSz w:w="16838" w:h="11906" w:orient="landscape"/>
          <w:pgMar w:top="1134" w:right="1134" w:bottom="1134" w:left="1134" w:header="567" w:footer="0" w:gutter="0"/>
          <w:cols w:space="720"/>
          <w:formProt w:val="0"/>
          <w:titlePg/>
          <w:docGrid w:linePitch="381"/>
        </w:sectPr>
      </w:pPr>
    </w:p>
    <w:p w:rsidR="00B255F4" w:rsidRDefault="000D3076">
      <w:pPr>
        <w:ind w:left="6379"/>
      </w:pPr>
      <w:r>
        <w:rPr>
          <w:rFonts w:ascii="Liberation Serif" w:hAnsi="Liberation Serif" w:cs="Liberation Serif"/>
        </w:rPr>
        <w:lastRenderedPageBreak/>
        <w:t>Приложение № 4 к договору</w:t>
      </w:r>
    </w:p>
    <w:p w:rsidR="00B255F4" w:rsidRDefault="000D3076">
      <w:pPr>
        <w:ind w:left="6379"/>
        <w:rPr>
          <w:rFonts w:ascii="Liberation Serif" w:hAnsi="Liberation Serif" w:cs="Liberation Serif"/>
        </w:rPr>
      </w:pPr>
      <w:r>
        <w:rPr>
          <w:rFonts w:ascii="Liberation Serif" w:hAnsi="Liberation Serif" w:cs="Liberation Serif"/>
        </w:rPr>
        <w:t>от__________ № _________</w:t>
      </w:r>
    </w:p>
    <w:p w:rsidR="00B255F4" w:rsidRDefault="00B255F4">
      <w:pPr>
        <w:autoSpaceDE w:val="0"/>
        <w:ind w:firstLine="567"/>
        <w:jc w:val="both"/>
        <w:rPr>
          <w:rFonts w:ascii="Liberation Serif" w:hAnsi="Liberation Serif" w:cs="Liberation Serif"/>
        </w:rPr>
      </w:pPr>
    </w:p>
    <w:p w:rsidR="00B255F4" w:rsidRDefault="000D3076">
      <w:pPr>
        <w:autoSpaceDE w:val="0"/>
        <w:ind w:firstLine="567"/>
        <w:jc w:val="center"/>
        <w:rPr>
          <w:rFonts w:ascii="Liberation Serif" w:hAnsi="Liberation Serif" w:cs="Liberation Serif"/>
          <w:b/>
        </w:rPr>
      </w:pPr>
      <w:r>
        <w:rPr>
          <w:rFonts w:ascii="Liberation Serif" w:hAnsi="Liberation Serif" w:cs="Liberation Serif"/>
          <w:b/>
        </w:rPr>
        <w:t>ФОРМА ЗАЯВКИ *</w:t>
      </w:r>
    </w:p>
    <w:p w:rsidR="00B255F4" w:rsidRDefault="00B255F4">
      <w:pPr>
        <w:widowControl w:val="0"/>
        <w:autoSpaceDE w:val="0"/>
        <w:ind w:firstLine="567"/>
        <w:jc w:val="both"/>
        <w:rPr>
          <w:rFonts w:ascii="Liberation Serif" w:hAnsi="Liberation Serif" w:cs="Liberation Serif"/>
          <w:b/>
        </w:rPr>
      </w:pPr>
    </w:p>
    <w:p w:rsidR="00B255F4" w:rsidRDefault="000D3076">
      <w:pPr>
        <w:widowControl w:val="0"/>
        <w:autoSpaceDE w:val="0"/>
        <w:ind w:firstLine="567"/>
        <w:jc w:val="both"/>
      </w:pPr>
      <w:r>
        <w:rPr>
          <w:rFonts w:ascii="Liberation Serif" w:hAnsi="Liberation Serif" w:cs="Liberation Serif"/>
        </w:rPr>
        <w:t>В соответствии с договором от «___»__________ 20__ года №____ __________________ (указывается наименование Заказчика) просит ________________________ (указывается наименование Поставщика) отгрузить Товары в количестве и ассортименте, указанным в таблице.</w:t>
      </w: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tbl>
      <w:tblPr>
        <w:tblW w:w="9639" w:type="dxa"/>
        <w:tblInd w:w="-5" w:type="dxa"/>
        <w:tblLayout w:type="fixed"/>
        <w:tblLook w:val="0000"/>
      </w:tblPr>
      <w:tblGrid>
        <w:gridCol w:w="546"/>
        <w:gridCol w:w="3990"/>
        <w:gridCol w:w="993"/>
        <w:gridCol w:w="1134"/>
        <w:gridCol w:w="1478"/>
        <w:gridCol w:w="1498"/>
      </w:tblGrid>
      <w:tr w:rsidR="00B255F4">
        <w:tc>
          <w:tcPr>
            <w:tcW w:w="546"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№п/п</w:t>
            </w:r>
          </w:p>
        </w:tc>
        <w:tc>
          <w:tcPr>
            <w:tcW w:w="3990"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Наименование, ассортимент и характеристики товара</w:t>
            </w:r>
          </w:p>
        </w:tc>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Ед. изм.</w:t>
            </w: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rPr>
                <w:rFonts w:ascii="Liberation Serif" w:hAnsi="Liberation Serif" w:cs="Liberation Serif"/>
                <w:sz w:val="16"/>
                <w:szCs w:val="16"/>
              </w:rPr>
            </w:pPr>
            <w:r>
              <w:rPr>
                <w:rFonts w:ascii="Liberation Serif" w:hAnsi="Liberation Serif" w:cs="Liberation Serif"/>
                <w:sz w:val="16"/>
                <w:szCs w:val="16"/>
              </w:rPr>
              <w:t>Кол-во</w:t>
            </w:r>
          </w:p>
        </w:tc>
        <w:tc>
          <w:tcPr>
            <w:tcW w:w="1478"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pPr>
            <w:r>
              <w:rPr>
                <w:rFonts w:ascii="Liberation Serif" w:hAnsi="Liberation Serif" w:cs="Liberation Serif"/>
                <w:sz w:val="16"/>
                <w:szCs w:val="16"/>
              </w:rPr>
              <w:t xml:space="preserve">Цена </w:t>
            </w:r>
            <w:r>
              <w:rPr>
                <w:rFonts w:ascii="Liberation Serif" w:hAnsi="Liberation Serif" w:cs="Liberation Serif"/>
                <w:sz w:val="16"/>
                <w:szCs w:val="16"/>
              </w:rPr>
              <w:br/>
            </w:r>
            <w:r>
              <w:rPr>
                <w:rFonts w:ascii="Liberation Serif" w:hAnsi="Liberation Serif" w:cs="Liberation Serif"/>
                <w:i/>
                <w:sz w:val="16"/>
                <w:szCs w:val="16"/>
              </w:rPr>
              <w:t>(с учетом НДС)</w:t>
            </w:r>
            <w:r>
              <w:rPr>
                <w:rFonts w:ascii="Liberation Serif" w:hAnsi="Liberation Serif" w:cs="Liberation Serif"/>
                <w:sz w:val="16"/>
                <w:szCs w:val="16"/>
              </w:rPr>
              <w:t>, руб.</w:t>
            </w:r>
          </w:p>
        </w:tc>
        <w:tc>
          <w:tcPr>
            <w:tcW w:w="1498" w:type="dxa"/>
            <w:tcBorders>
              <w:top w:val="single" w:sz="4" w:space="0" w:color="000000"/>
              <w:left w:val="single" w:sz="4" w:space="0" w:color="000000"/>
              <w:bottom w:val="single" w:sz="4" w:space="0" w:color="000000"/>
              <w:right w:val="single" w:sz="4" w:space="0" w:color="000000"/>
            </w:tcBorders>
            <w:vAlign w:val="center"/>
          </w:tcPr>
          <w:p w:rsidR="00B255F4" w:rsidRDefault="000D3076">
            <w:pPr>
              <w:widowControl w:val="0"/>
              <w:autoSpaceDE w:val="0"/>
              <w:jc w:val="center"/>
            </w:pPr>
            <w:r>
              <w:rPr>
                <w:rFonts w:ascii="Liberation Serif" w:hAnsi="Liberation Serif" w:cs="Liberation Serif"/>
                <w:sz w:val="16"/>
                <w:szCs w:val="16"/>
              </w:rPr>
              <w:t xml:space="preserve">Сумма </w:t>
            </w:r>
            <w:r>
              <w:rPr>
                <w:rFonts w:ascii="Liberation Serif" w:hAnsi="Liberation Serif" w:cs="Liberation Serif"/>
                <w:sz w:val="16"/>
                <w:szCs w:val="16"/>
              </w:rPr>
              <w:br/>
            </w:r>
            <w:r>
              <w:rPr>
                <w:rFonts w:ascii="Liberation Serif" w:hAnsi="Liberation Serif" w:cs="Liberation Serif"/>
                <w:i/>
                <w:sz w:val="16"/>
                <w:szCs w:val="16"/>
              </w:rPr>
              <w:t>(с учетом НДС)</w:t>
            </w:r>
            <w:r>
              <w:rPr>
                <w:rFonts w:ascii="Liberation Serif" w:hAnsi="Liberation Serif" w:cs="Liberation Serif"/>
                <w:sz w:val="16"/>
                <w:szCs w:val="16"/>
              </w:rPr>
              <w:t>, руб.</w:t>
            </w:r>
          </w:p>
        </w:tc>
      </w:tr>
      <w:tr w:rsidR="00B255F4">
        <w:tc>
          <w:tcPr>
            <w:tcW w:w="546"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r>
      <w:tr w:rsidR="00B255F4">
        <w:tc>
          <w:tcPr>
            <w:tcW w:w="546"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sz w:val="16"/>
                <w:szCs w:val="16"/>
              </w:rPr>
            </w:pPr>
          </w:p>
        </w:tc>
        <w:tc>
          <w:tcPr>
            <w:tcW w:w="3990"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255F4" w:rsidRDefault="00B255F4">
            <w:pPr>
              <w:widowControl w:val="0"/>
              <w:autoSpaceDE w:val="0"/>
              <w:snapToGrid w:val="0"/>
              <w:ind w:firstLine="567"/>
              <w:jc w:val="center"/>
              <w:rPr>
                <w:rFonts w:ascii="Liberation Serif" w:hAnsi="Liberation Serif" w:cs="Liberation Serif"/>
              </w:rPr>
            </w:pPr>
          </w:p>
        </w:tc>
      </w:tr>
    </w:tbl>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0D3076">
      <w:pPr>
        <w:widowControl w:val="0"/>
        <w:autoSpaceDE w:val="0"/>
        <w:ind w:firstLine="567"/>
        <w:jc w:val="both"/>
        <w:rPr>
          <w:rFonts w:ascii="Liberation Serif" w:hAnsi="Liberation Serif" w:cs="Liberation Serif"/>
        </w:rPr>
      </w:pPr>
      <w:r>
        <w:rPr>
          <w:rFonts w:ascii="Liberation Serif" w:hAnsi="Liberation Serif" w:cs="Liberation Serif"/>
        </w:rPr>
        <w:t xml:space="preserve">Итого сумма товара составляет ____ рублей ____ копеек. </w:t>
      </w: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B255F4">
      <w:pPr>
        <w:widowControl w:val="0"/>
        <w:autoSpaceDE w:val="0"/>
        <w:ind w:firstLine="567"/>
        <w:jc w:val="both"/>
        <w:rPr>
          <w:rFonts w:ascii="Liberation Serif" w:hAnsi="Liberation Serif" w:cs="Liberation Serif"/>
        </w:rPr>
      </w:pPr>
    </w:p>
    <w:p w:rsidR="00B255F4" w:rsidRDefault="000D3076">
      <w:pPr>
        <w:widowControl w:val="0"/>
        <w:autoSpaceDE w:val="0"/>
        <w:ind w:firstLine="567"/>
        <w:jc w:val="both"/>
      </w:pPr>
      <w:r>
        <w:rPr>
          <w:rFonts w:ascii="Liberation Serif" w:hAnsi="Liberation Serif" w:cs="Liberation Serif"/>
        </w:rPr>
        <w:t>Уполномоченное лицо Заказчика __________________    ________________</w:t>
      </w:r>
    </w:p>
    <w:p w:rsidR="00B255F4" w:rsidRDefault="000D3076">
      <w:pPr>
        <w:widowControl w:val="0"/>
        <w:autoSpaceDE w:val="0"/>
        <w:ind w:firstLine="567"/>
        <w:jc w:val="both"/>
      </w:pPr>
      <w:r>
        <w:rPr>
          <w:rFonts w:ascii="Liberation Serif" w:hAnsi="Liberation Serif" w:cs="Liberation Serif"/>
        </w:rPr>
        <w:tab/>
      </w:r>
      <w:r>
        <w:rPr>
          <w:rFonts w:ascii="Liberation Serif" w:hAnsi="Liberation Serif" w:cs="Liberation Serif"/>
        </w:rPr>
        <w:tab/>
        <w:t xml:space="preserve">  (должность, Ф.И.О.)         (подпись)</w:t>
      </w:r>
    </w:p>
    <w:p w:rsidR="00B255F4" w:rsidRDefault="000D3076">
      <w:pPr>
        <w:widowControl w:val="0"/>
        <w:autoSpaceDE w:val="0"/>
        <w:ind w:firstLine="567"/>
        <w:jc w:val="both"/>
      </w:pP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i/>
        </w:rPr>
        <w:t>МП</w:t>
      </w:r>
    </w:p>
    <w:p w:rsidR="00B255F4" w:rsidRDefault="00B255F4">
      <w:pPr>
        <w:widowControl w:val="0"/>
        <w:autoSpaceDE w:val="0"/>
        <w:ind w:firstLine="567"/>
        <w:jc w:val="both"/>
        <w:rPr>
          <w:rFonts w:ascii="Liberation Serif" w:hAnsi="Liberation Serif" w:cs="Liberation Serif"/>
          <w:i/>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B255F4">
      <w:pPr>
        <w:ind w:firstLine="567"/>
        <w:jc w:val="both"/>
        <w:rPr>
          <w:rFonts w:ascii="Liberation Serif" w:hAnsi="Liberation Serif" w:cs="Liberation Serif"/>
          <w:kern w:val="2"/>
        </w:rPr>
      </w:pPr>
    </w:p>
    <w:p w:rsidR="00B255F4" w:rsidRDefault="000D3076">
      <w:pPr>
        <w:ind w:firstLine="567"/>
        <w:jc w:val="both"/>
      </w:pPr>
      <w:r>
        <w:rPr>
          <w:rFonts w:ascii="Liberation Serif" w:hAnsi="Liberation Serif" w:cs="Liberation Serif"/>
          <w:kern w:val="2"/>
        </w:rPr>
        <w:t>*Заявка не является отгрузочной разнарядкой в понимании ч. 2 ст. 509 ГК РФ</w:t>
      </w:r>
    </w:p>
    <w:sectPr w:rsidR="00B255F4" w:rsidSect="00B255F4">
      <w:headerReference w:type="default" r:id="rId19"/>
      <w:pgSz w:w="11906" w:h="16838"/>
      <w:pgMar w:top="1134" w:right="1134" w:bottom="1134" w:left="1134" w:header="72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83B" w:rsidRDefault="0074183B" w:rsidP="00B255F4">
      <w:r>
        <w:separator/>
      </w:r>
    </w:p>
  </w:endnote>
  <w:endnote w:type="continuationSeparator" w:id="1">
    <w:p w:rsidR="0074183B" w:rsidRDefault="0074183B" w:rsidP="00B25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TimesNewRoman;Arial Unicode MS">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Times New">
    <w:panose1 w:val="00000000000000000000"/>
    <w:charset w:val="00"/>
    <w:family w:val="roman"/>
    <w:notTrueType/>
    <w:pitch w:val="default"/>
    <w:sig w:usb0="00000000" w:usb1="00000000" w:usb2="00000000" w:usb3="00000000" w:csb0="00000000" w:csb1="00000000"/>
  </w:font>
  <w:font w:name="ヒラギノ角ゴ pro w3;arial unicode ms">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ＭＳ 明朝">
    <w:panose1 w:val="00000000000000000000"/>
    <w:charset w:val="80"/>
    <w:family w:val="roman"/>
    <w:notTrueType/>
    <w:pitch w:val="default"/>
    <w:sig w:usb0="00000000" w:usb1="00000000" w:usb2="00000000" w:usb3="00000000" w:csb0="00000000" w:csb1="00000000"/>
  </w:font>
  <w:font w:name="TimesNewRoman,Bold;Arial Unicod">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NTHelvetica/Cyrillic;Times New">
    <w:panose1 w:val="00000000000000000000"/>
    <w:charset w:val="00"/>
    <w:family w:val="roman"/>
    <w:notTrueType/>
    <w:pitch w:val="default"/>
    <w:sig w:usb0="00000000" w:usb1="00000000" w:usb2="00000000" w:usb3="00000000" w:csb0="00000000" w:csb1="00000000"/>
  </w:font>
  <w:font w:name="Arial Bold;Times New Roman">
    <w:panose1 w:val="00000000000000000000"/>
    <w:charset w:val="00"/>
    <w:family w:val="roman"/>
    <w:notTrueType/>
    <w:pitch w:val="default"/>
    <w:sig w:usb0="00000000" w:usb1="00000000" w:usb2="00000000" w:usb3="00000000" w:csb0="00000000" w:csb1="00000000"/>
  </w:font>
  <w:font w:name="Chicago">
    <w:panose1 w:val="020B0806080604040204"/>
    <w:charset w:val="00"/>
    <w:family w:val="swiss"/>
    <w:pitch w:val="variable"/>
    <w:sig w:usb0="00000003" w:usb1="00000000" w:usb2="00000000" w:usb3="00000000" w:csb0="00000001" w:csb1="00000000"/>
  </w:font>
  <w:font w:name="TimesET;Times New Roman">
    <w:panose1 w:val="00000000000000000000"/>
    <w:charset w:val="00"/>
    <w:family w:val="roman"/>
    <w:notTrueType/>
    <w:pitch w:val="default"/>
    <w:sig w:usb0="00000000" w:usb1="00000000" w:usb2="00000000" w:usb3="00000000" w:csb0="00000000" w:csb1="00000000"/>
  </w:font>
  <w:font w:name="officina sans c;times new roman">
    <w:altName w:val="Wingdings 3"/>
    <w:charset w:val="00"/>
    <w:family w:val="auto"/>
    <w:pitch w:val="default"/>
    <w:sig w:usb0="00000000" w:usb1="00000000" w:usb2="00000000" w:usb3="00000000" w:csb0="00000000" w:csb1="00000000"/>
  </w:font>
  <w:font w:name="GaramondNarrowC;Courier New">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83B" w:rsidRDefault="0074183B">
      <w:pPr>
        <w:rPr>
          <w:sz w:val="12"/>
        </w:rPr>
      </w:pPr>
      <w:r>
        <w:separator/>
      </w:r>
    </w:p>
  </w:footnote>
  <w:footnote w:type="continuationSeparator" w:id="1">
    <w:p w:rsidR="0074183B" w:rsidRDefault="0074183B">
      <w:pPr>
        <w:rPr>
          <w:sz w:val="12"/>
        </w:rPr>
      </w:pPr>
      <w:r>
        <w:continuationSeparator/>
      </w:r>
    </w:p>
  </w:footnote>
  <w:footnote w:id="2">
    <w:p w:rsidR="00F873E5" w:rsidRDefault="00F873E5">
      <w:pPr>
        <w:pStyle w:val="FootnoteText"/>
      </w:pPr>
      <w:r>
        <w:rPr>
          <w:rStyle w:val="FootnoteCharacters"/>
        </w:rPr>
        <w:footnoteRef/>
      </w:r>
      <w:r>
        <w:t xml:space="preserve">В документе о приемке информация должна быть указана в точном соответствии со столбцом №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E5" w:rsidRDefault="001B67FA">
    <w:pPr>
      <w:pStyle w:val="Header"/>
      <w:jc w:val="center"/>
    </w:pPr>
    <w:fldSimple w:instr=" PAGE ">
      <w:r w:rsidR="00F873E5">
        <w:t>2</w:t>
      </w:r>
    </w:fldSimple>
  </w:p>
  <w:p w:rsidR="00F873E5" w:rsidRDefault="00F873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E5" w:rsidRDefault="00F873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E5" w:rsidRDefault="001B67FA">
    <w:pPr>
      <w:pStyle w:val="Header"/>
      <w:jc w:val="center"/>
    </w:pPr>
    <w:fldSimple w:instr=" PAGE ">
      <w:r w:rsidR="00A24CE7">
        <w:rPr>
          <w:noProof/>
        </w:rPr>
        <w:t>21</w:t>
      </w:r>
    </w:fldSimple>
  </w:p>
  <w:p w:rsidR="00F873E5" w:rsidRDefault="00F873E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E5" w:rsidRDefault="00F873E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E5" w:rsidRDefault="001B67FA">
    <w:pPr>
      <w:pStyle w:val="Header"/>
      <w:jc w:val="center"/>
    </w:pPr>
    <w:fldSimple w:instr=" PAGE ">
      <w:r w:rsidR="00A24CE7">
        <w:rPr>
          <w:noProof/>
        </w:rPr>
        <w:t>23</w:t>
      </w:r>
    </w:fldSimple>
  </w:p>
  <w:p w:rsidR="00F873E5" w:rsidRDefault="00F873E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E5" w:rsidRDefault="00F873E5">
    <w:pPr>
      <w:pStyle w:val="Header"/>
      <w:tabs>
        <w:tab w:val="left" w:pos="4020"/>
      </w:tabs>
      <w:jc w:val="center"/>
    </w:pPr>
    <w:r>
      <w:t>21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E5" w:rsidRDefault="00F873E5">
    <w:pPr>
      <w:pStyle w:val="Header"/>
      <w:tabs>
        <w:tab w:val="clear" w:pos="9355"/>
        <w:tab w:val="right" w:pos="9923"/>
      </w:tabs>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E93"/>
    <w:multiLevelType w:val="hybridMultilevel"/>
    <w:tmpl w:val="B8A62798"/>
    <w:lvl w:ilvl="0" w:tplc="49689594">
      <w:start w:val="1"/>
      <w:numFmt w:val="decimal"/>
      <w:lvlText w:val="%1."/>
      <w:lvlJc w:val="left"/>
      <w:pPr>
        <w:ind w:left="720" w:hanging="360"/>
      </w:pPr>
      <w:rPr>
        <w:rFonts w:hint="default"/>
      </w:rPr>
    </w:lvl>
    <w:lvl w:ilvl="1" w:tplc="B312479A">
      <w:start w:val="1"/>
      <w:numFmt w:val="lowerLetter"/>
      <w:lvlText w:val="%2."/>
      <w:lvlJc w:val="left"/>
      <w:pPr>
        <w:ind w:left="1440" w:hanging="360"/>
      </w:pPr>
    </w:lvl>
    <w:lvl w:ilvl="2" w:tplc="5FACC8AE">
      <w:start w:val="1"/>
      <w:numFmt w:val="lowerRoman"/>
      <w:lvlText w:val="%3."/>
      <w:lvlJc w:val="right"/>
      <w:pPr>
        <w:ind w:left="2160" w:hanging="180"/>
      </w:pPr>
    </w:lvl>
    <w:lvl w:ilvl="3" w:tplc="354E47BE">
      <w:start w:val="1"/>
      <w:numFmt w:val="decimal"/>
      <w:lvlText w:val="%4."/>
      <w:lvlJc w:val="left"/>
      <w:pPr>
        <w:ind w:left="2880" w:hanging="360"/>
      </w:pPr>
    </w:lvl>
    <w:lvl w:ilvl="4" w:tplc="C0FE7B98">
      <w:start w:val="1"/>
      <w:numFmt w:val="lowerLetter"/>
      <w:lvlText w:val="%5."/>
      <w:lvlJc w:val="left"/>
      <w:pPr>
        <w:ind w:left="3600" w:hanging="360"/>
      </w:pPr>
    </w:lvl>
    <w:lvl w:ilvl="5" w:tplc="DA26667A">
      <w:start w:val="1"/>
      <w:numFmt w:val="lowerRoman"/>
      <w:lvlText w:val="%6."/>
      <w:lvlJc w:val="right"/>
      <w:pPr>
        <w:ind w:left="4320" w:hanging="180"/>
      </w:pPr>
    </w:lvl>
    <w:lvl w:ilvl="6" w:tplc="DF068114">
      <w:start w:val="1"/>
      <w:numFmt w:val="decimal"/>
      <w:lvlText w:val="%7."/>
      <w:lvlJc w:val="left"/>
      <w:pPr>
        <w:ind w:left="5040" w:hanging="360"/>
      </w:pPr>
    </w:lvl>
    <w:lvl w:ilvl="7" w:tplc="5C5823C4">
      <w:start w:val="1"/>
      <w:numFmt w:val="lowerLetter"/>
      <w:lvlText w:val="%8."/>
      <w:lvlJc w:val="left"/>
      <w:pPr>
        <w:ind w:left="5760" w:hanging="360"/>
      </w:pPr>
    </w:lvl>
    <w:lvl w:ilvl="8" w:tplc="6544602A">
      <w:start w:val="1"/>
      <w:numFmt w:val="lowerRoman"/>
      <w:lvlText w:val="%9."/>
      <w:lvlJc w:val="right"/>
      <w:pPr>
        <w:ind w:left="6480" w:hanging="180"/>
      </w:pPr>
    </w:lvl>
  </w:abstractNum>
  <w:abstractNum w:abstractNumId="1">
    <w:nsid w:val="031A33A3"/>
    <w:multiLevelType w:val="multilevel"/>
    <w:tmpl w:val="83EEEB84"/>
    <w:lvl w:ilvl="0">
      <w:start w:val="1"/>
      <w:numFmt w:val="decimal"/>
      <w:lvlText w:val="%1."/>
      <w:lvlJc w:val="left"/>
      <w:pPr>
        <w:tabs>
          <w:tab w:val="num" w:pos="0"/>
        </w:tabs>
        <w:ind w:left="720" w:hanging="360"/>
      </w:pPr>
      <w:rPr>
        <w:b/>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39F23E4"/>
    <w:multiLevelType w:val="hybridMultilevel"/>
    <w:tmpl w:val="8ACAF3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F3C33"/>
    <w:multiLevelType w:val="hybridMultilevel"/>
    <w:tmpl w:val="550899BE"/>
    <w:lvl w:ilvl="0" w:tplc="95882D5E">
      <w:start w:val="1"/>
      <w:numFmt w:val="decimal"/>
      <w:lvlText w:val="%1."/>
      <w:lvlJc w:val="left"/>
      <w:pPr>
        <w:ind w:left="720" w:hanging="360"/>
      </w:pPr>
      <w:rPr>
        <w:rFonts w:hint="default"/>
      </w:rPr>
    </w:lvl>
    <w:lvl w:ilvl="1" w:tplc="F1061A14">
      <w:start w:val="1"/>
      <w:numFmt w:val="lowerLetter"/>
      <w:lvlText w:val="%2."/>
      <w:lvlJc w:val="left"/>
      <w:pPr>
        <w:ind w:left="1440" w:hanging="360"/>
      </w:pPr>
    </w:lvl>
    <w:lvl w:ilvl="2" w:tplc="BC383124">
      <w:start w:val="1"/>
      <w:numFmt w:val="lowerRoman"/>
      <w:lvlText w:val="%3."/>
      <w:lvlJc w:val="right"/>
      <w:pPr>
        <w:ind w:left="2160" w:hanging="180"/>
      </w:pPr>
    </w:lvl>
    <w:lvl w:ilvl="3" w:tplc="8E9C96CC">
      <w:start w:val="1"/>
      <w:numFmt w:val="decimal"/>
      <w:lvlText w:val="%4."/>
      <w:lvlJc w:val="left"/>
      <w:pPr>
        <w:ind w:left="2880" w:hanging="360"/>
      </w:pPr>
    </w:lvl>
    <w:lvl w:ilvl="4" w:tplc="974822BA">
      <w:start w:val="1"/>
      <w:numFmt w:val="lowerLetter"/>
      <w:lvlText w:val="%5."/>
      <w:lvlJc w:val="left"/>
      <w:pPr>
        <w:ind w:left="3600" w:hanging="360"/>
      </w:pPr>
    </w:lvl>
    <w:lvl w:ilvl="5" w:tplc="C42ECFD0">
      <w:start w:val="1"/>
      <w:numFmt w:val="lowerRoman"/>
      <w:lvlText w:val="%6."/>
      <w:lvlJc w:val="right"/>
      <w:pPr>
        <w:ind w:left="4320" w:hanging="180"/>
      </w:pPr>
    </w:lvl>
    <w:lvl w:ilvl="6" w:tplc="EA8C8CCE">
      <w:start w:val="1"/>
      <w:numFmt w:val="decimal"/>
      <w:lvlText w:val="%7."/>
      <w:lvlJc w:val="left"/>
      <w:pPr>
        <w:ind w:left="5040" w:hanging="360"/>
      </w:pPr>
    </w:lvl>
    <w:lvl w:ilvl="7" w:tplc="3BC0ACBA">
      <w:start w:val="1"/>
      <w:numFmt w:val="lowerLetter"/>
      <w:lvlText w:val="%8."/>
      <w:lvlJc w:val="left"/>
      <w:pPr>
        <w:ind w:left="5760" w:hanging="360"/>
      </w:pPr>
    </w:lvl>
    <w:lvl w:ilvl="8" w:tplc="DE5E38D4">
      <w:start w:val="1"/>
      <w:numFmt w:val="lowerRoman"/>
      <w:lvlText w:val="%9."/>
      <w:lvlJc w:val="right"/>
      <w:pPr>
        <w:ind w:left="6480" w:hanging="180"/>
      </w:pPr>
    </w:lvl>
  </w:abstractNum>
  <w:abstractNum w:abstractNumId="4">
    <w:nsid w:val="05540708"/>
    <w:multiLevelType w:val="hybridMultilevel"/>
    <w:tmpl w:val="3D08ED5C"/>
    <w:styleLink w:val="111111"/>
    <w:lvl w:ilvl="0" w:tplc="82322B72">
      <w:start w:val="1"/>
      <w:numFmt w:val="decimal"/>
      <w:pStyle w:val="111111"/>
      <w:lvlText w:val="%1."/>
      <w:lvlJc w:val="left"/>
      <w:pPr>
        <w:tabs>
          <w:tab w:val="num" w:pos="360"/>
        </w:tabs>
        <w:ind w:left="360" w:hanging="360"/>
      </w:pPr>
      <w:rPr>
        <w:rFonts w:cs="Times New Roman"/>
      </w:rPr>
    </w:lvl>
    <w:lvl w:ilvl="1" w:tplc="F7E0E5A8">
      <w:numFmt w:val="none"/>
      <w:lvlText w:val=""/>
      <w:lvlJc w:val="left"/>
      <w:pPr>
        <w:tabs>
          <w:tab w:val="num" w:pos="360"/>
        </w:tabs>
      </w:pPr>
    </w:lvl>
    <w:lvl w:ilvl="2" w:tplc="1E9495AC">
      <w:numFmt w:val="none"/>
      <w:lvlText w:val=""/>
      <w:lvlJc w:val="left"/>
      <w:pPr>
        <w:tabs>
          <w:tab w:val="num" w:pos="360"/>
        </w:tabs>
      </w:pPr>
    </w:lvl>
    <w:lvl w:ilvl="3" w:tplc="6DBE6CBA">
      <w:numFmt w:val="none"/>
      <w:lvlText w:val=""/>
      <w:lvlJc w:val="left"/>
      <w:pPr>
        <w:tabs>
          <w:tab w:val="num" w:pos="360"/>
        </w:tabs>
      </w:pPr>
    </w:lvl>
    <w:lvl w:ilvl="4" w:tplc="87901794">
      <w:numFmt w:val="none"/>
      <w:lvlText w:val=""/>
      <w:lvlJc w:val="left"/>
      <w:pPr>
        <w:tabs>
          <w:tab w:val="num" w:pos="360"/>
        </w:tabs>
      </w:pPr>
    </w:lvl>
    <w:lvl w:ilvl="5" w:tplc="EBA4A75A">
      <w:numFmt w:val="none"/>
      <w:lvlText w:val=""/>
      <w:lvlJc w:val="left"/>
      <w:pPr>
        <w:tabs>
          <w:tab w:val="num" w:pos="360"/>
        </w:tabs>
      </w:pPr>
    </w:lvl>
    <w:lvl w:ilvl="6" w:tplc="BA8C3528">
      <w:numFmt w:val="none"/>
      <w:lvlText w:val=""/>
      <w:lvlJc w:val="left"/>
      <w:pPr>
        <w:tabs>
          <w:tab w:val="num" w:pos="360"/>
        </w:tabs>
      </w:pPr>
    </w:lvl>
    <w:lvl w:ilvl="7" w:tplc="B1488884">
      <w:numFmt w:val="none"/>
      <w:lvlText w:val=""/>
      <w:lvlJc w:val="left"/>
      <w:pPr>
        <w:tabs>
          <w:tab w:val="num" w:pos="360"/>
        </w:tabs>
      </w:pPr>
    </w:lvl>
    <w:lvl w:ilvl="8" w:tplc="A3DA4BF0">
      <w:numFmt w:val="none"/>
      <w:lvlText w:val=""/>
      <w:lvlJc w:val="left"/>
      <w:pPr>
        <w:tabs>
          <w:tab w:val="num" w:pos="360"/>
        </w:tabs>
      </w:pPr>
    </w:lvl>
  </w:abstractNum>
  <w:abstractNum w:abstractNumId="5">
    <w:nsid w:val="060B02C9"/>
    <w:multiLevelType w:val="hybridMultilevel"/>
    <w:tmpl w:val="0584D876"/>
    <w:lvl w:ilvl="0" w:tplc="C90A3182">
      <w:start w:val="1"/>
      <w:numFmt w:val="decimal"/>
      <w:lvlText w:val="%1."/>
      <w:lvlJc w:val="left"/>
      <w:pPr>
        <w:ind w:left="720" w:hanging="360"/>
      </w:pPr>
      <w:rPr>
        <w:rFonts w:hint="default"/>
      </w:rPr>
    </w:lvl>
    <w:lvl w:ilvl="1" w:tplc="8D2E8B32">
      <w:start w:val="1"/>
      <w:numFmt w:val="lowerLetter"/>
      <w:lvlText w:val="%2."/>
      <w:lvlJc w:val="left"/>
      <w:pPr>
        <w:ind w:left="1440" w:hanging="360"/>
      </w:pPr>
    </w:lvl>
    <w:lvl w:ilvl="2" w:tplc="63341ACC">
      <w:start w:val="1"/>
      <w:numFmt w:val="lowerRoman"/>
      <w:lvlText w:val="%3."/>
      <w:lvlJc w:val="right"/>
      <w:pPr>
        <w:ind w:left="2160" w:hanging="180"/>
      </w:pPr>
    </w:lvl>
    <w:lvl w:ilvl="3" w:tplc="4D345068">
      <w:start w:val="1"/>
      <w:numFmt w:val="decimal"/>
      <w:lvlText w:val="%4."/>
      <w:lvlJc w:val="left"/>
      <w:pPr>
        <w:ind w:left="2880" w:hanging="360"/>
      </w:pPr>
    </w:lvl>
    <w:lvl w:ilvl="4" w:tplc="0DB2AF90">
      <w:start w:val="1"/>
      <w:numFmt w:val="lowerLetter"/>
      <w:lvlText w:val="%5."/>
      <w:lvlJc w:val="left"/>
      <w:pPr>
        <w:ind w:left="3600" w:hanging="360"/>
      </w:pPr>
    </w:lvl>
    <w:lvl w:ilvl="5" w:tplc="9E56DDB6">
      <w:start w:val="1"/>
      <w:numFmt w:val="lowerRoman"/>
      <w:lvlText w:val="%6."/>
      <w:lvlJc w:val="right"/>
      <w:pPr>
        <w:ind w:left="4320" w:hanging="180"/>
      </w:pPr>
    </w:lvl>
    <w:lvl w:ilvl="6" w:tplc="52ACF72A">
      <w:start w:val="1"/>
      <w:numFmt w:val="decimal"/>
      <w:lvlText w:val="%7."/>
      <w:lvlJc w:val="left"/>
      <w:pPr>
        <w:ind w:left="5040" w:hanging="360"/>
      </w:pPr>
    </w:lvl>
    <w:lvl w:ilvl="7" w:tplc="C47A1710">
      <w:start w:val="1"/>
      <w:numFmt w:val="lowerLetter"/>
      <w:lvlText w:val="%8."/>
      <w:lvlJc w:val="left"/>
      <w:pPr>
        <w:ind w:left="5760" w:hanging="360"/>
      </w:pPr>
    </w:lvl>
    <w:lvl w:ilvl="8" w:tplc="40686702">
      <w:start w:val="1"/>
      <w:numFmt w:val="lowerRoman"/>
      <w:lvlText w:val="%9."/>
      <w:lvlJc w:val="right"/>
      <w:pPr>
        <w:ind w:left="6480" w:hanging="180"/>
      </w:pPr>
    </w:lvl>
  </w:abstractNum>
  <w:abstractNum w:abstractNumId="6">
    <w:nsid w:val="08D91A09"/>
    <w:multiLevelType w:val="hybridMultilevel"/>
    <w:tmpl w:val="FE3600D8"/>
    <w:lvl w:ilvl="0" w:tplc="B87294EA">
      <w:start w:val="1"/>
      <w:numFmt w:val="decimal"/>
      <w:lvlText w:val="%1."/>
      <w:lvlJc w:val="left"/>
      <w:pPr>
        <w:ind w:left="720" w:hanging="360"/>
      </w:pPr>
      <w:rPr>
        <w:rFonts w:hint="default"/>
      </w:rPr>
    </w:lvl>
    <w:lvl w:ilvl="1" w:tplc="47D2A706">
      <w:start w:val="1"/>
      <w:numFmt w:val="lowerLetter"/>
      <w:lvlText w:val="%2."/>
      <w:lvlJc w:val="left"/>
      <w:pPr>
        <w:ind w:left="1440" w:hanging="360"/>
      </w:pPr>
    </w:lvl>
    <w:lvl w:ilvl="2" w:tplc="1420736A">
      <w:start w:val="1"/>
      <w:numFmt w:val="lowerRoman"/>
      <w:lvlText w:val="%3."/>
      <w:lvlJc w:val="right"/>
      <w:pPr>
        <w:ind w:left="2160" w:hanging="180"/>
      </w:pPr>
    </w:lvl>
    <w:lvl w:ilvl="3" w:tplc="0B58B26C">
      <w:start w:val="1"/>
      <w:numFmt w:val="decimal"/>
      <w:lvlText w:val="%4."/>
      <w:lvlJc w:val="left"/>
      <w:pPr>
        <w:ind w:left="2880" w:hanging="360"/>
      </w:pPr>
    </w:lvl>
    <w:lvl w:ilvl="4" w:tplc="78E43EA4">
      <w:start w:val="1"/>
      <w:numFmt w:val="lowerLetter"/>
      <w:lvlText w:val="%5."/>
      <w:lvlJc w:val="left"/>
      <w:pPr>
        <w:ind w:left="3600" w:hanging="360"/>
      </w:pPr>
    </w:lvl>
    <w:lvl w:ilvl="5" w:tplc="75CCA532">
      <w:start w:val="1"/>
      <w:numFmt w:val="lowerRoman"/>
      <w:lvlText w:val="%6."/>
      <w:lvlJc w:val="right"/>
      <w:pPr>
        <w:ind w:left="4320" w:hanging="180"/>
      </w:pPr>
    </w:lvl>
    <w:lvl w:ilvl="6" w:tplc="1B3636DC">
      <w:start w:val="1"/>
      <w:numFmt w:val="decimal"/>
      <w:lvlText w:val="%7."/>
      <w:lvlJc w:val="left"/>
      <w:pPr>
        <w:ind w:left="5040" w:hanging="360"/>
      </w:pPr>
    </w:lvl>
    <w:lvl w:ilvl="7" w:tplc="F6189ED2">
      <w:start w:val="1"/>
      <w:numFmt w:val="lowerLetter"/>
      <w:lvlText w:val="%8."/>
      <w:lvlJc w:val="left"/>
      <w:pPr>
        <w:ind w:left="5760" w:hanging="360"/>
      </w:pPr>
    </w:lvl>
    <w:lvl w:ilvl="8" w:tplc="6F929746">
      <w:start w:val="1"/>
      <w:numFmt w:val="lowerRoman"/>
      <w:lvlText w:val="%9."/>
      <w:lvlJc w:val="right"/>
      <w:pPr>
        <w:ind w:left="6480" w:hanging="180"/>
      </w:pPr>
    </w:lvl>
  </w:abstractNum>
  <w:abstractNum w:abstractNumId="7">
    <w:nsid w:val="0D1462CE"/>
    <w:multiLevelType w:val="hybridMultilevel"/>
    <w:tmpl w:val="056C4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167280"/>
    <w:multiLevelType w:val="hybridMultilevel"/>
    <w:tmpl w:val="CCC08A80"/>
    <w:lvl w:ilvl="0" w:tplc="CC2A17EE">
      <w:start w:val="1"/>
      <w:numFmt w:val="decimal"/>
      <w:lvlText w:val="%1."/>
      <w:lvlJc w:val="left"/>
      <w:pPr>
        <w:ind w:left="720" w:hanging="360"/>
      </w:pPr>
      <w:rPr>
        <w:rFonts w:hint="default"/>
      </w:rPr>
    </w:lvl>
    <w:lvl w:ilvl="1" w:tplc="54EE968C">
      <w:start w:val="1"/>
      <w:numFmt w:val="lowerLetter"/>
      <w:lvlText w:val="%2."/>
      <w:lvlJc w:val="left"/>
      <w:pPr>
        <w:ind w:left="1440" w:hanging="360"/>
      </w:pPr>
    </w:lvl>
    <w:lvl w:ilvl="2" w:tplc="26608DFC">
      <w:start w:val="1"/>
      <w:numFmt w:val="lowerRoman"/>
      <w:lvlText w:val="%3."/>
      <w:lvlJc w:val="right"/>
      <w:pPr>
        <w:ind w:left="2160" w:hanging="180"/>
      </w:pPr>
    </w:lvl>
    <w:lvl w:ilvl="3" w:tplc="810AEF26">
      <w:start w:val="1"/>
      <w:numFmt w:val="decimal"/>
      <w:lvlText w:val="%4."/>
      <w:lvlJc w:val="left"/>
      <w:pPr>
        <w:ind w:left="2880" w:hanging="360"/>
      </w:pPr>
    </w:lvl>
    <w:lvl w:ilvl="4" w:tplc="42D67BDE">
      <w:start w:val="1"/>
      <w:numFmt w:val="lowerLetter"/>
      <w:lvlText w:val="%5."/>
      <w:lvlJc w:val="left"/>
      <w:pPr>
        <w:ind w:left="3600" w:hanging="360"/>
      </w:pPr>
    </w:lvl>
    <w:lvl w:ilvl="5" w:tplc="90988D26">
      <w:start w:val="1"/>
      <w:numFmt w:val="lowerRoman"/>
      <w:lvlText w:val="%6."/>
      <w:lvlJc w:val="right"/>
      <w:pPr>
        <w:ind w:left="4320" w:hanging="180"/>
      </w:pPr>
    </w:lvl>
    <w:lvl w:ilvl="6" w:tplc="849A9D0C">
      <w:start w:val="1"/>
      <w:numFmt w:val="decimal"/>
      <w:lvlText w:val="%7."/>
      <w:lvlJc w:val="left"/>
      <w:pPr>
        <w:ind w:left="5040" w:hanging="360"/>
      </w:pPr>
    </w:lvl>
    <w:lvl w:ilvl="7" w:tplc="5262F5D8">
      <w:start w:val="1"/>
      <w:numFmt w:val="lowerLetter"/>
      <w:lvlText w:val="%8."/>
      <w:lvlJc w:val="left"/>
      <w:pPr>
        <w:ind w:left="5760" w:hanging="360"/>
      </w:pPr>
    </w:lvl>
    <w:lvl w:ilvl="8" w:tplc="E7FEA630">
      <w:start w:val="1"/>
      <w:numFmt w:val="lowerRoman"/>
      <w:lvlText w:val="%9."/>
      <w:lvlJc w:val="right"/>
      <w:pPr>
        <w:ind w:left="6480" w:hanging="180"/>
      </w:pPr>
    </w:lvl>
  </w:abstractNum>
  <w:abstractNum w:abstractNumId="9">
    <w:nsid w:val="0F57209D"/>
    <w:multiLevelType w:val="hybridMultilevel"/>
    <w:tmpl w:val="E0D273C2"/>
    <w:lvl w:ilvl="0" w:tplc="024454D6">
      <w:start w:val="1"/>
      <w:numFmt w:val="decimal"/>
      <w:lvlText w:val="%1."/>
      <w:lvlJc w:val="left"/>
      <w:pPr>
        <w:ind w:left="720" w:hanging="360"/>
      </w:pPr>
      <w:rPr>
        <w:rFonts w:hint="default"/>
      </w:rPr>
    </w:lvl>
    <w:lvl w:ilvl="1" w:tplc="F3A23DD8">
      <w:start w:val="1"/>
      <w:numFmt w:val="lowerLetter"/>
      <w:lvlText w:val="%2."/>
      <w:lvlJc w:val="left"/>
      <w:pPr>
        <w:ind w:left="1440" w:hanging="360"/>
      </w:pPr>
    </w:lvl>
    <w:lvl w:ilvl="2" w:tplc="0DDC2B5A">
      <w:start w:val="1"/>
      <w:numFmt w:val="lowerRoman"/>
      <w:lvlText w:val="%3."/>
      <w:lvlJc w:val="right"/>
      <w:pPr>
        <w:ind w:left="2160" w:hanging="180"/>
      </w:pPr>
    </w:lvl>
    <w:lvl w:ilvl="3" w:tplc="8D021046">
      <w:start w:val="1"/>
      <w:numFmt w:val="decimal"/>
      <w:lvlText w:val="%4."/>
      <w:lvlJc w:val="left"/>
      <w:pPr>
        <w:ind w:left="2880" w:hanging="360"/>
      </w:pPr>
    </w:lvl>
    <w:lvl w:ilvl="4" w:tplc="C82A6F34">
      <w:start w:val="1"/>
      <w:numFmt w:val="lowerLetter"/>
      <w:lvlText w:val="%5."/>
      <w:lvlJc w:val="left"/>
      <w:pPr>
        <w:ind w:left="3600" w:hanging="360"/>
      </w:pPr>
    </w:lvl>
    <w:lvl w:ilvl="5" w:tplc="C122E8D6">
      <w:start w:val="1"/>
      <w:numFmt w:val="lowerRoman"/>
      <w:lvlText w:val="%6."/>
      <w:lvlJc w:val="right"/>
      <w:pPr>
        <w:ind w:left="4320" w:hanging="180"/>
      </w:pPr>
    </w:lvl>
    <w:lvl w:ilvl="6" w:tplc="0D7A7D72">
      <w:start w:val="1"/>
      <w:numFmt w:val="decimal"/>
      <w:lvlText w:val="%7."/>
      <w:lvlJc w:val="left"/>
      <w:pPr>
        <w:ind w:left="5040" w:hanging="360"/>
      </w:pPr>
    </w:lvl>
    <w:lvl w:ilvl="7" w:tplc="059EFCCA">
      <w:start w:val="1"/>
      <w:numFmt w:val="lowerLetter"/>
      <w:lvlText w:val="%8."/>
      <w:lvlJc w:val="left"/>
      <w:pPr>
        <w:ind w:left="5760" w:hanging="360"/>
      </w:pPr>
    </w:lvl>
    <w:lvl w:ilvl="8" w:tplc="6B8AFB08">
      <w:start w:val="1"/>
      <w:numFmt w:val="lowerRoman"/>
      <w:lvlText w:val="%9."/>
      <w:lvlJc w:val="right"/>
      <w:pPr>
        <w:ind w:left="6480" w:hanging="180"/>
      </w:pPr>
    </w:lvl>
  </w:abstractNum>
  <w:abstractNum w:abstractNumId="10">
    <w:nsid w:val="11324D5F"/>
    <w:multiLevelType w:val="hybridMultilevel"/>
    <w:tmpl w:val="A622E81E"/>
    <w:lvl w:ilvl="0" w:tplc="C87E2B38">
      <w:start w:val="1"/>
      <w:numFmt w:val="decimal"/>
      <w:lvlText w:val="%1."/>
      <w:lvlJc w:val="left"/>
      <w:pPr>
        <w:ind w:left="720" w:hanging="360"/>
      </w:pPr>
      <w:rPr>
        <w:rFonts w:hint="default"/>
        <w:sz w:val="20"/>
        <w:szCs w:val="20"/>
      </w:rPr>
    </w:lvl>
    <w:lvl w:ilvl="1" w:tplc="885A4D98">
      <w:start w:val="1"/>
      <w:numFmt w:val="lowerLetter"/>
      <w:lvlText w:val="%2."/>
      <w:lvlJc w:val="left"/>
      <w:pPr>
        <w:ind w:left="1440" w:hanging="360"/>
      </w:pPr>
    </w:lvl>
    <w:lvl w:ilvl="2" w:tplc="1FEE70AE">
      <w:start w:val="1"/>
      <w:numFmt w:val="lowerRoman"/>
      <w:lvlText w:val="%3."/>
      <w:lvlJc w:val="right"/>
      <w:pPr>
        <w:ind w:left="2160" w:hanging="180"/>
      </w:pPr>
    </w:lvl>
    <w:lvl w:ilvl="3" w:tplc="277E7E44">
      <w:start w:val="1"/>
      <w:numFmt w:val="decimal"/>
      <w:lvlText w:val="%4."/>
      <w:lvlJc w:val="left"/>
      <w:pPr>
        <w:ind w:left="2880" w:hanging="360"/>
      </w:pPr>
    </w:lvl>
    <w:lvl w:ilvl="4" w:tplc="7CDA3D84">
      <w:start w:val="1"/>
      <w:numFmt w:val="lowerLetter"/>
      <w:lvlText w:val="%5."/>
      <w:lvlJc w:val="left"/>
      <w:pPr>
        <w:ind w:left="3600" w:hanging="360"/>
      </w:pPr>
    </w:lvl>
    <w:lvl w:ilvl="5" w:tplc="7E24B828">
      <w:start w:val="1"/>
      <w:numFmt w:val="lowerRoman"/>
      <w:lvlText w:val="%6."/>
      <w:lvlJc w:val="right"/>
      <w:pPr>
        <w:ind w:left="4320" w:hanging="180"/>
      </w:pPr>
    </w:lvl>
    <w:lvl w:ilvl="6" w:tplc="884087E8">
      <w:start w:val="1"/>
      <w:numFmt w:val="decimal"/>
      <w:lvlText w:val="%7."/>
      <w:lvlJc w:val="left"/>
      <w:pPr>
        <w:ind w:left="5040" w:hanging="360"/>
      </w:pPr>
    </w:lvl>
    <w:lvl w:ilvl="7" w:tplc="3B9C1CD2">
      <w:start w:val="1"/>
      <w:numFmt w:val="lowerLetter"/>
      <w:lvlText w:val="%8."/>
      <w:lvlJc w:val="left"/>
      <w:pPr>
        <w:ind w:left="5760" w:hanging="360"/>
      </w:pPr>
    </w:lvl>
    <w:lvl w:ilvl="8" w:tplc="2DB252FC">
      <w:start w:val="1"/>
      <w:numFmt w:val="lowerRoman"/>
      <w:lvlText w:val="%9."/>
      <w:lvlJc w:val="right"/>
      <w:pPr>
        <w:ind w:left="6480" w:hanging="180"/>
      </w:pPr>
    </w:lvl>
  </w:abstractNum>
  <w:abstractNum w:abstractNumId="11">
    <w:nsid w:val="11AE04E7"/>
    <w:multiLevelType w:val="hybridMultilevel"/>
    <w:tmpl w:val="6F2C7950"/>
    <w:lvl w:ilvl="0" w:tplc="53042146">
      <w:start w:val="1"/>
      <w:numFmt w:val="decimal"/>
      <w:lvlText w:val="%1."/>
      <w:lvlJc w:val="left"/>
      <w:pPr>
        <w:ind w:left="720" w:hanging="360"/>
      </w:pPr>
      <w:rPr>
        <w:rFonts w:hint="default"/>
      </w:rPr>
    </w:lvl>
    <w:lvl w:ilvl="1" w:tplc="DF58C48A">
      <w:start w:val="1"/>
      <w:numFmt w:val="lowerLetter"/>
      <w:lvlText w:val="%2."/>
      <w:lvlJc w:val="left"/>
      <w:pPr>
        <w:ind w:left="1440" w:hanging="360"/>
      </w:pPr>
    </w:lvl>
    <w:lvl w:ilvl="2" w:tplc="5C9A15BC">
      <w:start w:val="1"/>
      <w:numFmt w:val="lowerRoman"/>
      <w:lvlText w:val="%3."/>
      <w:lvlJc w:val="right"/>
      <w:pPr>
        <w:ind w:left="2160" w:hanging="180"/>
      </w:pPr>
    </w:lvl>
    <w:lvl w:ilvl="3" w:tplc="1884F148">
      <w:start w:val="1"/>
      <w:numFmt w:val="decimal"/>
      <w:lvlText w:val="%4."/>
      <w:lvlJc w:val="left"/>
      <w:pPr>
        <w:ind w:left="2880" w:hanging="360"/>
      </w:pPr>
    </w:lvl>
    <w:lvl w:ilvl="4" w:tplc="0D000978">
      <w:start w:val="1"/>
      <w:numFmt w:val="lowerLetter"/>
      <w:lvlText w:val="%5."/>
      <w:lvlJc w:val="left"/>
      <w:pPr>
        <w:ind w:left="3600" w:hanging="360"/>
      </w:pPr>
    </w:lvl>
    <w:lvl w:ilvl="5" w:tplc="B1CEB266">
      <w:start w:val="1"/>
      <w:numFmt w:val="lowerRoman"/>
      <w:lvlText w:val="%6."/>
      <w:lvlJc w:val="right"/>
      <w:pPr>
        <w:ind w:left="4320" w:hanging="180"/>
      </w:pPr>
    </w:lvl>
    <w:lvl w:ilvl="6" w:tplc="9FDAD774">
      <w:start w:val="1"/>
      <w:numFmt w:val="decimal"/>
      <w:lvlText w:val="%7."/>
      <w:lvlJc w:val="left"/>
      <w:pPr>
        <w:ind w:left="5040" w:hanging="360"/>
      </w:pPr>
    </w:lvl>
    <w:lvl w:ilvl="7" w:tplc="3C923FAC">
      <w:start w:val="1"/>
      <w:numFmt w:val="lowerLetter"/>
      <w:lvlText w:val="%8."/>
      <w:lvlJc w:val="left"/>
      <w:pPr>
        <w:ind w:left="5760" w:hanging="360"/>
      </w:pPr>
    </w:lvl>
    <w:lvl w:ilvl="8" w:tplc="34D42C58">
      <w:start w:val="1"/>
      <w:numFmt w:val="lowerRoman"/>
      <w:lvlText w:val="%9."/>
      <w:lvlJc w:val="right"/>
      <w:pPr>
        <w:ind w:left="6480" w:hanging="180"/>
      </w:pPr>
    </w:lvl>
  </w:abstractNum>
  <w:abstractNum w:abstractNumId="12">
    <w:nsid w:val="146F285A"/>
    <w:multiLevelType w:val="multilevel"/>
    <w:tmpl w:val="84DA064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3">
    <w:nsid w:val="164A4A40"/>
    <w:multiLevelType w:val="hybridMultilevel"/>
    <w:tmpl w:val="4450FDDC"/>
    <w:lvl w:ilvl="0" w:tplc="57F24E62">
      <w:start w:val="1"/>
      <w:numFmt w:val="decimal"/>
      <w:lvlText w:val="%1."/>
      <w:lvlJc w:val="left"/>
      <w:pPr>
        <w:ind w:left="720" w:hanging="360"/>
      </w:pPr>
      <w:rPr>
        <w:rFonts w:hint="default"/>
      </w:rPr>
    </w:lvl>
    <w:lvl w:ilvl="1" w:tplc="92C402B4" w:tentative="1">
      <w:start w:val="1"/>
      <w:numFmt w:val="lowerLetter"/>
      <w:lvlText w:val="%2."/>
      <w:lvlJc w:val="left"/>
      <w:pPr>
        <w:ind w:left="1440" w:hanging="360"/>
      </w:pPr>
    </w:lvl>
    <w:lvl w:ilvl="2" w:tplc="1A34C3D0" w:tentative="1">
      <w:start w:val="1"/>
      <w:numFmt w:val="lowerRoman"/>
      <w:lvlText w:val="%3."/>
      <w:lvlJc w:val="right"/>
      <w:pPr>
        <w:ind w:left="2160" w:hanging="180"/>
      </w:pPr>
    </w:lvl>
    <w:lvl w:ilvl="3" w:tplc="BC2452DA" w:tentative="1">
      <w:start w:val="1"/>
      <w:numFmt w:val="decimal"/>
      <w:lvlText w:val="%4."/>
      <w:lvlJc w:val="left"/>
      <w:pPr>
        <w:ind w:left="2880" w:hanging="360"/>
      </w:pPr>
    </w:lvl>
    <w:lvl w:ilvl="4" w:tplc="F654A7DA" w:tentative="1">
      <w:start w:val="1"/>
      <w:numFmt w:val="lowerLetter"/>
      <w:lvlText w:val="%5."/>
      <w:lvlJc w:val="left"/>
      <w:pPr>
        <w:ind w:left="3600" w:hanging="360"/>
      </w:pPr>
    </w:lvl>
    <w:lvl w:ilvl="5" w:tplc="CC78C7A8" w:tentative="1">
      <w:start w:val="1"/>
      <w:numFmt w:val="lowerRoman"/>
      <w:lvlText w:val="%6."/>
      <w:lvlJc w:val="right"/>
      <w:pPr>
        <w:ind w:left="4320" w:hanging="180"/>
      </w:pPr>
    </w:lvl>
    <w:lvl w:ilvl="6" w:tplc="248EE314" w:tentative="1">
      <w:start w:val="1"/>
      <w:numFmt w:val="decimal"/>
      <w:lvlText w:val="%7."/>
      <w:lvlJc w:val="left"/>
      <w:pPr>
        <w:ind w:left="5040" w:hanging="360"/>
      </w:pPr>
    </w:lvl>
    <w:lvl w:ilvl="7" w:tplc="F104AB22" w:tentative="1">
      <w:start w:val="1"/>
      <w:numFmt w:val="lowerLetter"/>
      <w:lvlText w:val="%8."/>
      <w:lvlJc w:val="left"/>
      <w:pPr>
        <w:ind w:left="5760" w:hanging="360"/>
      </w:pPr>
    </w:lvl>
    <w:lvl w:ilvl="8" w:tplc="BC0ED754" w:tentative="1">
      <w:start w:val="1"/>
      <w:numFmt w:val="lowerRoman"/>
      <w:lvlText w:val="%9."/>
      <w:lvlJc w:val="right"/>
      <w:pPr>
        <w:ind w:left="6480" w:hanging="180"/>
      </w:pPr>
    </w:lvl>
  </w:abstractNum>
  <w:abstractNum w:abstractNumId="14">
    <w:nsid w:val="190D3547"/>
    <w:multiLevelType w:val="hybridMultilevel"/>
    <w:tmpl w:val="6AA47EDA"/>
    <w:lvl w:ilvl="0" w:tplc="DDD26042">
      <w:start w:val="1"/>
      <w:numFmt w:val="decimal"/>
      <w:lvlText w:val="%1."/>
      <w:lvlJc w:val="left"/>
      <w:pPr>
        <w:ind w:left="720" w:hanging="360"/>
      </w:pPr>
      <w:rPr>
        <w:rFonts w:hint="default"/>
      </w:rPr>
    </w:lvl>
    <w:lvl w:ilvl="1" w:tplc="19567174">
      <w:start w:val="1"/>
      <w:numFmt w:val="lowerLetter"/>
      <w:lvlText w:val="%2."/>
      <w:lvlJc w:val="left"/>
      <w:pPr>
        <w:ind w:left="1440" w:hanging="360"/>
      </w:pPr>
    </w:lvl>
    <w:lvl w:ilvl="2" w:tplc="E9F649A0">
      <w:start w:val="1"/>
      <w:numFmt w:val="lowerRoman"/>
      <w:lvlText w:val="%3."/>
      <w:lvlJc w:val="right"/>
      <w:pPr>
        <w:ind w:left="2160" w:hanging="180"/>
      </w:pPr>
    </w:lvl>
    <w:lvl w:ilvl="3" w:tplc="EE328758">
      <w:start w:val="1"/>
      <w:numFmt w:val="decimal"/>
      <w:lvlText w:val="%4."/>
      <w:lvlJc w:val="left"/>
      <w:pPr>
        <w:ind w:left="2880" w:hanging="360"/>
      </w:pPr>
    </w:lvl>
    <w:lvl w:ilvl="4" w:tplc="9C1E9B70">
      <w:start w:val="1"/>
      <w:numFmt w:val="lowerLetter"/>
      <w:lvlText w:val="%5."/>
      <w:lvlJc w:val="left"/>
      <w:pPr>
        <w:ind w:left="3600" w:hanging="360"/>
      </w:pPr>
    </w:lvl>
    <w:lvl w:ilvl="5" w:tplc="C5C4A094">
      <w:start w:val="1"/>
      <w:numFmt w:val="lowerRoman"/>
      <w:lvlText w:val="%6."/>
      <w:lvlJc w:val="right"/>
      <w:pPr>
        <w:ind w:left="4320" w:hanging="180"/>
      </w:pPr>
    </w:lvl>
    <w:lvl w:ilvl="6" w:tplc="D0BE9BA0">
      <w:start w:val="1"/>
      <w:numFmt w:val="decimal"/>
      <w:lvlText w:val="%7."/>
      <w:lvlJc w:val="left"/>
      <w:pPr>
        <w:ind w:left="5040" w:hanging="360"/>
      </w:pPr>
    </w:lvl>
    <w:lvl w:ilvl="7" w:tplc="B7D86A10">
      <w:start w:val="1"/>
      <w:numFmt w:val="lowerLetter"/>
      <w:lvlText w:val="%8."/>
      <w:lvlJc w:val="left"/>
      <w:pPr>
        <w:ind w:left="5760" w:hanging="360"/>
      </w:pPr>
    </w:lvl>
    <w:lvl w:ilvl="8" w:tplc="6DA0153E">
      <w:start w:val="1"/>
      <w:numFmt w:val="lowerRoman"/>
      <w:lvlText w:val="%9."/>
      <w:lvlJc w:val="right"/>
      <w:pPr>
        <w:ind w:left="6480" w:hanging="180"/>
      </w:pPr>
    </w:lvl>
  </w:abstractNum>
  <w:abstractNum w:abstractNumId="15">
    <w:nsid w:val="1E1F3CEE"/>
    <w:multiLevelType w:val="hybridMultilevel"/>
    <w:tmpl w:val="8B96A27E"/>
    <w:lvl w:ilvl="0" w:tplc="B41C030C">
      <w:start w:val="1"/>
      <w:numFmt w:val="decimal"/>
      <w:lvlText w:val="%1."/>
      <w:lvlJc w:val="left"/>
      <w:pPr>
        <w:ind w:left="720" w:hanging="360"/>
      </w:pPr>
      <w:rPr>
        <w:rFonts w:hint="default"/>
      </w:rPr>
    </w:lvl>
    <w:lvl w:ilvl="1" w:tplc="61601C52">
      <w:start w:val="1"/>
      <w:numFmt w:val="lowerLetter"/>
      <w:lvlText w:val="%2."/>
      <w:lvlJc w:val="left"/>
      <w:pPr>
        <w:ind w:left="1440" w:hanging="360"/>
      </w:pPr>
    </w:lvl>
    <w:lvl w:ilvl="2" w:tplc="BE9269E8">
      <w:start w:val="1"/>
      <w:numFmt w:val="lowerRoman"/>
      <w:lvlText w:val="%3."/>
      <w:lvlJc w:val="right"/>
      <w:pPr>
        <w:ind w:left="2160" w:hanging="180"/>
      </w:pPr>
    </w:lvl>
    <w:lvl w:ilvl="3" w:tplc="7348F022">
      <w:start w:val="1"/>
      <w:numFmt w:val="decimal"/>
      <w:lvlText w:val="%4."/>
      <w:lvlJc w:val="left"/>
      <w:pPr>
        <w:ind w:left="2880" w:hanging="360"/>
      </w:pPr>
    </w:lvl>
    <w:lvl w:ilvl="4" w:tplc="D3307234">
      <w:start w:val="1"/>
      <w:numFmt w:val="lowerLetter"/>
      <w:lvlText w:val="%5."/>
      <w:lvlJc w:val="left"/>
      <w:pPr>
        <w:ind w:left="3600" w:hanging="360"/>
      </w:pPr>
    </w:lvl>
    <w:lvl w:ilvl="5" w:tplc="AC4A1F08">
      <w:start w:val="1"/>
      <w:numFmt w:val="lowerRoman"/>
      <w:lvlText w:val="%6."/>
      <w:lvlJc w:val="right"/>
      <w:pPr>
        <w:ind w:left="4320" w:hanging="180"/>
      </w:pPr>
    </w:lvl>
    <w:lvl w:ilvl="6" w:tplc="F39AE87C">
      <w:start w:val="1"/>
      <w:numFmt w:val="decimal"/>
      <w:lvlText w:val="%7."/>
      <w:lvlJc w:val="left"/>
      <w:pPr>
        <w:ind w:left="5040" w:hanging="360"/>
      </w:pPr>
    </w:lvl>
    <w:lvl w:ilvl="7" w:tplc="8634E390">
      <w:start w:val="1"/>
      <w:numFmt w:val="lowerLetter"/>
      <w:lvlText w:val="%8."/>
      <w:lvlJc w:val="left"/>
      <w:pPr>
        <w:ind w:left="5760" w:hanging="360"/>
      </w:pPr>
    </w:lvl>
    <w:lvl w:ilvl="8" w:tplc="9D462218">
      <w:start w:val="1"/>
      <w:numFmt w:val="lowerRoman"/>
      <w:lvlText w:val="%9."/>
      <w:lvlJc w:val="right"/>
      <w:pPr>
        <w:ind w:left="6480" w:hanging="180"/>
      </w:pPr>
    </w:lvl>
  </w:abstractNum>
  <w:abstractNum w:abstractNumId="16">
    <w:nsid w:val="22EF5614"/>
    <w:multiLevelType w:val="hybridMultilevel"/>
    <w:tmpl w:val="EB28E960"/>
    <w:lvl w:ilvl="0" w:tplc="0419000F">
      <w:start w:val="1"/>
      <w:numFmt w:val="decimal"/>
      <w:lvlText w:val="%1."/>
      <w:lvlJc w:val="left"/>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7DD782E"/>
    <w:multiLevelType w:val="hybridMultilevel"/>
    <w:tmpl w:val="9A4CD11C"/>
    <w:lvl w:ilvl="0" w:tplc="E0C475C4">
      <w:start w:val="1"/>
      <w:numFmt w:val="decimal"/>
      <w:lvlText w:val="%1."/>
      <w:lvlJc w:val="left"/>
      <w:pPr>
        <w:ind w:left="720" w:hanging="360"/>
      </w:pPr>
      <w:rPr>
        <w:rFonts w:hint="default"/>
      </w:rPr>
    </w:lvl>
    <w:lvl w:ilvl="1" w:tplc="5D1C6938">
      <w:start w:val="1"/>
      <w:numFmt w:val="lowerLetter"/>
      <w:lvlText w:val="%2."/>
      <w:lvlJc w:val="left"/>
      <w:pPr>
        <w:ind w:left="1440" w:hanging="360"/>
      </w:pPr>
    </w:lvl>
    <w:lvl w:ilvl="2" w:tplc="2B84D314">
      <w:start w:val="1"/>
      <w:numFmt w:val="lowerRoman"/>
      <w:lvlText w:val="%3."/>
      <w:lvlJc w:val="right"/>
      <w:pPr>
        <w:ind w:left="2160" w:hanging="180"/>
      </w:pPr>
    </w:lvl>
    <w:lvl w:ilvl="3" w:tplc="38C2BF66">
      <w:start w:val="1"/>
      <w:numFmt w:val="decimal"/>
      <w:lvlText w:val="%4."/>
      <w:lvlJc w:val="left"/>
      <w:pPr>
        <w:ind w:left="2880" w:hanging="360"/>
      </w:pPr>
    </w:lvl>
    <w:lvl w:ilvl="4" w:tplc="58FADF7A">
      <w:start w:val="1"/>
      <w:numFmt w:val="lowerLetter"/>
      <w:lvlText w:val="%5."/>
      <w:lvlJc w:val="left"/>
      <w:pPr>
        <w:ind w:left="3600" w:hanging="360"/>
      </w:pPr>
    </w:lvl>
    <w:lvl w:ilvl="5" w:tplc="FEAEE28E">
      <w:start w:val="1"/>
      <w:numFmt w:val="lowerRoman"/>
      <w:lvlText w:val="%6."/>
      <w:lvlJc w:val="right"/>
      <w:pPr>
        <w:ind w:left="4320" w:hanging="180"/>
      </w:pPr>
    </w:lvl>
    <w:lvl w:ilvl="6" w:tplc="1304E53E">
      <w:start w:val="1"/>
      <w:numFmt w:val="decimal"/>
      <w:lvlText w:val="%7."/>
      <w:lvlJc w:val="left"/>
      <w:pPr>
        <w:ind w:left="5040" w:hanging="360"/>
      </w:pPr>
    </w:lvl>
    <w:lvl w:ilvl="7" w:tplc="37F03ECC">
      <w:start w:val="1"/>
      <w:numFmt w:val="lowerLetter"/>
      <w:lvlText w:val="%8."/>
      <w:lvlJc w:val="left"/>
      <w:pPr>
        <w:ind w:left="5760" w:hanging="360"/>
      </w:pPr>
    </w:lvl>
    <w:lvl w:ilvl="8" w:tplc="819CB60E">
      <w:start w:val="1"/>
      <w:numFmt w:val="lowerRoman"/>
      <w:lvlText w:val="%9."/>
      <w:lvlJc w:val="right"/>
      <w:pPr>
        <w:ind w:left="6480" w:hanging="180"/>
      </w:pPr>
    </w:lvl>
  </w:abstractNum>
  <w:abstractNum w:abstractNumId="18">
    <w:nsid w:val="28796D37"/>
    <w:multiLevelType w:val="hybridMultilevel"/>
    <w:tmpl w:val="C76852F2"/>
    <w:lvl w:ilvl="0" w:tplc="35123A58">
      <w:start w:val="1"/>
      <w:numFmt w:val="decimal"/>
      <w:lvlText w:val="%1."/>
      <w:lvlJc w:val="left"/>
      <w:pPr>
        <w:ind w:left="720" w:hanging="360"/>
      </w:pPr>
      <w:rPr>
        <w:rFonts w:hint="default"/>
      </w:rPr>
    </w:lvl>
    <w:lvl w:ilvl="1" w:tplc="95820D9A" w:tentative="1">
      <w:start w:val="1"/>
      <w:numFmt w:val="lowerLetter"/>
      <w:lvlText w:val="%2."/>
      <w:lvlJc w:val="left"/>
      <w:pPr>
        <w:ind w:left="1440" w:hanging="360"/>
      </w:pPr>
    </w:lvl>
    <w:lvl w:ilvl="2" w:tplc="1E3663B0" w:tentative="1">
      <w:start w:val="1"/>
      <w:numFmt w:val="lowerRoman"/>
      <w:lvlText w:val="%3."/>
      <w:lvlJc w:val="right"/>
      <w:pPr>
        <w:ind w:left="2160" w:hanging="180"/>
      </w:pPr>
    </w:lvl>
    <w:lvl w:ilvl="3" w:tplc="BCD4B48C" w:tentative="1">
      <w:start w:val="1"/>
      <w:numFmt w:val="decimal"/>
      <w:lvlText w:val="%4."/>
      <w:lvlJc w:val="left"/>
      <w:pPr>
        <w:ind w:left="2880" w:hanging="360"/>
      </w:pPr>
    </w:lvl>
    <w:lvl w:ilvl="4" w:tplc="FD80C044" w:tentative="1">
      <w:start w:val="1"/>
      <w:numFmt w:val="lowerLetter"/>
      <w:lvlText w:val="%5."/>
      <w:lvlJc w:val="left"/>
      <w:pPr>
        <w:ind w:left="3600" w:hanging="360"/>
      </w:pPr>
    </w:lvl>
    <w:lvl w:ilvl="5" w:tplc="8F867D00" w:tentative="1">
      <w:start w:val="1"/>
      <w:numFmt w:val="lowerRoman"/>
      <w:lvlText w:val="%6."/>
      <w:lvlJc w:val="right"/>
      <w:pPr>
        <w:ind w:left="4320" w:hanging="180"/>
      </w:pPr>
    </w:lvl>
    <w:lvl w:ilvl="6" w:tplc="0E4CD4B6" w:tentative="1">
      <w:start w:val="1"/>
      <w:numFmt w:val="decimal"/>
      <w:lvlText w:val="%7."/>
      <w:lvlJc w:val="left"/>
      <w:pPr>
        <w:ind w:left="5040" w:hanging="360"/>
      </w:pPr>
    </w:lvl>
    <w:lvl w:ilvl="7" w:tplc="C8423940" w:tentative="1">
      <w:start w:val="1"/>
      <w:numFmt w:val="lowerLetter"/>
      <w:lvlText w:val="%8."/>
      <w:lvlJc w:val="left"/>
      <w:pPr>
        <w:ind w:left="5760" w:hanging="360"/>
      </w:pPr>
    </w:lvl>
    <w:lvl w:ilvl="8" w:tplc="AAF2881E" w:tentative="1">
      <w:start w:val="1"/>
      <w:numFmt w:val="lowerRoman"/>
      <w:lvlText w:val="%9."/>
      <w:lvlJc w:val="right"/>
      <w:pPr>
        <w:ind w:left="6480" w:hanging="180"/>
      </w:pPr>
    </w:lvl>
  </w:abstractNum>
  <w:abstractNum w:abstractNumId="19">
    <w:nsid w:val="28F86C98"/>
    <w:multiLevelType w:val="hybridMultilevel"/>
    <w:tmpl w:val="A5F8C47A"/>
    <w:lvl w:ilvl="0" w:tplc="2C38E9C2">
      <w:start w:val="1"/>
      <w:numFmt w:val="decimal"/>
      <w:lvlText w:val="%1."/>
      <w:lvlJc w:val="left"/>
      <w:pPr>
        <w:ind w:left="720" w:hanging="360"/>
      </w:pPr>
      <w:rPr>
        <w:rFonts w:hint="default"/>
      </w:rPr>
    </w:lvl>
    <w:lvl w:ilvl="1" w:tplc="41B63C36">
      <w:start w:val="1"/>
      <w:numFmt w:val="lowerLetter"/>
      <w:lvlText w:val="%2."/>
      <w:lvlJc w:val="left"/>
      <w:pPr>
        <w:ind w:left="1440" w:hanging="360"/>
      </w:pPr>
    </w:lvl>
    <w:lvl w:ilvl="2" w:tplc="6324CA08">
      <w:start w:val="1"/>
      <w:numFmt w:val="lowerRoman"/>
      <w:lvlText w:val="%3."/>
      <w:lvlJc w:val="right"/>
      <w:pPr>
        <w:ind w:left="2160" w:hanging="180"/>
      </w:pPr>
    </w:lvl>
    <w:lvl w:ilvl="3" w:tplc="4404D048">
      <w:start w:val="1"/>
      <w:numFmt w:val="decimal"/>
      <w:lvlText w:val="%4."/>
      <w:lvlJc w:val="left"/>
      <w:pPr>
        <w:ind w:left="2880" w:hanging="360"/>
      </w:pPr>
    </w:lvl>
    <w:lvl w:ilvl="4" w:tplc="CF30F660">
      <w:start w:val="1"/>
      <w:numFmt w:val="lowerLetter"/>
      <w:lvlText w:val="%5."/>
      <w:lvlJc w:val="left"/>
      <w:pPr>
        <w:ind w:left="3600" w:hanging="360"/>
      </w:pPr>
    </w:lvl>
    <w:lvl w:ilvl="5" w:tplc="59244300">
      <w:start w:val="1"/>
      <w:numFmt w:val="lowerRoman"/>
      <w:lvlText w:val="%6."/>
      <w:lvlJc w:val="right"/>
      <w:pPr>
        <w:ind w:left="4320" w:hanging="180"/>
      </w:pPr>
    </w:lvl>
    <w:lvl w:ilvl="6" w:tplc="D952AAF4">
      <w:start w:val="1"/>
      <w:numFmt w:val="decimal"/>
      <w:lvlText w:val="%7."/>
      <w:lvlJc w:val="left"/>
      <w:pPr>
        <w:ind w:left="5040" w:hanging="360"/>
      </w:pPr>
    </w:lvl>
    <w:lvl w:ilvl="7" w:tplc="D4CC4604">
      <w:start w:val="1"/>
      <w:numFmt w:val="lowerLetter"/>
      <w:lvlText w:val="%8."/>
      <w:lvlJc w:val="left"/>
      <w:pPr>
        <w:ind w:left="5760" w:hanging="360"/>
      </w:pPr>
    </w:lvl>
    <w:lvl w:ilvl="8" w:tplc="8EBE9EC2">
      <w:start w:val="1"/>
      <w:numFmt w:val="lowerRoman"/>
      <w:lvlText w:val="%9."/>
      <w:lvlJc w:val="right"/>
      <w:pPr>
        <w:ind w:left="6480" w:hanging="180"/>
      </w:pPr>
    </w:lvl>
  </w:abstractNum>
  <w:abstractNum w:abstractNumId="20">
    <w:nsid w:val="2FA91292"/>
    <w:multiLevelType w:val="hybridMultilevel"/>
    <w:tmpl w:val="9650F9B0"/>
    <w:lvl w:ilvl="0" w:tplc="69B81F94">
      <w:start w:val="1"/>
      <w:numFmt w:val="decimal"/>
      <w:lvlText w:val="%1."/>
      <w:lvlJc w:val="left"/>
      <w:pPr>
        <w:ind w:left="720" w:hanging="360"/>
      </w:pPr>
      <w:rPr>
        <w:rFonts w:hint="default"/>
      </w:rPr>
    </w:lvl>
    <w:lvl w:ilvl="1" w:tplc="EC6C7B78" w:tentative="1">
      <w:start w:val="1"/>
      <w:numFmt w:val="lowerLetter"/>
      <w:lvlText w:val="%2."/>
      <w:lvlJc w:val="left"/>
      <w:pPr>
        <w:ind w:left="1440" w:hanging="360"/>
      </w:pPr>
    </w:lvl>
    <w:lvl w:ilvl="2" w:tplc="0ACE025C" w:tentative="1">
      <w:start w:val="1"/>
      <w:numFmt w:val="lowerRoman"/>
      <w:lvlText w:val="%3."/>
      <w:lvlJc w:val="right"/>
      <w:pPr>
        <w:ind w:left="2160" w:hanging="180"/>
      </w:pPr>
    </w:lvl>
    <w:lvl w:ilvl="3" w:tplc="F7004530" w:tentative="1">
      <w:start w:val="1"/>
      <w:numFmt w:val="decimal"/>
      <w:lvlText w:val="%4."/>
      <w:lvlJc w:val="left"/>
      <w:pPr>
        <w:ind w:left="2880" w:hanging="360"/>
      </w:pPr>
    </w:lvl>
    <w:lvl w:ilvl="4" w:tplc="A7A614B0" w:tentative="1">
      <w:start w:val="1"/>
      <w:numFmt w:val="lowerLetter"/>
      <w:lvlText w:val="%5."/>
      <w:lvlJc w:val="left"/>
      <w:pPr>
        <w:ind w:left="3600" w:hanging="360"/>
      </w:pPr>
    </w:lvl>
    <w:lvl w:ilvl="5" w:tplc="EC446D0A" w:tentative="1">
      <w:start w:val="1"/>
      <w:numFmt w:val="lowerRoman"/>
      <w:lvlText w:val="%6."/>
      <w:lvlJc w:val="right"/>
      <w:pPr>
        <w:ind w:left="4320" w:hanging="180"/>
      </w:pPr>
    </w:lvl>
    <w:lvl w:ilvl="6" w:tplc="AA782E8E" w:tentative="1">
      <w:start w:val="1"/>
      <w:numFmt w:val="decimal"/>
      <w:lvlText w:val="%7."/>
      <w:lvlJc w:val="left"/>
      <w:pPr>
        <w:ind w:left="5040" w:hanging="360"/>
      </w:pPr>
    </w:lvl>
    <w:lvl w:ilvl="7" w:tplc="8C0AE63C" w:tentative="1">
      <w:start w:val="1"/>
      <w:numFmt w:val="lowerLetter"/>
      <w:lvlText w:val="%8."/>
      <w:lvlJc w:val="left"/>
      <w:pPr>
        <w:ind w:left="5760" w:hanging="360"/>
      </w:pPr>
    </w:lvl>
    <w:lvl w:ilvl="8" w:tplc="42D8EC4C" w:tentative="1">
      <w:start w:val="1"/>
      <w:numFmt w:val="lowerRoman"/>
      <w:lvlText w:val="%9."/>
      <w:lvlJc w:val="right"/>
      <w:pPr>
        <w:ind w:left="6480" w:hanging="180"/>
      </w:pPr>
    </w:lvl>
  </w:abstractNum>
  <w:abstractNum w:abstractNumId="21">
    <w:nsid w:val="38A37FCA"/>
    <w:multiLevelType w:val="hybridMultilevel"/>
    <w:tmpl w:val="8AD0D900"/>
    <w:lvl w:ilvl="0" w:tplc="806AD1CA">
      <w:start w:val="1"/>
      <w:numFmt w:val="decimal"/>
      <w:lvlText w:val="%1."/>
      <w:lvlJc w:val="left"/>
      <w:pPr>
        <w:ind w:left="720" w:hanging="360"/>
      </w:pPr>
      <w:rPr>
        <w:rFonts w:hint="default"/>
      </w:rPr>
    </w:lvl>
    <w:lvl w:ilvl="1" w:tplc="E94EE40E">
      <w:start w:val="1"/>
      <w:numFmt w:val="lowerLetter"/>
      <w:lvlText w:val="%2."/>
      <w:lvlJc w:val="left"/>
      <w:pPr>
        <w:ind w:left="1440" w:hanging="360"/>
      </w:pPr>
    </w:lvl>
    <w:lvl w:ilvl="2" w:tplc="877E7A78">
      <w:start w:val="1"/>
      <w:numFmt w:val="lowerRoman"/>
      <w:lvlText w:val="%3."/>
      <w:lvlJc w:val="right"/>
      <w:pPr>
        <w:ind w:left="2160" w:hanging="180"/>
      </w:pPr>
    </w:lvl>
    <w:lvl w:ilvl="3" w:tplc="C40A3ABC">
      <w:start w:val="1"/>
      <w:numFmt w:val="decimal"/>
      <w:lvlText w:val="%4."/>
      <w:lvlJc w:val="left"/>
      <w:pPr>
        <w:ind w:left="2880" w:hanging="360"/>
      </w:pPr>
    </w:lvl>
    <w:lvl w:ilvl="4" w:tplc="B70023CC">
      <w:start w:val="1"/>
      <w:numFmt w:val="lowerLetter"/>
      <w:lvlText w:val="%5."/>
      <w:lvlJc w:val="left"/>
      <w:pPr>
        <w:ind w:left="3600" w:hanging="360"/>
      </w:pPr>
    </w:lvl>
    <w:lvl w:ilvl="5" w:tplc="CF92CDEC">
      <w:start w:val="1"/>
      <w:numFmt w:val="lowerRoman"/>
      <w:lvlText w:val="%6."/>
      <w:lvlJc w:val="right"/>
      <w:pPr>
        <w:ind w:left="4320" w:hanging="180"/>
      </w:pPr>
    </w:lvl>
    <w:lvl w:ilvl="6" w:tplc="549A13D0">
      <w:start w:val="1"/>
      <w:numFmt w:val="decimal"/>
      <w:lvlText w:val="%7."/>
      <w:lvlJc w:val="left"/>
      <w:pPr>
        <w:ind w:left="5040" w:hanging="360"/>
      </w:pPr>
    </w:lvl>
    <w:lvl w:ilvl="7" w:tplc="7C7ADBAA">
      <w:start w:val="1"/>
      <w:numFmt w:val="lowerLetter"/>
      <w:lvlText w:val="%8."/>
      <w:lvlJc w:val="left"/>
      <w:pPr>
        <w:ind w:left="5760" w:hanging="360"/>
      </w:pPr>
    </w:lvl>
    <w:lvl w:ilvl="8" w:tplc="A722510C">
      <w:start w:val="1"/>
      <w:numFmt w:val="lowerRoman"/>
      <w:lvlText w:val="%9."/>
      <w:lvlJc w:val="right"/>
      <w:pPr>
        <w:ind w:left="6480" w:hanging="180"/>
      </w:pPr>
    </w:lvl>
  </w:abstractNum>
  <w:abstractNum w:abstractNumId="22">
    <w:nsid w:val="3C3874D8"/>
    <w:multiLevelType w:val="hybridMultilevel"/>
    <w:tmpl w:val="A31AC482"/>
    <w:lvl w:ilvl="0" w:tplc="20B05C04">
      <w:start w:val="1"/>
      <w:numFmt w:val="decimal"/>
      <w:lvlText w:val="%1."/>
      <w:lvlJc w:val="left"/>
      <w:pPr>
        <w:ind w:left="720" w:hanging="360"/>
      </w:pPr>
      <w:rPr>
        <w:rFonts w:hint="default"/>
      </w:rPr>
    </w:lvl>
    <w:lvl w:ilvl="1" w:tplc="9D6CC290">
      <w:start w:val="1"/>
      <w:numFmt w:val="lowerLetter"/>
      <w:lvlText w:val="%2."/>
      <w:lvlJc w:val="left"/>
      <w:pPr>
        <w:ind w:left="1440" w:hanging="360"/>
      </w:pPr>
    </w:lvl>
    <w:lvl w:ilvl="2" w:tplc="BB4CFA78">
      <w:start w:val="1"/>
      <w:numFmt w:val="lowerRoman"/>
      <w:lvlText w:val="%3."/>
      <w:lvlJc w:val="right"/>
      <w:pPr>
        <w:ind w:left="2160" w:hanging="180"/>
      </w:pPr>
    </w:lvl>
    <w:lvl w:ilvl="3" w:tplc="86BAF92A">
      <w:start w:val="1"/>
      <w:numFmt w:val="decimal"/>
      <w:lvlText w:val="%4."/>
      <w:lvlJc w:val="left"/>
      <w:pPr>
        <w:ind w:left="2880" w:hanging="360"/>
      </w:pPr>
    </w:lvl>
    <w:lvl w:ilvl="4" w:tplc="876CE04E">
      <w:start w:val="1"/>
      <w:numFmt w:val="lowerLetter"/>
      <w:lvlText w:val="%5."/>
      <w:lvlJc w:val="left"/>
      <w:pPr>
        <w:ind w:left="3600" w:hanging="360"/>
      </w:pPr>
    </w:lvl>
    <w:lvl w:ilvl="5" w:tplc="B4CA5F40">
      <w:start w:val="1"/>
      <w:numFmt w:val="lowerRoman"/>
      <w:lvlText w:val="%6."/>
      <w:lvlJc w:val="right"/>
      <w:pPr>
        <w:ind w:left="4320" w:hanging="180"/>
      </w:pPr>
    </w:lvl>
    <w:lvl w:ilvl="6" w:tplc="AAE6EE1E">
      <w:start w:val="1"/>
      <w:numFmt w:val="decimal"/>
      <w:lvlText w:val="%7."/>
      <w:lvlJc w:val="left"/>
      <w:pPr>
        <w:ind w:left="5040" w:hanging="360"/>
      </w:pPr>
    </w:lvl>
    <w:lvl w:ilvl="7" w:tplc="7FF2D7C2">
      <w:start w:val="1"/>
      <w:numFmt w:val="lowerLetter"/>
      <w:lvlText w:val="%8."/>
      <w:lvlJc w:val="left"/>
      <w:pPr>
        <w:ind w:left="5760" w:hanging="360"/>
      </w:pPr>
    </w:lvl>
    <w:lvl w:ilvl="8" w:tplc="AA1A186E">
      <w:start w:val="1"/>
      <w:numFmt w:val="lowerRoman"/>
      <w:lvlText w:val="%9."/>
      <w:lvlJc w:val="right"/>
      <w:pPr>
        <w:ind w:left="6480" w:hanging="180"/>
      </w:pPr>
    </w:lvl>
  </w:abstractNum>
  <w:abstractNum w:abstractNumId="23">
    <w:nsid w:val="3C4F7076"/>
    <w:multiLevelType w:val="hybridMultilevel"/>
    <w:tmpl w:val="5A70D20C"/>
    <w:lvl w:ilvl="0" w:tplc="262E2048">
      <w:start w:val="1"/>
      <w:numFmt w:val="decimal"/>
      <w:lvlText w:val="%1."/>
      <w:lvlJc w:val="left"/>
    </w:lvl>
    <w:lvl w:ilvl="1" w:tplc="E93C57D0">
      <w:start w:val="1"/>
      <w:numFmt w:val="lowerLetter"/>
      <w:lvlText w:val="%2."/>
      <w:lvlJc w:val="left"/>
      <w:pPr>
        <w:ind w:left="1440" w:hanging="360"/>
      </w:pPr>
    </w:lvl>
    <w:lvl w:ilvl="2" w:tplc="51DCE044">
      <w:start w:val="1"/>
      <w:numFmt w:val="lowerRoman"/>
      <w:lvlText w:val="%3."/>
      <w:lvlJc w:val="right"/>
      <w:pPr>
        <w:ind w:left="2160" w:hanging="180"/>
      </w:pPr>
    </w:lvl>
    <w:lvl w:ilvl="3" w:tplc="3FBA20A6">
      <w:start w:val="1"/>
      <w:numFmt w:val="decimal"/>
      <w:lvlText w:val="%4."/>
      <w:lvlJc w:val="left"/>
      <w:pPr>
        <w:ind w:left="2880" w:hanging="360"/>
      </w:pPr>
    </w:lvl>
    <w:lvl w:ilvl="4" w:tplc="03C295A4">
      <w:start w:val="1"/>
      <w:numFmt w:val="lowerLetter"/>
      <w:lvlText w:val="%5."/>
      <w:lvlJc w:val="left"/>
      <w:pPr>
        <w:ind w:left="3600" w:hanging="360"/>
      </w:pPr>
    </w:lvl>
    <w:lvl w:ilvl="5" w:tplc="1FC42766">
      <w:start w:val="1"/>
      <w:numFmt w:val="lowerRoman"/>
      <w:lvlText w:val="%6."/>
      <w:lvlJc w:val="right"/>
      <w:pPr>
        <w:ind w:left="4320" w:hanging="180"/>
      </w:pPr>
    </w:lvl>
    <w:lvl w:ilvl="6" w:tplc="EFFC14CA">
      <w:start w:val="1"/>
      <w:numFmt w:val="decimal"/>
      <w:lvlText w:val="%7."/>
      <w:lvlJc w:val="left"/>
      <w:pPr>
        <w:ind w:left="5040" w:hanging="360"/>
      </w:pPr>
    </w:lvl>
    <w:lvl w:ilvl="7" w:tplc="0F906B28">
      <w:start w:val="1"/>
      <w:numFmt w:val="lowerLetter"/>
      <w:lvlText w:val="%8."/>
      <w:lvlJc w:val="left"/>
      <w:pPr>
        <w:ind w:left="5760" w:hanging="360"/>
      </w:pPr>
    </w:lvl>
    <w:lvl w:ilvl="8" w:tplc="441A180A">
      <w:start w:val="1"/>
      <w:numFmt w:val="lowerRoman"/>
      <w:lvlText w:val="%9."/>
      <w:lvlJc w:val="right"/>
      <w:pPr>
        <w:ind w:left="6480" w:hanging="180"/>
      </w:pPr>
    </w:lvl>
  </w:abstractNum>
  <w:abstractNum w:abstractNumId="24">
    <w:nsid w:val="3FCF2687"/>
    <w:multiLevelType w:val="hybridMultilevel"/>
    <w:tmpl w:val="1CECCF7E"/>
    <w:lvl w:ilvl="0" w:tplc="C4603422">
      <w:start w:val="1"/>
      <w:numFmt w:val="decimal"/>
      <w:lvlText w:val="%1."/>
      <w:lvlJc w:val="left"/>
      <w:pPr>
        <w:ind w:left="720" w:hanging="360"/>
      </w:pPr>
      <w:rPr>
        <w:rFonts w:hint="default"/>
      </w:rPr>
    </w:lvl>
    <w:lvl w:ilvl="1" w:tplc="7E920BD0" w:tentative="1">
      <w:start w:val="1"/>
      <w:numFmt w:val="lowerLetter"/>
      <w:lvlText w:val="%2."/>
      <w:lvlJc w:val="left"/>
      <w:pPr>
        <w:ind w:left="1440" w:hanging="360"/>
      </w:pPr>
    </w:lvl>
    <w:lvl w:ilvl="2" w:tplc="8C0C2E50" w:tentative="1">
      <w:start w:val="1"/>
      <w:numFmt w:val="lowerRoman"/>
      <w:lvlText w:val="%3."/>
      <w:lvlJc w:val="right"/>
      <w:pPr>
        <w:ind w:left="2160" w:hanging="180"/>
      </w:pPr>
    </w:lvl>
    <w:lvl w:ilvl="3" w:tplc="0EB80E80" w:tentative="1">
      <w:start w:val="1"/>
      <w:numFmt w:val="decimal"/>
      <w:lvlText w:val="%4."/>
      <w:lvlJc w:val="left"/>
      <w:pPr>
        <w:ind w:left="2880" w:hanging="360"/>
      </w:pPr>
    </w:lvl>
    <w:lvl w:ilvl="4" w:tplc="A572B0C6" w:tentative="1">
      <w:start w:val="1"/>
      <w:numFmt w:val="lowerLetter"/>
      <w:lvlText w:val="%5."/>
      <w:lvlJc w:val="left"/>
      <w:pPr>
        <w:ind w:left="3600" w:hanging="360"/>
      </w:pPr>
    </w:lvl>
    <w:lvl w:ilvl="5" w:tplc="33048804" w:tentative="1">
      <w:start w:val="1"/>
      <w:numFmt w:val="lowerRoman"/>
      <w:lvlText w:val="%6."/>
      <w:lvlJc w:val="right"/>
      <w:pPr>
        <w:ind w:left="4320" w:hanging="180"/>
      </w:pPr>
    </w:lvl>
    <w:lvl w:ilvl="6" w:tplc="A0988E5C" w:tentative="1">
      <w:start w:val="1"/>
      <w:numFmt w:val="decimal"/>
      <w:lvlText w:val="%7."/>
      <w:lvlJc w:val="left"/>
      <w:pPr>
        <w:ind w:left="5040" w:hanging="360"/>
      </w:pPr>
    </w:lvl>
    <w:lvl w:ilvl="7" w:tplc="F0A6B0C8" w:tentative="1">
      <w:start w:val="1"/>
      <w:numFmt w:val="lowerLetter"/>
      <w:lvlText w:val="%8."/>
      <w:lvlJc w:val="left"/>
      <w:pPr>
        <w:ind w:left="5760" w:hanging="360"/>
      </w:pPr>
    </w:lvl>
    <w:lvl w:ilvl="8" w:tplc="72080016" w:tentative="1">
      <w:start w:val="1"/>
      <w:numFmt w:val="lowerRoman"/>
      <w:lvlText w:val="%9."/>
      <w:lvlJc w:val="right"/>
      <w:pPr>
        <w:ind w:left="6480" w:hanging="180"/>
      </w:pPr>
    </w:lvl>
  </w:abstractNum>
  <w:abstractNum w:abstractNumId="25">
    <w:nsid w:val="424518E0"/>
    <w:multiLevelType w:val="hybridMultilevel"/>
    <w:tmpl w:val="033C6560"/>
    <w:lvl w:ilvl="0" w:tplc="1E54C624">
      <w:start w:val="1"/>
      <w:numFmt w:val="decimal"/>
      <w:lvlText w:val="%1."/>
      <w:lvlJc w:val="left"/>
      <w:pPr>
        <w:ind w:left="720" w:hanging="360"/>
      </w:pPr>
      <w:rPr>
        <w:rFonts w:hint="default"/>
      </w:rPr>
    </w:lvl>
    <w:lvl w:ilvl="1" w:tplc="0B480302">
      <w:start w:val="1"/>
      <w:numFmt w:val="lowerLetter"/>
      <w:lvlText w:val="%2."/>
      <w:lvlJc w:val="left"/>
      <w:pPr>
        <w:ind w:left="1440" w:hanging="360"/>
      </w:pPr>
    </w:lvl>
    <w:lvl w:ilvl="2" w:tplc="AF304986">
      <w:start w:val="1"/>
      <w:numFmt w:val="lowerRoman"/>
      <w:lvlText w:val="%3."/>
      <w:lvlJc w:val="right"/>
      <w:pPr>
        <w:ind w:left="2160" w:hanging="180"/>
      </w:pPr>
    </w:lvl>
    <w:lvl w:ilvl="3" w:tplc="F3709F60">
      <w:start w:val="1"/>
      <w:numFmt w:val="decimal"/>
      <w:lvlText w:val="%4."/>
      <w:lvlJc w:val="left"/>
      <w:pPr>
        <w:ind w:left="2880" w:hanging="360"/>
      </w:pPr>
    </w:lvl>
    <w:lvl w:ilvl="4" w:tplc="BE28BA74">
      <w:start w:val="1"/>
      <w:numFmt w:val="lowerLetter"/>
      <w:lvlText w:val="%5."/>
      <w:lvlJc w:val="left"/>
      <w:pPr>
        <w:ind w:left="3600" w:hanging="360"/>
      </w:pPr>
    </w:lvl>
    <w:lvl w:ilvl="5" w:tplc="6F9C568E">
      <w:start w:val="1"/>
      <w:numFmt w:val="lowerRoman"/>
      <w:lvlText w:val="%6."/>
      <w:lvlJc w:val="right"/>
      <w:pPr>
        <w:ind w:left="4320" w:hanging="180"/>
      </w:pPr>
    </w:lvl>
    <w:lvl w:ilvl="6" w:tplc="E6222B06">
      <w:start w:val="1"/>
      <w:numFmt w:val="decimal"/>
      <w:lvlText w:val="%7."/>
      <w:lvlJc w:val="left"/>
      <w:pPr>
        <w:ind w:left="5040" w:hanging="360"/>
      </w:pPr>
    </w:lvl>
    <w:lvl w:ilvl="7" w:tplc="F5CA0964">
      <w:start w:val="1"/>
      <w:numFmt w:val="lowerLetter"/>
      <w:lvlText w:val="%8."/>
      <w:lvlJc w:val="left"/>
      <w:pPr>
        <w:ind w:left="5760" w:hanging="360"/>
      </w:pPr>
    </w:lvl>
    <w:lvl w:ilvl="8" w:tplc="9B082256">
      <w:start w:val="1"/>
      <w:numFmt w:val="lowerRoman"/>
      <w:lvlText w:val="%9."/>
      <w:lvlJc w:val="right"/>
      <w:pPr>
        <w:ind w:left="6480" w:hanging="180"/>
      </w:pPr>
    </w:lvl>
  </w:abstractNum>
  <w:abstractNum w:abstractNumId="26">
    <w:nsid w:val="42DE7FB0"/>
    <w:multiLevelType w:val="hybridMultilevel"/>
    <w:tmpl w:val="A58C5FFC"/>
    <w:lvl w:ilvl="0" w:tplc="1F60ED74">
      <w:start w:val="1"/>
      <w:numFmt w:val="decimal"/>
      <w:lvlText w:val="%1."/>
      <w:lvlJc w:val="left"/>
      <w:pPr>
        <w:ind w:left="720" w:hanging="360"/>
      </w:pPr>
      <w:rPr>
        <w:rFonts w:hint="default"/>
      </w:rPr>
    </w:lvl>
    <w:lvl w:ilvl="1" w:tplc="2042E556">
      <w:start w:val="1"/>
      <w:numFmt w:val="lowerLetter"/>
      <w:lvlText w:val="%2."/>
      <w:lvlJc w:val="left"/>
      <w:pPr>
        <w:ind w:left="1440" w:hanging="360"/>
      </w:pPr>
    </w:lvl>
    <w:lvl w:ilvl="2" w:tplc="B394D6FC">
      <w:start w:val="1"/>
      <w:numFmt w:val="lowerRoman"/>
      <w:lvlText w:val="%3."/>
      <w:lvlJc w:val="right"/>
      <w:pPr>
        <w:ind w:left="2160" w:hanging="180"/>
      </w:pPr>
    </w:lvl>
    <w:lvl w:ilvl="3" w:tplc="362EC97A">
      <w:start w:val="1"/>
      <w:numFmt w:val="decimal"/>
      <w:lvlText w:val="%4."/>
      <w:lvlJc w:val="left"/>
      <w:pPr>
        <w:ind w:left="2880" w:hanging="360"/>
      </w:pPr>
    </w:lvl>
    <w:lvl w:ilvl="4" w:tplc="DB223134">
      <w:start w:val="1"/>
      <w:numFmt w:val="lowerLetter"/>
      <w:lvlText w:val="%5."/>
      <w:lvlJc w:val="left"/>
      <w:pPr>
        <w:ind w:left="3600" w:hanging="360"/>
      </w:pPr>
    </w:lvl>
    <w:lvl w:ilvl="5" w:tplc="FC5ABD68">
      <w:start w:val="1"/>
      <w:numFmt w:val="lowerRoman"/>
      <w:lvlText w:val="%6."/>
      <w:lvlJc w:val="right"/>
      <w:pPr>
        <w:ind w:left="4320" w:hanging="180"/>
      </w:pPr>
    </w:lvl>
    <w:lvl w:ilvl="6" w:tplc="BE6839BC">
      <w:start w:val="1"/>
      <w:numFmt w:val="decimal"/>
      <w:lvlText w:val="%7."/>
      <w:lvlJc w:val="left"/>
      <w:pPr>
        <w:ind w:left="5040" w:hanging="360"/>
      </w:pPr>
    </w:lvl>
    <w:lvl w:ilvl="7" w:tplc="5F1AE8E2">
      <w:start w:val="1"/>
      <w:numFmt w:val="lowerLetter"/>
      <w:lvlText w:val="%8."/>
      <w:lvlJc w:val="left"/>
      <w:pPr>
        <w:ind w:left="5760" w:hanging="360"/>
      </w:pPr>
    </w:lvl>
    <w:lvl w:ilvl="8" w:tplc="CFB28C3C">
      <w:start w:val="1"/>
      <w:numFmt w:val="lowerRoman"/>
      <w:lvlText w:val="%9."/>
      <w:lvlJc w:val="right"/>
      <w:pPr>
        <w:ind w:left="6480" w:hanging="180"/>
      </w:pPr>
    </w:lvl>
  </w:abstractNum>
  <w:abstractNum w:abstractNumId="27">
    <w:nsid w:val="432C25BF"/>
    <w:multiLevelType w:val="hybridMultilevel"/>
    <w:tmpl w:val="8514DBB8"/>
    <w:lvl w:ilvl="0" w:tplc="4FC6C57C">
      <w:start w:val="1"/>
      <w:numFmt w:val="decimal"/>
      <w:lvlText w:val="%1."/>
      <w:lvlJc w:val="left"/>
      <w:pPr>
        <w:ind w:left="720" w:hanging="360"/>
      </w:pPr>
      <w:rPr>
        <w:rFonts w:hint="default"/>
      </w:rPr>
    </w:lvl>
    <w:lvl w:ilvl="1" w:tplc="B8BCA656">
      <w:start w:val="1"/>
      <w:numFmt w:val="lowerLetter"/>
      <w:lvlText w:val="%2."/>
      <w:lvlJc w:val="left"/>
      <w:pPr>
        <w:ind w:left="1440" w:hanging="360"/>
      </w:pPr>
    </w:lvl>
    <w:lvl w:ilvl="2" w:tplc="DD6AEFF2">
      <w:start w:val="1"/>
      <w:numFmt w:val="lowerRoman"/>
      <w:lvlText w:val="%3."/>
      <w:lvlJc w:val="right"/>
      <w:pPr>
        <w:ind w:left="2160" w:hanging="180"/>
      </w:pPr>
    </w:lvl>
    <w:lvl w:ilvl="3" w:tplc="B22CE5B2">
      <w:start w:val="1"/>
      <w:numFmt w:val="decimal"/>
      <w:lvlText w:val="%4."/>
      <w:lvlJc w:val="left"/>
      <w:pPr>
        <w:ind w:left="2880" w:hanging="360"/>
      </w:pPr>
    </w:lvl>
    <w:lvl w:ilvl="4" w:tplc="83C49618">
      <w:start w:val="1"/>
      <w:numFmt w:val="lowerLetter"/>
      <w:lvlText w:val="%5."/>
      <w:lvlJc w:val="left"/>
      <w:pPr>
        <w:ind w:left="3600" w:hanging="360"/>
      </w:pPr>
    </w:lvl>
    <w:lvl w:ilvl="5" w:tplc="98C069B8">
      <w:start w:val="1"/>
      <w:numFmt w:val="lowerRoman"/>
      <w:lvlText w:val="%6."/>
      <w:lvlJc w:val="right"/>
      <w:pPr>
        <w:ind w:left="4320" w:hanging="180"/>
      </w:pPr>
    </w:lvl>
    <w:lvl w:ilvl="6" w:tplc="1A4295EA">
      <w:start w:val="1"/>
      <w:numFmt w:val="decimal"/>
      <w:lvlText w:val="%7."/>
      <w:lvlJc w:val="left"/>
      <w:pPr>
        <w:ind w:left="5040" w:hanging="360"/>
      </w:pPr>
    </w:lvl>
    <w:lvl w:ilvl="7" w:tplc="D520B998">
      <w:start w:val="1"/>
      <w:numFmt w:val="lowerLetter"/>
      <w:lvlText w:val="%8."/>
      <w:lvlJc w:val="left"/>
      <w:pPr>
        <w:ind w:left="5760" w:hanging="360"/>
      </w:pPr>
    </w:lvl>
    <w:lvl w:ilvl="8" w:tplc="6B7A95D0">
      <w:start w:val="1"/>
      <w:numFmt w:val="lowerRoman"/>
      <w:lvlText w:val="%9."/>
      <w:lvlJc w:val="right"/>
      <w:pPr>
        <w:ind w:left="6480" w:hanging="180"/>
      </w:pPr>
    </w:lvl>
  </w:abstractNum>
  <w:abstractNum w:abstractNumId="28">
    <w:nsid w:val="446A69CF"/>
    <w:multiLevelType w:val="hybridMultilevel"/>
    <w:tmpl w:val="D1B2209A"/>
    <w:lvl w:ilvl="0" w:tplc="948404A0">
      <w:start w:val="1"/>
      <w:numFmt w:val="decimal"/>
      <w:lvlText w:val="%1."/>
      <w:lvlJc w:val="left"/>
    </w:lvl>
    <w:lvl w:ilvl="1" w:tplc="DEF27350">
      <w:start w:val="1"/>
      <w:numFmt w:val="lowerLetter"/>
      <w:lvlText w:val="%2."/>
      <w:lvlJc w:val="left"/>
      <w:pPr>
        <w:ind w:left="1440" w:hanging="360"/>
      </w:pPr>
    </w:lvl>
    <w:lvl w:ilvl="2" w:tplc="364094B2">
      <w:start w:val="1"/>
      <w:numFmt w:val="lowerRoman"/>
      <w:lvlText w:val="%3."/>
      <w:lvlJc w:val="right"/>
      <w:pPr>
        <w:ind w:left="2160" w:hanging="180"/>
      </w:pPr>
    </w:lvl>
    <w:lvl w:ilvl="3" w:tplc="F7867550">
      <w:start w:val="1"/>
      <w:numFmt w:val="decimal"/>
      <w:lvlText w:val="%4."/>
      <w:lvlJc w:val="left"/>
      <w:pPr>
        <w:ind w:left="2880" w:hanging="360"/>
      </w:pPr>
    </w:lvl>
    <w:lvl w:ilvl="4" w:tplc="13504376">
      <w:start w:val="1"/>
      <w:numFmt w:val="lowerLetter"/>
      <w:lvlText w:val="%5."/>
      <w:lvlJc w:val="left"/>
      <w:pPr>
        <w:ind w:left="3600" w:hanging="360"/>
      </w:pPr>
    </w:lvl>
    <w:lvl w:ilvl="5" w:tplc="51FA4A5E">
      <w:start w:val="1"/>
      <w:numFmt w:val="lowerRoman"/>
      <w:lvlText w:val="%6."/>
      <w:lvlJc w:val="right"/>
      <w:pPr>
        <w:ind w:left="4320" w:hanging="180"/>
      </w:pPr>
    </w:lvl>
    <w:lvl w:ilvl="6" w:tplc="5FACA456">
      <w:start w:val="1"/>
      <w:numFmt w:val="decimal"/>
      <w:lvlText w:val="%7."/>
      <w:lvlJc w:val="left"/>
      <w:pPr>
        <w:ind w:left="5040" w:hanging="360"/>
      </w:pPr>
    </w:lvl>
    <w:lvl w:ilvl="7" w:tplc="04C8B140">
      <w:start w:val="1"/>
      <w:numFmt w:val="lowerLetter"/>
      <w:lvlText w:val="%8."/>
      <w:lvlJc w:val="left"/>
      <w:pPr>
        <w:ind w:left="5760" w:hanging="360"/>
      </w:pPr>
    </w:lvl>
    <w:lvl w:ilvl="8" w:tplc="4FD64C6A">
      <w:start w:val="1"/>
      <w:numFmt w:val="lowerRoman"/>
      <w:lvlText w:val="%9."/>
      <w:lvlJc w:val="right"/>
      <w:pPr>
        <w:ind w:left="6480" w:hanging="180"/>
      </w:pPr>
    </w:lvl>
  </w:abstractNum>
  <w:abstractNum w:abstractNumId="29">
    <w:nsid w:val="4802346C"/>
    <w:multiLevelType w:val="hybridMultilevel"/>
    <w:tmpl w:val="93D28CE6"/>
    <w:lvl w:ilvl="0" w:tplc="B510A526">
      <w:start w:val="1"/>
      <w:numFmt w:val="decimal"/>
      <w:lvlText w:val="%1."/>
      <w:lvlJc w:val="left"/>
    </w:lvl>
    <w:lvl w:ilvl="1" w:tplc="0D688ECA">
      <w:start w:val="1"/>
      <w:numFmt w:val="lowerLetter"/>
      <w:lvlText w:val="%2."/>
      <w:lvlJc w:val="left"/>
      <w:pPr>
        <w:ind w:left="1440" w:hanging="360"/>
      </w:pPr>
    </w:lvl>
    <w:lvl w:ilvl="2" w:tplc="3DB4A980">
      <w:start w:val="1"/>
      <w:numFmt w:val="lowerRoman"/>
      <w:lvlText w:val="%3."/>
      <w:lvlJc w:val="right"/>
      <w:pPr>
        <w:ind w:left="2160" w:hanging="180"/>
      </w:pPr>
    </w:lvl>
    <w:lvl w:ilvl="3" w:tplc="2BF47D22">
      <w:start w:val="1"/>
      <w:numFmt w:val="decimal"/>
      <w:lvlText w:val="%4."/>
      <w:lvlJc w:val="left"/>
      <w:pPr>
        <w:ind w:left="2880" w:hanging="360"/>
      </w:pPr>
    </w:lvl>
    <w:lvl w:ilvl="4" w:tplc="FCFE658C">
      <w:start w:val="1"/>
      <w:numFmt w:val="lowerLetter"/>
      <w:lvlText w:val="%5."/>
      <w:lvlJc w:val="left"/>
      <w:pPr>
        <w:ind w:left="3600" w:hanging="360"/>
      </w:pPr>
    </w:lvl>
    <w:lvl w:ilvl="5" w:tplc="48F8E7CA">
      <w:start w:val="1"/>
      <w:numFmt w:val="lowerRoman"/>
      <w:lvlText w:val="%6."/>
      <w:lvlJc w:val="right"/>
      <w:pPr>
        <w:ind w:left="4320" w:hanging="180"/>
      </w:pPr>
    </w:lvl>
    <w:lvl w:ilvl="6" w:tplc="B0728BB4">
      <w:start w:val="1"/>
      <w:numFmt w:val="decimal"/>
      <w:lvlText w:val="%7."/>
      <w:lvlJc w:val="left"/>
      <w:pPr>
        <w:ind w:left="5040" w:hanging="360"/>
      </w:pPr>
    </w:lvl>
    <w:lvl w:ilvl="7" w:tplc="131C878A">
      <w:start w:val="1"/>
      <w:numFmt w:val="lowerLetter"/>
      <w:lvlText w:val="%8."/>
      <w:lvlJc w:val="left"/>
      <w:pPr>
        <w:ind w:left="5760" w:hanging="360"/>
      </w:pPr>
    </w:lvl>
    <w:lvl w:ilvl="8" w:tplc="32A06BC2">
      <w:start w:val="1"/>
      <w:numFmt w:val="lowerRoman"/>
      <w:lvlText w:val="%9."/>
      <w:lvlJc w:val="right"/>
      <w:pPr>
        <w:ind w:left="6480" w:hanging="180"/>
      </w:pPr>
    </w:lvl>
  </w:abstractNum>
  <w:abstractNum w:abstractNumId="30">
    <w:nsid w:val="4C8A091E"/>
    <w:multiLevelType w:val="hybridMultilevel"/>
    <w:tmpl w:val="3C9E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4430CE"/>
    <w:multiLevelType w:val="hybridMultilevel"/>
    <w:tmpl w:val="6FD02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232902"/>
    <w:multiLevelType w:val="hybridMultilevel"/>
    <w:tmpl w:val="D6621E6A"/>
    <w:lvl w:ilvl="0" w:tplc="0D62D82E">
      <w:start w:val="1"/>
      <w:numFmt w:val="decimal"/>
      <w:lvlText w:val="%1."/>
      <w:lvlJc w:val="left"/>
      <w:pPr>
        <w:ind w:left="720" w:hanging="360"/>
      </w:pPr>
      <w:rPr>
        <w:rFonts w:hint="default"/>
        <w:sz w:val="20"/>
        <w:szCs w:val="20"/>
      </w:rPr>
    </w:lvl>
    <w:lvl w:ilvl="1" w:tplc="FDD45BA2">
      <w:start w:val="1"/>
      <w:numFmt w:val="lowerLetter"/>
      <w:lvlText w:val="%2."/>
      <w:lvlJc w:val="left"/>
      <w:pPr>
        <w:ind w:left="1440" w:hanging="360"/>
      </w:pPr>
    </w:lvl>
    <w:lvl w:ilvl="2" w:tplc="A808A71A">
      <w:start w:val="1"/>
      <w:numFmt w:val="lowerRoman"/>
      <w:lvlText w:val="%3."/>
      <w:lvlJc w:val="right"/>
      <w:pPr>
        <w:ind w:left="2160" w:hanging="180"/>
      </w:pPr>
    </w:lvl>
    <w:lvl w:ilvl="3" w:tplc="F9D89310">
      <w:start w:val="1"/>
      <w:numFmt w:val="decimal"/>
      <w:lvlText w:val="%4."/>
      <w:lvlJc w:val="left"/>
      <w:pPr>
        <w:ind w:left="2880" w:hanging="360"/>
      </w:pPr>
    </w:lvl>
    <w:lvl w:ilvl="4" w:tplc="46C6A9C2">
      <w:start w:val="1"/>
      <w:numFmt w:val="lowerLetter"/>
      <w:lvlText w:val="%5."/>
      <w:lvlJc w:val="left"/>
      <w:pPr>
        <w:ind w:left="3600" w:hanging="360"/>
      </w:pPr>
    </w:lvl>
    <w:lvl w:ilvl="5" w:tplc="284075BA">
      <w:start w:val="1"/>
      <w:numFmt w:val="lowerRoman"/>
      <w:lvlText w:val="%6."/>
      <w:lvlJc w:val="right"/>
      <w:pPr>
        <w:ind w:left="4320" w:hanging="180"/>
      </w:pPr>
    </w:lvl>
    <w:lvl w:ilvl="6" w:tplc="E7AEB230">
      <w:start w:val="1"/>
      <w:numFmt w:val="decimal"/>
      <w:lvlText w:val="%7."/>
      <w:lvlJc w:val="left"/>
      <w:pPr>
        <w:ind w:left="5040" w:hanging="360"/>
      </w:pPr>
    </w:lvl>
    <w:lvl w:ilvl="7" w:tplc="7FAEBAE2">
      <w:start w:val="1"/>
      <w:numFmt w:val="lowerLetter"/>
      <w:lvlText w:val="%8."/>
      <w:lvlJc w:val="left"/>
      <w:pPr>
        <w:ind w:left="5760" w:hanging="360"/>
      </w:pPr>
    </w:lvl>
    <w:lvl w:ilvl="8" w:tplc="E0C2223A">
      <w:start w:val="1"/>
      <w:numFmt w:val="lowerRoman"/>
      <w:lvlText w:val="%9."/>
      <w:lvlJc w:val="right"/>
      <w:pPr>
        <w:ind w:left="6480" w:hanging="180"/>
      </w:pPr>
    </w:lvl>
  </w:abstractNum>
  <w:abstractNum w:abstractNumId="33">
    <w:nsid w:val="5C1C6E7A"/>
    <w:multiLevelType w:val="hybridMultilevel"/>
    <w:tmpl w:val="361C5F88"/>
    <w:lvl w:ilvl="0" w:tplc="69B6C2CA">
      <w:start w:val="1"/>
      <w:numFmt w:val="decimal"/>
      <w:lvlText w:val="%1."/>
      <w:lvlJc w:val="left"/>
      <w:pPr>
        <w:ind w:left="720" w:hanging="360"/>
      </w:pPr>
      <w:rPr>
        <w:rFonts w:hint="default"/>
      </w:rPr>
    </w:lvl>
    <w:lvl w:ilvl="1" w:tplc="765C0C76">
      <w:start w:val="1"/>
      <w:numFmt w:val="lowerLetter"/>
      <w:lvlText w:val="%2."/>
      <w:lvlJc w:val="left"/>
      <w:pPr>
        <w:ind w:left="1440" w:hanging="360"/>
      </w:pPr>
    </w:lvl>
    <w:lvl w:ilvl="2" w:tplc="73D8A390">
      <w:start w:val="1"/>
      <w:numFmt w:val="lowerRoman"/>
      <w:lvlText w:val="%3."/>
      <w:lvlJc w:val="right"/>
      <w:pPr>
        <w:ind w:left="2160" w:hanging="180"/>
      </w:pPr>
    </w:lvl>
    <w:lvl w:ilvl="3" w:tplc="5C7678B2">
      <w:start w:val="1"/>
      <w:numFmt w:val="decimal"/>
      <w:lvlText w:val="%4."/>
      <w:lvlJc w:val="left"/>
      <w:pPr>
        <w:ind w:left="2880" w:hanging="360"/>
      </w:pPr>
    </w:lvl>
    <w:lvl w:ilvl="4" w:tplc="A8626C50">
      <w:start w:val="1"/>
      <w:numFmt w:val="lowerLetter"/>
      <w:lvlText w:val="%5."/>
      <w:lvlJc w:val="left"/>
      <w:pPr>
        <w:ind w:left="3600" w:hanging="360"/>
      </w:pPr>
    </w:lvl>
    <w:lvl w:ilvl="5" w:tplc="BFF21B94">
      <w:start w:val="1"/>
      <w:numFmt w:val="lowerRoman"/>
      <w:lvlText w:val="%6."/>
      <w:lvlJc w:val="right"/>
      <w:pPr>
        <w:ind w:left="4320" w:hanging="180"/>
      </w:pPr>
    </w:lvl>
    <w:lvl w:ilvl="6" w:tplc="5C34C62A">
      <w:start w:val="1"/>
      <w:numFmt w:val="decimal"/>
      <w:lvlText w:val="%7."/>
      <w:lvlJc w:val="left"/>
      <w:pPr>
        <w:ind w:left="5040" w:hanging="360"/>
      </w:pPr>
    </w:lvl>
    <w:lvl w:ilvl="7" w:tplc="CE88B740">
      <w:start w:val="1"/>
      <w:numFmt w:val="lowerLetter"/>
      <w:lvlText w:val="%8."/>
      <w:lvlJc w:val="left"/>
      <w:pPr>
        <w:ind w:left="5760" w:hanging="360"/>
      </w:pPr>
    </w:lvl>
    <w:lvl w:ilvl="8" w:tplc="BBBA58E0">
      <w:start w:val="1"/>
      <w:numFmt w:val="lowerRoman"/>
      <w:lvlText w:val="%9."/>
      <w:lvlJc w:val="right"/>
      <w:pPr>
        <w:ind w:left="6480" w:hanging="180"/>
      </w:pPr>
    </w:lvl>
  </w:abstractNum>
  <w:abstractNum w:abstractNumId="34">
    <w:nsid w:val="5F795F33"/>
    <w:multiLevelType w:val="multilevel"/>
    <w:tmpl w:val="E42887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544" w:hanging="432"/>
      </w:pPr>
      <w:rPr>
        <w:i w:val="0"/>
        <w:sz w:val="24"/>
      </w:rPr>
    </w:lvl>
    <w:lvl w:ilvl="2">
      <w:start w:val="1"/>
      <w:numFmt w:val="decimal"/>
      <w:lvlText w:val="%1.%2.%3."/>
      <w:lvlJc w:val="left"/>
      <w:pPr>
        <w:tabs>
          <w:tab w:val="num" w:pos="0"/>
        </w:tabs>
        <w:ind w:left="1355" w:hanging="504"/>
      </w:pPr>
      <w:rPr>
        <w:i w:val="0"/>
        <w:sz w:val="24"/>
      </w:rPr>
    </w:lvl>
    <w:lvl w:ilvl="3">
      <w:start w:val="1"/>
      <w:numFmt w:val="decimal"/>
      <w:lvlText w:val="%1.%2.%3.%4."/>
      <w:lvlJc w:val="left"/>
      <w:pPr>
        <w:tabs>
          <w:tab w:val="num" w:pos="0"/>
        </w:tabs>
        <w:ind w:left="2066"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nsid w:val="6387797A"/>
    <w:multiLevelType w:val="hybridMultilevel"/>
    <w:tmpl w:val="FAC2A5BC"/>
    <w:lvl w:ilvl="0" w:tplc="41302260">
      <w:start w:val="1"/>
      <w:numFmt w:val="decimal"/>
      <w:lvlText w:val="%1."/>
      <w:lvlJc w:val="left"/>
      <w:pPr>
        <w:ind w:left="720" w:hanging="360"/>
      </w:pPr>
      <w:rPr>
        <w:rFonts w:hint="default"/>
      </w:rPr>
    </w:lvl>
    <w:lvl w:ilvl="1" w:tplc="2A7C366C">
      <w:start w:val="1"/>
      <w:numFmt w:val="lowerLetter"/>
      <w:lvlText w:val="%2."/>
      <w:lvlJc w:val="left"/>
      <w:pPr>
        <w:ind w:left="1440" w:hanging="360"/>
      </w:pPr>
    </w:lvl>
    <w:lvl w:ilvl="2" w:tplc="45821DB2">
      <w:start w:val="1"/>
      <w:numFmt w:val="lowerRoman"/>
      <w:lvlText w:val="%3."/>
      <w:lvlJc w:val="right"/>
      <w:pPr>
        <w:ind w:left="2160" w:hanging="180"/>
      </w:pPr>
    </w:lvl>
    <w:lvl w:ilvl="3" w:tplc="92487BE2">
      <w:start w:val="1"/>
      <w:numFmt w:val="decimal"/>
      <w:lvlText w:val="%4."/>
      <w:lvlJc w:val="left"/>
      <w:pPr>
        <w:ind w:left="2880" w:hanging="360"/>
      </w:pPr>
    </w:lvl>
    <w:lvl w:ilvl="4" w:tplc="FEA47B10">
      <w:start w:val="1"/>
      <w:numFmt w:val="lowerLetter"/>
      <w:lvlText w:val="%5."/>
      <w:lvlJc w:val="left"/>
      <w:pPr>
        <w:ind w:left="3600" w:hanging="360"/>
      </w:pPr>
    </w:lvl>
    <w:lvl w:ilvl="5" w:tplc="BA22316E">
      <w:start w:val="1"/>
      <w:numFmt w:val="lowerRoman"/>
      <w:lvlText w:val="%6."/>
      <w:lvlJc w:val="right"/>
      <w:pPr>
        <w:ind w:left="4320" w:hanging="180"/>
      </w:pPr>
    </w:lvl>
    <w:lvl w:ilvl="6" w:tplc="BA46A2B0">
      <w:start w:val="1"/>
      <w:numFmt w:val="decimal"/>
      <w:lvlText w:val="%7."/>
      <w:lvlJc w:val="left"/>
      <w:pPr>
        <w:ind w:left="5040" w:hanging="360"/>
      </w:pPr>
    </w:lvl>
    <w:lvl w:ilvl="7" w:tplc="CBFE70DC">
      <w:start w:val="1"/>
      <w:numFmt w:val="lowerLetter"/>
      <w:lvlText w:val="%8."/>
      <w:lvlJc w:val="left"/>
      <w:pPr>
        <w:ind w:left="5760" w:hanging="360"/>
      </w:pPr>
    </w:lvl>
    <w:lvl w:ilvl="8" w:tplc="293436C6">
      <w:start w:val="1"/>
      <w:numFmt w:val="lowerRoman"/>
      <w:lvlText w:val="%9."/>
      <w:lvlJc w:val="right"/>
      <w:pPr>
        <w:ind w:left="6480" w:hanging="180"/>
      </w:pPr>
    </w:lvl>
  </w:abstractNum>
  <w:abstractNum w:abstractNumId="36">
    <w:nsid w:val="660526C0"/>
    <w:multiLevelType w:val="multilevel"/>
    <w:tmpl w:val="B8344AAC"/>
    <w:lvl w:ilvl="0">
      <w:start w:val="1"/>
      <w:numFmt w:val="decimal"/>
      <w:lvlText w:val="%1."/>
      <w:lvlJc w:val="left"/>
      <w:pPr>
        <w:tabs>
          <w:tab w:val="num" w:pos="0"/>
        </w:tabs>
        <w:ind w:left="100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6F08F4"/>
    <w:multiLevelType w:val="hybridMultilevel"/>
    <w:tmpl w:val="3EAE2582"/>
    <w:lvl w:ilvl="0" w:tplc="89BEBD36">
      <w:start w:val="1"/>
      <w:numFmt w:val="decimal"/>
      <w:lvlText w:val="%1."/>
      <w:lvlJc w:val="left"/>
    </w:lvl>
    <w:lvl w:ilvl="1" w:tplc="3E62A098">
      <w:start w:val="1"/>
      <w:numFmt w:val="lowerLetter"/>
      <w:lvlText w:val="%2."/>
      <w:lvlJc w:val="left"/>
      <w:pPr>
        <w:ind w:left="1440" w:hanging="360"/>
      </w:pPr>
    </w:lvl>
    <w:lvl w:ilvl="2" w:tplc="864232A0">
      <w:start w:val="1"/>
      <w:numFmt w:val="lowerRoman"/>
      <w:lvlText w:val="%3."/>
      <w:lvlJc w:val="right"/>
      <w:pPr>
        <w:ind w:left="2160" w:hanging="180"/>
      </w:pPr>
    </w:lvl>
    <w:lvl w:ilvl="3" w:tplc="9F086A98">
      <w:start w:val="1"/>
      <w:numFmt w:val="decimal"/>
      <w:lvlText w:val="%4."/>
      <w:lvlJc w:val="left"/>
      <w:pPr>
        <w:ind w:left="2880" w:hanging="360"/>
      </w:pPr>
    </w:lvl>
    <w:lvl w:ilvl="4" w:tplc="E7F892F0">
      <w:start w:val="1"/>
      <w:numFmt w:val="lowerLetter"/>
      <w:lvlText w:val="%5."/>
      <w:lvlJc w:val="left"/>
      <w:pPr>
        <w:ind w:left="3600" w:hanging="360"/>
      </w:pPr>
    </w:lvl>
    <w:lvl w:ilvl="5" w:tplc="873228C6">
      <w:start w:val="1"/>
      <w:numFmt w:val="lowerRoman"/>
      <w:lvlText w:val="%6."/>
      <w:lvlJc w:val="right"/>
      <w:pPr>
        <w:ind w:left="4320" w:hanging="180"/>
      </w:pPr>
    </w:lvl>
    <w:lvl w:ilvl="6" w:tplc="7DEC345A">
      <w:start w:val="1"/>
      <w:numFmt w:val="decimal"/>
      <w:lvlText w:val="%7."/>
      <w:lvlJc w:val="left"/>
      <w:pPr>
        <w:ind w:left="5040" w:hanging="360"/>
      </w:pPr>
    </w:lvl>
    <w:lvl w:ilvl="7" w:tplc="A86E13B2">
      <w:start w:val="1"/>
      <w:numFmt w:val="lowerLetter"/>
      <w:lvlText w:val="%8."/>
      <w:lvlJc w:val="left"/>
      <w:pPr>
        <w:ind w:left="5760" w:hanging="360"/>
      </w:pPr>
    </w:lvl>
    <w:lvl w:ilvl="8" w:tplc="18688D6E">
      <w:start w:val="1"/>
      <w:numFmt w:val="lowerRoman"/>
      <w:lvlText w:val="%9."/>
      <w:lvlJc w:val="right"/>
      <w:pPr>
        <w:ind w:left="6480" w:hanging="180"/>
      </w:pPr>
    </w:lvl>
  </w:abstractNum>
  <w:abstractNum w:abstractNumId="38">
    <w:nsid w:val="686411B5"/>
    <w:multiLevelType w:val="hybridMultilevel"/>
    <w:tmpl w:val="FCE6B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A2257E"/>
    <w:multiLevelType w:val="hybridMultilevel"/>
    <w:tmpl w:val="29DC65A0"/>
    <w:lvl w:ilvl="0" w:tplc="8BC6B25C">
      <w:start w:val="1"/>
      <w:numFmt w:val="decimal"/>
      <w:lvlText w:val="%1."/>
      <w:lvlJc w:val="left"/>
      <w:pPr>
        <w:ind w:left="720" w:hanging="360"/>
      </w:pPr>
      <w:rPr>
        <w:rFonts w:hint="default"/>
      </w:rPr>
    </w:lvl>
    <w:lvl w:ilvl="1" w:tplc="FF4005CC">
      <w:start w:val="1"/>
      <w:numFmt w:val="lowerLetter"/>
      <w:lvlText w:val="%2."/>
      <w:lvlJc w:val="left"/>
      <w:pPr>
        <w:ind w:left="1440" w:hanging="360"/>
      </w:pPr>
    </w:lvl>
    <w:lvl w:ilvl="2" w:tplc="DE96AC00">
      <w:start w:val="1"/>
      <w:numFmt w:val="lowerRoman"/>
      <w:lvlText w:val="%3."/>
      <w:lvlJc w:val="right"/>
      <w:pPr>
        <w:ind w:left="2160" w:hanging="180"/>
      </w:pPr>
    </w:lvl>
    <w:lvl w:ilvl="3" w:tplc="19E8555A">
      <w:start w:val="1"/>
      <w:numFmt w:val="decimal"/>
      <w:lvlText w:val="%4."/>
      <w:lvlJc w:val="left"/>
      <w:pPr>
        <w:ind w:left="2880" w:hanging="360"/>
      </w:pPr>
    </w:lvl>
    <w:lvl w:ilvl="4" w:tplc="B950BED6">
      <w:start w:val="1"/>
      <w:numFmt w:val="lowerLetter"/>
      <w:lvlText w:val="%5."/>
      <w:lvlJc w:val="left"/>
      <w:pPr>
        <w:ind w:left="3600" w:hanging="360"/>
      </w:pPr>
    </w:lvl>
    <w:lvl w:ilvl="5" w:tplc="95764DAC">
      <w:start w:val="1"/>
      <w:numFmt w:val="lowerRoman"/>
      <w:lvlText w:val="%6."/>
      <w:lvlJc w:val="right"/>
      <w:pPr>
        <w:ind w:left="4320" w:hanging="180"/>
      </w:pPr>
    </w:lvl>
    <w:lvl w:ilvl="6" w:tplc="463247D0">
      <w:start w:val="1"/>
      <w:numFmt w:val="decimal"/>
      <w:lvlText w:val="%7."/>
      <w:lvlJc w:val="left"/>
      <w:pPr>
        <w:ind w:left="5040" w:hanging="360"/>
      </w:pPr>
    </w:lvl>
    <w:lvl w:ilvl="7" w:tplc="756E56EC">
      <w:start w:val="1"/>
      <w:numFmt w:val="lowerLetter"/>
      <w:lvlText w:val="%8."/>
      <w:lvlJc w:val="left"/>
      <w:pPr>
        <w:ind w:left="5760" w:hanging="360"/>
      </w:pPr>
    </w:lvl>
    <w:lvl w:ilvl="8" w:tplc="029C7CAA">
      <w:start w:val="1"/>
      <w:numFmt w:val="lowerRoman"/>
      <w:lvlText w:val="%9."/>
      <w:lvlJc w:val="right"/>
      <w:pPr>
        <w:ind w:left="6480" w:hanging="180"/>
      </w:pPr>
    </w:lvl>
  </w:abstractNum>
  <w:abstractNum w:abstractNumId="40">
    <w:nsid w:val="6E7E361D"/>
    <w:multiLevelType w:val="hybridMultilevel"/>
    <w:tmpl w:val="67360284"/>
    <w:lvl w:ilvl="0" w:tplc="85C0A2C6">
      <w:start w:val="1"/>
      <w:numFmt w:val="decimal"/>
      <w:lvlText w:val="%1."/>
      <w:lvlJc w:val="left"/>
      <w:pPr>
        <w:ind w:left="720" w:hanging="360"/>
      </w:pPr>
      <w:rPr>
        <w:rFonts w:hint="default"/>
      </w:rPr>
    </w:lvl>
    <w:lvl w:ilvl="1" w:tplc="097E9188">
      <w:start w:val="1"/>
      <w:numFmt w:val="lowerLetter"/>
      <w:lvlText w:val="%2."/>
      <w:lvlJc w:val="left"/>
      <w:pPr>
        <w:ind w:left="1440" w:hanging="360"/>
      </w:pPr>
    </w:lvl>
    <w:lvl w:ilvl="2" w:tplc="A8FA1FE2">
      <w:start w:val="1"/>
      <w:numFmt w:val="lowerRoman"/>
      <w:lvlText w:val="%3."/>
      <w:lvlJc w:val="right"/>
      <w:pPr>
        <w:ind w:left="2160" w:hanging="180"/>
      </w:pPr>
    </w:lvl>
    <w:lvl w:ilvl="3" w:tplc="9330014A">
      <w:start w:val="1"/>
      <w:numFmt w:val="decimal"/>
      <w:lvlText w:val="%4."/>
      <w:lvlJc w:val="left"/>
      <w:pPr>
        <w:ind w:left="2880" w:hanging="360"/>
      </w:pPr>
    </w:lvl>
    <w:lvl w:ilvl="4" w:tplc="EF56719A">
      <w:start w:val="1"/>
      <w:numFmt w:val="lowerLetter"/>
      <w:lvlText w:val="%5."/>
      <w:lvlJc w:val="left"/>
      <w:pPr>
        <w:ind w:left="3600" w:hanging="360"/>
      </w:pPr>
    </w:lvl>
    <w:lvl w:ilvl="5" w:tplc="BD0C2340">
      <w:start w:val="1"/>
      <w:numFmt w:val="lowerRoman"/>
      <w:lvlText w:val="%6."/>
      <w:lvlJc w:val="right"/>
      <w:pPr>
        <w:ind w:left="4320" w:hanging="180"/>
      </w:pPr>
    </w:lvl>
    <w:lvl w:ilvl="6" w:tplc="D6AE7684">
      <w:start w:val="1"/>
      <w:numFmt w:val="decimal"/>
      <w:lvlText w:val="%7."/>
      <w:lvlJc w:val="left"/>
      <w:pPr>
        <w:ind w:left="5040" w:hanging="360"/>
      </w:pPr>
    </w:lvl>
    <w:lvl w:ilvl="7" w:tplc="2E562170">
      <w:start w:val="1"/>
      <w:numFmt w:val="lowerLetter"/>
      <w:lvlText w:val="%8."/>
      <w:lvlJc w:val="left"/>
      <w:pPr>
        <w:ind w:left="5760" w:hanging="360"/>
      </w:pPr>
    </w:lvl>
    <w:lvl w:ilvl="8" w:tplc="288CDD2E">
      <w:start w:val="1"/>
      <w:numFmt w:val="lowerRoman"/>
      <w:lvlText w:val="%9."/>
      <w:lvlJc w:val="right"/>
      <w:pPr>
        <w:ind w:left="6480" w:hanging="180"/>
      </w:pPr>
    </w:lvl>
  </w:abstractNum>
  <w:abstractNum w:abstractNumId="41">
    <w:nsid w:val="6EE40250"/>
    <w:multiLevelType w:val="hybridMultilevel"/>
    <w:tmpl w:val="9CACE504"/>
    <w:lvl w:ilvl="0" w:tplc="BD54C0DE">
      <w:start w:val="1"/>
      <w:numFmt w:val="decimal"/>
      <w:lvlText w:val="%1."/>
      <w:lvlJc w:val="left"/>
      <w:pPr>
        <w:ind w:left="720" w:hanging="360"/>
      </w:pPr>
      <w:rPr>
        <w:rFonts w:hint="default"/>
      </w:rPr>
    </w:lvl>
    <w:lvl w:ilvl="1" w:tplc="B01A79B6" w:tentative="1">
      <w:start w:val="1"/>
      <w:numFmt w:val="lowerLetter"/>
      <w:lvlText w:val="%2."/>
      <w:lvlJc w:val="left"/>
      <w:pPr>
        <w:ind w:left="1440" w:hanging="360"/>
      </w:pPr>
    </w:lvl>
    <w:lvl w:ilvl="2" w:tplc="B132475C" w:tentative="1">
      <w:start w:val="1"/>
      <w:numFmt w:val="lowerRoman"/>
      <w:lvlText w:val="%3."/>
      <w:lvlJc w:val="right"/>
      <w:pPr>
        <w:ind w:left="2160" w:hanging="180"/>
      </w:pPr>
    </w:lvl>
    <w:lvl w:ilvl="3" w:tplc="EFC06040" w:tentative="1">
      <w:start w:val="1"/>
      <w:numFmt w:val="decimal"/>
      <w:lvlText w:val="%4."/>
      <w:lvlJc w:val="left"/>
      <w:pPr>
        <w:ind w:left="2880" w:hanging="360"/>
      </w:pPr>
    </w:lvl>
    <w:lvl w:ilvl="4" w:tplc="14DED4A8" w:tentative="1">
      <w:start w:val="1"/>
      <w:numFmt w:val="lowerLetter"/>
      <w:lvlText w:val="%5."/>
      <w:lvlJc w:val="left"/>
      <w:pPr>
        <w:ind w:left="3600" w:hanging="360"/>
      </w:pPr>
    </w:lvl>
    <w:lvl w:ilvl="5" w:tplc="E82A4780" w:tentative="1">
      <w:start w:val="1"/>
      <w:numFmt w:val="lowerRoman"/>
      <w:lvlText w:val="%6."/>
      <w:lvlJc w:val="right"/>
      <w:pPr>
        <w:ind w:left="4320" w:hanging="180"/>
      </w:pPr>
    </w:lvl>
    <w:lvl w:ilvl="6" w:tplc="7B4817F8" w:tentative="1">
      <w:start w:val="1"/>
      <w:numFmt w:val="decimal"/>
      <w:lvlText w:val="%7."/>
      <w:lvlJc w:val="left"/>
      <w:pPr>
        <w:ind w:left="5040" w:hanging="360"/>
      </w:pPr>
    </w:lvl>
    <w:lvl w:ilvl="7" w:tplc="0B0888BC" w:tentative="1">
      <w:start w:val="1"/>
      <w:numFmt w:val="lowerLetter"/>
      <w:lvlText w:val="%8."/>
      <w:lvlJc w:val="left"/>
      <w:pPr>
        <w:ind w:left="5760" w:hanging="360"/>
      </w:pPr>
    </w:lvl>
    <w:lvl w:ilvl="8" w:tplc="24F63B20" w:tentative="1">
      <w:start w:val="1"/>
      <w:numFmt w:val="lowerRoman"/>
      <w:lvlText w:val="%9."/>
      <w:lvlJc w:val="right"/>
      <w:pPr>
        <w:ind w:left="6480" w:hanging="180"/>
      </w:pPr>
    </w:lvl>
  </w:abstractNum>
  <w:abstractNum w:abstractNumId="42">
    <w:nsid w:val="721B43D3"/>
    <w:multiLevelType w:val="hybridMultilevel"/>
    <w:tmpl w:val="772C5344"/>
    <w:lvl w:ilvl="0" w:tplc="0ACCAB34">
      <w:start w:val="1"/>
      <w:numFmt w:val="none"/>
      <w:pStyle w:val="11"/>
      <w:suff w:val="nothing"/>
      <w:lvlText w:val=""/>
      <w:lvlJc w:val="left"/>
      <w:pPr>
        <w:tabs>
          <w:tab w:val="num" w:pos="0"/>
        </w:tabs>
        <w:ind w:left="0" w:firstLine="0"/>
      </w:pPr>
    </w:lvl>
    <w:lvl w:ilvl="1" w:tplc="95F093AE">
      <w:start w:val="1"/>
      <w:numFmt w:val="none"/>
      <w:pStyle w:val="21"/>
      <w:suff w:val="nothing"/>
      <w:lvlText w:val=""/>
      <w:lvlJc w:val="left"/>
      <w:pPr>
        <w:tabs>
          <w:tab w:val="num" w:pos="0"/>
        </w:tabs>
        <w:ind w:left="0" w:firstLine="0"/>
      </w:pPr>
    </w:lvl>
    <w:lvl w:ilvl="2" w:tplc="EFA4F4BA">
      <w:start w:val="1"/>
      <w:numFmt w:val="none"/>
      <w:pStyle w:val="31"/>
      <w:suff w:val="nothing"/>
      <w:lvlText w:val=""/>
      <w:lvlJc w:val="left"/>
      <w:pPr>
        <w:tabs>
          <w:tab w:val="num" w:pos="0"/>
        </w:tabs>
        <w:ind w:left="0" w:firstLine="0"/>
      </w:pPr>
    </w:lvl>
    <w:lvl w:ilvl="3" w:tplc="3394302E">
      <w:start w:val="1"/>
      <w:numFmt w:val="none"/>
      <w:suff w:val="nothing"/>
      <w:lvlText w:val=""/>
      <w:lvlJc w:val="left"/>
      <w:pPr>
        <w:tabs>
          <w:tab w:val="num" w:pos="0"/>
        </w:tabs>
        <w:ind w:left="0" w:firstLine="0"/>
      </w:pPr>
    </w:lvl>
    <w:lvl w:ilvl="4" w:tplc="E0F4A4E6">
      <w:start w:val="1"/>
      <w:numFmt w:val="none"/>
      <w:suff w:val="nothing"/>
      <w:lvlText w:val=""/>
      <w:lvlJc w:val="left"/>
      <w:pPr>
        <w:tabs>
          <w:tab w:val="num" w:pos="0"/>
        </w:tabs>
        <w:ind w:left="0" w:firstLine="0"/>
      </w:pPr>
    </w:lvl>
    <w:lvl w:ilvl="5" w:tplc="BA84F1A0">
      <w:start w:val="1"/>
      <w:numFmt w:val="none"/>
      <w:suff w:val="nothing"/>
      <w:lvlText w:val=""/>
      <w:lvlJc w:val="left"/>
      <w:pPr>
        <w:tabs>
          <w:tab w:val="num" w:pos="0"/>
        </w:tabs>
        <w:ind w:left="0" w:firstLine="0"/>
      </w:pPr>
    </w:lvl>
    <w:lvl w:ilvl="6" w:tplc="31DC40BA">
      <w:start w:val="1"/>
      <w:numFmt w:val="none"/>
      <w:suff w:val="nothing"/>
      <w:lvlText w:val=""/>
      <w:lvlJc w:val="left"/>
      <w:pPr>
        <w:tabs>
          <w:tab w:val="num" w:pos="0"/>
        </w:tabs>
        <w:ind w:left="0" w:firstLine="0"/>
      </w:pPr>
    </w:lvl>
    <w:lvl w:ilvl="7" w:tplc="88627EF0">
      <w:start w:val="1"/>
      <w:numFmt w:val="none"/>
      <w:suff w:val="nothing"/>
      <w:lvlText w:val=""/>
      <w:lvlJc w:val="left"/>
      <w:pPr>
        <w:tabs>
          <w:tab w:val="num" w:pos="0"/>
        </w:tabs>
        <w:ind w:left="0" w:firstLine="0"/>
      </w:pPr>
    </w:lvl>
    <w:lvl w:ilvl="8" w:tplc="4EF0AFAE">
      <w:start w:val="1"/>
      <w:numFmt w:val="none"/>
      <w:pStyle w:val="91"/>
      <w:suff w:val="nothing"/>
      <w:lvlText w:val=""/>
      <w:lvlJc w:val="left"/>
      <w:pPr>
        <w:tabs>
          <w:tab w:val="num" w:pos="0"/>
        </w:tabs>
        <w:ind w:left="0" w:firstLine="0"/>
      </w:pPr>
    </w:lvl>
  </w:abstractNum>
  <w:abstractNum w:abstractNumId="43">
    <w:nsid w:val="75131FFD"/>
    <w:multiLevelType w:val="hybridMultilevel"/>
    <w:tmpl w:val="D95664F0"/>
    <w:lvl w:ilvl="0" w:tplc="35C88F90">
      <w:start w:val="1"/>
      <w:numFmt w:val="decimal"/>
      <w:lvlText w:val="%1."/>
      <w:lvlJc w:val="left"/>
      <w:pPr>
        <w:ind w:left="720" w:hanging="360"/>
      </w:pPr>
      <w:rPr>
        <w:rFonts w:hint="default"/>
      </w:rPr>
    </w:lvl>
    <w:lvl w:ilvl="1" w:tplc="1974D4C8">
      <w:start w:val="1"/>
      <w:numFmt w:val="lowerLetter"/>
      <w:lvlText w:val="%2."/>
      <w:lvlJc w:val="left"/>
      <w:pPr>
        <w:ind w:left="1440" w:hanging="360"/>
      </w:pPr>
    </w:lvl>
    <w:lvl w:ilvl="2" w:tplc="779C2274">
      <w:start w:val="1"/>
      <w:numFmt w:val="lowerRoman"/>
      <w:lvlText w:val="%3."/>
      <w:lvlJc w:val="right"/>
      <w:pPr>
        <w:ind w:left="2160" w:hanging="180"/>
      </w:pPr>
    </w:lvl>
    <w:lvl w:ilvl="3" w:tplc="16C60196">
      <w:start w:val="1"/>
      <w:numFmt w:val="decimal"/>
      <w:lvlText w:val="%4."/>
      <w:lvlJc w:val="left"/>
      <w:pPr>
        <w:ind w:left="2880" w:hanging="360"/>
      </w:pPr>
    </w:lvl>
    <w:lvl w:ilvl="4" w:tplc="45820B9A">
      <w:start w:val="1"/>
      <w:numFmt w:val="lowerLetter"/>
      <w:lvlText w:val="%5."/>
      <w:lvlJc w:val="left"/>
      <w:pPr>
        <w:ind w:left="3600" w:hanging="360"/>
      </w:pPr>
    </w:lvl>
    <w:lvl w:ilvl="5" w:tplc="670A8A10">
      <w:start w:val="1"/>
      <w:numFmt w:val="lowerRoman"/>
      <w:lvlText w:val="%6."/>
      <w:lvlJc w:val="right"/>
      <w:pPr>
        <w:ind w:left="4320" w:hanging="180"/>
      </w:pPr>
    </w:lvl>
    <w:lvl w:ilvl="6" w:tplc="EAC88116">
      <w:start w:val="1"/>
      <w:numFmt w:val="decimal"/>
      <w:lvlText w:val="%7."/>
      <w:lvlJc w:val="left"/>
      <w:pPr>
        <w:ind w:left="5040" w:hanging="360"/>
      </w:pPr>
    </w:lvl>
    <w:lvl w:ilvl="7" w:tplc="B3A2DC62">
      <w:start w:val="1"/>
      <w:numFmt w:val="lowerLetter"/>
      <w:lvlText w:val="%8."/>
      <w:lvlJc w:val="left"/>
      <w:pPr>
        <w:ind w:left="5760" w:hanging="360"/>
      </w:pPr>
    </w:lvl>
    <w:lvl w:ilvl="8" w:tplc="4E9C30D2">
      <w:start w:val="1"/>
      <w:numFmt w:val="lowerRoman"/>
      <w:lvlText w:val="%9."/>
      <w:lvlJc w:val="right"/>
      <w:pPr>
        <w:ind w:left="6480" w:hanging="180"/>
      </w:pPr>
    </w:lvl>
  </w:abstractNum>
  <w:abstractNum w:abstractNumId="44">
    <w:nsid w:val="76F4441F"/>
    <w:multiLevelType w:val="hybridMultilevel"/>
    <w:tmpl w:val="412CB4F8"/>
    <w:lvl w:ilvl="0" w:tplc="CD6E7590">
      <w:start w:val="1"/>
      <w:numFmt w:val="decimal"/>
      <w:lvlText w:val="%1."/>
      <w:lvlJc w:val="left"/>
      <w:pPr>
        <w:ind w:left="720" w:hanging="360"/>
      </w:pPr>
      <w:rPr>
        <w:rFonts w:hint="default"/>
        <w:sz w:val="20"/>
        <w:szCs w:val="20"/>
      </w:rPr>
    </w:lvl>
    <w:lvl w:ilvl="1" w:tplc="75384806">
      <w:start w:val="1"/>
      <w:numFmt w:val="lowerLetter"/>
      <w:lvlText w:val="%2."/>
      <w:lvlJc w:val="left"/>
      <w:pPr>
        <w:ind w:left="1440" w:hanging="360"/>
      </w:pPr>
    </w:lvl>
    <w:lvl w:ilvl="2" w:tplc="65946810">
      <w:start w:val="1"/>
      <w:numFmt w:val="lowerRoman"/>
      <w:lvlText w:val="%3."/>
      <w:lvlJc w:val="right"/>
      <w:pPr>
        <w:ind w:left="2160" w:hanging="180"/>
      </w:pPr>
    </w:lvl>
    <w:lvl w:ilvl="3" w:tplc="AAD08E96">
      <w:start w:val="1"/>
      <w:numFmt w:val="decimal"/>
      <w:lvlText w:val="%4."/>
      <w:lvlJc w:val="left"/>
      <w:pPr>
        <w:ind w:left="2880" w:hanging="360"/>
      </w:pPr>
    </w:lvl>
    <w:lvl w:ilvl="4" w:tplc="8D8E1A00">
      <w:start w:val="1"/>
      <w:numFmt w:val="lowerLetter"/>
      <w:lvlText w:val="%5."/>
      <w:lvlJc w:val="left"/>
      <w:pPr>
        <w:ind w:left="3600" w:hanging="360"/>
      </w:pPr>
    </w:lvl>
    <w:lvl w:ilvl="5" w:tplc="F7C0012A">
      <w:start w:val="1"/>
      <w:numFmt w:val="lowerRoman"/>
      <w:lvlText w:val="%6."/>
      <w:lvlJc w:val="right"/>
      <w:pPr>
        <w:ind w:left="4320" w:hanging="180"/>
      </w:pPr>
    </w:lvl>
    <w:lvl w:ilvl="6" w:tplc="E1B8023A">
      <w:start w:val="1"/>
      <w:numFmt w:val="decimal"/>
      <w:lvlText w:val="%7."/>
      <w:lvlJc w:val="left"/>
      <w:pPr>
        <w:ind w:left="5040" w:hanging="360"/>
      </w:pPr>
    </w:lvl>
    <w:lvl w:ilvl="7" w:tplc="E55E0C58">
      <w:start w:val="1"/>
      <w:numFmt w:val="lowerLetter"/>
      <w:lvlText w:val="%8."/>
      <w:lvlJc w:val="left"/>
      <w:pPr>
        <w:ind w:left="5760" w:hanging="360"/>
      </w:pPr>
    </w:lvl>
    <w:lvl w:ilvl="8" w:tplc="097ACAD0">
      <w:start w:val="1"/>
      <w:numFmt w:val="lowerRoman"/>
      <w:lvlText w:val="%9."/>
      <w:lvlJc w:val="right"/>
      <w:pPr>
        <w:ind w:left="6480" w:hanging="180"/>
      </w:pPr>
    </w:lvl>
  </w:abstractNum>
  <w:abstractNum w:abstractNumId="45">
    <w:nsid w:val="77BE06A7"/>
    <w:multiLevelType w:val="hybridMultilevel"/>
    <w:tmpl w:val="B70E0366"/>
    <w:lvl w:ilvl="0" w:tplc="00FE6114">
      <w:start w:val="1"/>
      <w:numFmt w:val="decimal"/>
      <w:lvlText w:val="%1."/>
      <w:lvlJc w:val="left"/>
    </w:lvl>
    <w:lvl w:ilvl="1" w:tplc="C024BDDA">
      <w:start w:val="1"/>
      <w:numFmt w:val="lowerLetter"/>
      <w:lvlText w:val="%2."/>
      <w:lvlJc w:val="left"/>
      <w:pPr>
        <w:ind w:left="1440" w:hanging="360"/>
      </w:pPr>
    </w:lvl>
    <w:lvl w:ilvl="2" w:tplc="E2E0405A">
      <w:start w:val="1"/>
      <w:numFmt w:val="lowerRoman"/>
      <w:lvlText w:val="%3."/>
      <w:lvlJc w:val="right"/>
      <w:pPr>
        <w:ind w:left="2160" w:hanging="180"/>
      </w:pPr>
    </w:lvl>
    <w:lvl w:ilvl="3" w:tplc="1A965AAA">
      <w:start w:val="1"/>
      <w:numFmt w:val="decimal"/>
      <w:lvlText w:val="%4."/>
      <w:lvlJc w:val="left"/>
      <w:pPr>
        <w:ind w:left="2880" w:hanging="360"/>
      </w:pPr>
    </w:lvl>
    <w:lvl w:ilvl="4" w:tplc="A3A0CA2E">
      <w:start w:val="1"/>
      <w:numFmt w:val="lowerLetter"/>
      <w:lvlText w:val="%5."/>
      <w:lvlJc w:val="left"/>
      <w:pPr>
        <w:ind w:left="3600" w:hanging="360"/>
      </w:pPr>
    </w:lvl>
    <w:lvl w:ilvl="5" w:tplc="FFDAFDC2">
      <w:start w:val="1"/>
      <w:numFmt w:val="lowerRoman"/>
      <w:lvlText w:val="%6."/>
      <w:lvlJc w:val="right"/>
      <w:pPr>
        <w:ind w:left="4320" w:hanging="180"/>
      </w:pPr>
    </w:lvl>
    <w:lvl w:ilvl="6" w:tplc="9250B13E">
      <w:start w:val="1"/>
      <w:numFmt w:val="decimal"/>
      <w:lvlText w:val="%7."/>
      <w:lvlJc w:val="left"/>
      <w:pPr>
        <w:ind w:left="5040" w:hanging="360"/>
      </w:pPr>
    </w:lvl>
    <w:lvl w:ilvl="7" w:tplc="05760418">
      <w:start w:val="1"/>
      <w:numFmt w:val="lowerLetter"/>
      <w:lvlText w:val="%8."/>
      <w:lvlJc w:val="left"/>
      <w:pPr>
        <w:ind w:left="5760" w:hanging="360"/>
      </w:pPr>
    </w:lvl>
    <w:lvl w:ilvl="8" w:tplc="5936C1DC">
      <w:start w:val="1"/>
      <w:numFmt w:val="lowerRoman"/>
      <w:lvlText w:val="%9."/>
      <w:lvlJc w:val="right"/>
      <w:pPr>
        <w:ind w:left="6480" w:hanging="180"/>
      </w:pPr>
    </w:lvl>
  </w:abstractNum>
  <w:num w:numId="1">
    <w:abstractNumId w:val="12"/>
  </w:num>
  <w:num w:numId="2">
    <w:abstractNumId w:val="1"/>
  </w:num>
  <w:num w:numId="3">
    <w:abstractNumId w:val="34"/>
  </w:num>
  <w:num w:numId="4">
    <w:abstractNumId w:val="36"/>
  </w:num>
  <w:num w:numId="5">
    <w:abstractNumId w:val="9"/>
  </w:num>
  <w:num w:numId="6">
    <w:abstractNumId w:val="8"/>
  </w:num>
  <w:num w:numId="7">
    <w:abstractNumId w:val="32"/>
  </w:num>
  <w:num w:numId="8">
    <w:abstractNumId w:val="29"/>
  </w:num>
  <w:num w:numId="9">
    <w:abstractNumId w:val="23"/>
  </w:num>
  <w:num w:numId="10">
    <w:abstractNumId w:val="44"/>
  </w:num>
  <w:num w:numId="11">
    <w:abstractNumId w:val="28"/>
  </w:num>
  <w:num w:numId="12">
    <w:abstractNumId w:val="26"/>
  </w:num>
  <w:num w:numId="13">
    <w:abstractNumId w:val="43"/>
  </w:num>
  <w:num w:numId="14">
    <w:abstractNumId w:val="40"/>
  </w:num>
  <w:num w:numId="15">
    <w:abstractNumId w:val="5"/>
  </w:num>
  <w:num w:numId="16">
    <w:abstractNumId w:val="15"/>
  </w:num>
  <w:num w:numId="17">
    <w:abstractNumId w:val="33"/>
  </w:num>
  <w:num w:numId="18">
    <w:abstractNumId w:val="16"/>
  </w:num>
  <w:num w:numId="19">
    <w:abstractNumId w:val="10"/>
  </w:num>
  <w:num w:numId="20">
    <w:abstractNumId w:val="21"/>
  </w:num>
  <w:num w:numId="21">
    <w:abstractNumId w:val="39"/>
  </w:num>
  <w:num w:numId="22">
    <w:abstractNumId w:val="11"/>
  </w:num>
  <w:num w:numId="23">
    <w:abstractNumId w:val="24"/>
  </w:num>
  <w:num w:numId="24">
    <w:abstractNumId w:val="27"/>
  </w:num>
  <w:num w:numId="25">
    <w:abstractNumId w:val="35"/>
  </w:num>
  <w:num w:numId="26">
    <w:abstractNumId w:val="31"/>
  </w:num>
  <w:num w:numId="27">
    <w:abstractNumId w:val="38"/>
  </w:num>
  <w:num w:numId="28">
    <w:abstractNumId w:val="45"/>
  </w:num>
  <w:num w:numId="29">
    <w:abstractNumId w:val="30"/>
  </w:num>
  <w:num w:numId="30">
    <w:abstractNumId w:val="2"/>
  </w:num>
  <w:num w:numId="31">
    <w:abstractNumId w:val="20"/>
  </w:num>
  <w:num w:numId="32">
    <w:abstractNumId w:val="7"/>
  </w:num>
  <w:num w:numId="33">
    <w:abstractNumId w:val="18"/>
  </w:num>
  <w:num w:numId="34">
    <w:abstractNumId w:val="0"/>
  </w:num>
  <w:num w:numId="35">
    <w:abstractNumId w:val="22"/>
  </w:num>
  <w:num w:numId="36">
    <w:abstractNumId w:val="25"/>
  </w:num>
  <w:num w:numId="37">
    <w:abstractNumId w:val="41"/>
  </w:num>
  <w:num w:numId="38">
    <w:abstractNumId w:val="13"/>
  </w:num>
  <w:num w:numId="39">
    <w:abstractNumId w:val="6"/>
  </w:num>
  <w:num w:numId="40">
    <w:abstractNumId w:val="37"/>
  </w:num>
  <w:num w:numId="41">
    <w:abstractNumId w:val="17"/>
  </w:num>
  <w:num w:numId="42">
    <w:abstractNumId w:val="42"/>
  </w:num>
  <w:num w:numId="43">
    <w:abstractNumId w:val="4"/>
  </w:num>
  <w:num w:numId="44">
    <w:abstractNumId w:val="14"/>
  </w:num>
  <w:num w:numId="45">
    <w:abstractNumId w:val="19"/>
  </w:num>
  <w:num w:numId="4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B255F4"/>
    <w:rsid w:val="000001F0"/>
    <w:rsid w:val="00001096"/>
    <w:rsid w:val="00001BF2"/>
    <w:rsid w:val="00002B43"/>
    <w:rsid w:val="00003D0A"/>
    <w:rsid w:val="00006ABB"/>
    <w:rsid w:val="00010089"/>
    <w:rsid w:val="000105CB"/>
    <w:rsid w:val="000234E6"/>
    <w:rsid w:val="000244A9"/>
    <w:rsid w:val="00024C4A"/>
    <w:rsid w:val="00030383"/>
    <w:rsid w:val="00031B13"/>
    <w:rsid w:val="0003265F"/>
    <w:rsid w:val="000336C1"/>
    <w:rsid w:val="00034B00"/>
    <w:rsid w:val="00035426"/>
    <w:rsid w:val="00035F70"/>
    <w:rsid w:val="000360B5"/>
    <w:rsid w:val="00036E66"/>
    <w:rsid w:val="000403C5"/>
    <w:rsid w:val="0004136A"/>
    <w:rsid w:val="000463D7"/>
    <w:rsid w:val="00046457"/>
    <w:rsid w:val="00047124"/>
    <w:rsid w:val="0005487F"/>
    <w:rsid w:val="00055043"/>
    <w:rsid w:val="00056438"/>
    <w:rsid w:val="0005691E"/>
    <w:rsid w:val="000672BC"/>
    <w:rsid w:val="000702F4"/>
    <w:rsid w:val="00070791"/>
    <w:rsid w:val="0007082A"/>
    <w:rsid w:val="0007591E"/>
    <w:rsid w:val="00080C71"/>
    <w:rsid w:val="00084AB5"/>
    <w:rsid w:val="00085432"/>
    <w:rsid w:val="000A12C4"/>
    <w:rsid w:val="000A1DBF"/>
    <w:rsid w:val="000A378B"/>
    <w:rsid w:val="000A450A"/>
    <w:rsid w:val="000A5402"/>
    <w:rsid w:val="000A69E5"/>
    <w:rsid w:val="000A71BD"/>
    <w:rsid w:val="000B14E3"/>
    <w:rsid w:val="000B4301"/>
    <w:rsid w:val="000B6191"/>
    <w:rsid w:val="000B69D1"/>
    <w:rsid w:val="000B76AE"/>
    <w:rsid w:val="000B7CCD"/>
    <w:rsid w:val="000C1C6A"/>
    <w:rsid w:val="000C489E"/>
    <w:rsid w:val="000D3076"/>
    <w:rsid w:val="000D3766"/>
    <w:rsid w:val="000D3A82"/>
    <w:rsid w:val="000D5E12"/>
    <w:rsid w:val="000D7F98"/>
    <w:rsid w:val="000F2FD2"/>
    <w:rsid w:val="000F3EBC"/>
    <w:rsid w:val="000F407B"/>
    <w:rsid w:val="000F5A41"/>
    <w:rsid w:val="000F6D42"/>
    <w:rsid w:val="00110762"/>
    <w:rsid w:val="001212A0"/>
    <w:rsid w:val="0012764C"/>
    <w:rsid w:val="00127F44"/>
    <w:rsid w:val="00130737"/>
    <w:rsid w:val="00131833"/>
    <w:rsid w:val="0013416D"/>
    <w:rsid w:val="00140E82"/>
    <w:rsid w:val="00144785"/>
    <w:rsid w:val="00145AD7"/>
    <w:rsid w:val="001467F5"/>
    <w:rsid w:val="00160ECB"/>
    <w:rsid w:val="00170102"/>
    <w:rsid w:val="00170600"/>
    <w:rsid w:val="00174CD9"/>
    <w:rsid w:val="00175293"/>
    <w:rsid w:val="00177337"/>
    <w:rsid w:val="0018199F"/>
    <w:rsid w:val="00190CCA"/>
    <w:rsid w:val="001910CE"/>
    <w:rsid w:val="00192434"/>
    <w:rsid w:val="0019249A"/>
    <w:rsid w:val="00196002"/>
    <w:rsid w:val="00197333"/>
    <w:rsid w:val="001A1783"/>
    <w:rsid w:val="001B67FA"/>
    <w:rsid w:val="001B7D23"/>
    <w:rsid w:val="001C0622"/>
    <w:rsid w:val="001C2AC2"/>
    <w:rsid w:val="001C46C3"/>
    <w:rsid w:val="001C4D64"/>
    <w:rsid w:val="001C72D4"/>
    <w:rsid w:val="001D00E6"/>
    <w:rsid w:val="001E22D0"/>
    <w:rsid w:val="001E234E"/>
    <w:rsid w:val="001E489E"/>
    <w:rsid w:val="001F12DF"/>
    <w:rsid w:val="001F4B5D"/>
    <w:rsid w:val="001F6E1D"/>
    <w:rsid w:val="002006FE"/>
    <w:rsid w:val="00201295"/>
    <w:rsid w:val="00202581"/>
    <w:rsid w:val="002076B9"/>
    <w:rsid w:val="00212EC6"/>
    <w:rsid w:val="00216057"/>
    <w:rsid w:val="00216AD2"/>
    <w:rsid w:val="00217FB3"/>
    <w:rsid w:val="00221A53"/>
    <w:rsid w:val="0022319C"/>
    <w:rsid w:val="002233F6"/>
    <w:rsid w:val="00223917"/>
    <w:rsid w:val="002246B3"/>
    <w:rsid w:val="0022484D"/>
    <w:rsid w:val="00225E2B"/>
    <w:rsid w:val="00226167"/>
    <w:rsid w:val="00227C1B"/>
    <w:rsid w:val="00233623"/>
    <w:rsid w:val="00237399"/>
    <w:rsid w:val="0024040E"/>
    <w:rsid w:val="00240D05"/>
    <w:rsid w:val="00250FB7"/>
    <w:rsid w:val="002724C0"/>
    <w:rsid w:val="00273EAB"/>
    <w:rsid w:val="002741A6"/>
    <w:rsid w:val="002817F5"/>
    <w:rsid w:val="00281B53"/>
    <w:rsid w:val="0028478B"/>
    <w:rsid w:val="00287288"/>
    <w:rsid w:val="002925B2"/>
    <w:rsid w:val="002931EC"/>
    <w:rsid w:val="00293863"/>
    <w:rsid w:val="002954DD"/>
    <w:rsid w:val="00296E3F"/>
    <w:rsid w:val="002A745F"/>
    <w:rsid w:val="002B1B21"/>
    <w:rsid w:val="002B3214"/>
    <w:rsid w:val="002B5A27"/>
    <w:rsid w:val="002B7DCA"/>
    <w:rsid w:val="002C213C"/>
    <w:rsid w:val="002D0130"/>
    <w:rsid w:val="002D7397"/>
    <w:rsid w:val="002E3185"/>
    <w:rsid w:val="002E3DDD"/>
    <w:rsid w:val="002F650D"/>
    <w:rsid w:val="00300217"/>
    <w:rsid w:val="003033D8"/>
    <w:rsid w:val="0030784D"/>
    <w:rsid w:val="003317D4"/>
    <w:rsid w:val="003326AF"/>
    <w:rsid w:val="003354B4"/>
    <w:rsid w:val="00342099"/>
    <w:rsid w:val="003428D5"/>
    <w:rsid w:val="00342F26"/>
    <w:rsid w:val="00344F12"/>
    <w:rsid w:val="00346990"/>
    <w:rsid w:val="00346FB2"/>
    <w:rsid w:val="00355FFC"/>
    <w:rsid w:val="00356310"/>
    <w:rsid w:val="00372387"/>
    <w:rsid w:val="00374EB8"/>
    <w:rsid w:val="00380267"/>
    <w:rsid w:val="00380502"/>
    <w:rsid w:val="00383E71"/>
    <w:rsid w:val="00385227"/>
    <w:rsid w:val="00385AB8"/>
    <w:rsid w:val="00386F2F"/>
    <w:rsid w:val="003874F0"/>
    <w:rsid w:val="00387B76"/>
    <w:rsid w:val="003935EF"/>
    <w:rsid w:val="003944BD"/>
    <w:rsid w:val="00395CF3"/>
    <w:rsid w:val="00397179"/>
    <w:rsid w:val="003A1707"/>
    <w:rsid w:val="003A2ED0"/>
    <w:rsid w:val="003A733C"/>
    <w:rsid w:val="003B37DD"/>
    <w:rsid w:val="003B5AB6"/>
    <w:rsid w:val="003B6416"/>
    <w:rsid w:val="003B6673"/>
    <w:rsid w:val="003B66C8"/>
    <w:rsid w:val="003B7091"/>
    <w:rsid w:val="003B7285"/>
    <w:rsid w:val="003B74AF"/>
    <w:rsid w:val="003C3027"/>
    <w:rsid w:val="003C59C3"/>
    <w:rsid w:val="003D06F7"/>
    <w:rsid w:val="003D0B6A"/>
    <w:rsid w:val="003E084D"/>
    <w:rsid w:val="003E282E"/>
    <w:rsid w:val="003E7CAF"/>
    <w:rsid w:val="003F22DB"/>
    <w:rsid w:val="00402214"/>
    <w:rsid w:val="00402680"/>
    <w:rsid w:val="00404395"/>
    <w:rsid w:val="004043D1"/>
    <w:rsid w:val="004115FB"/>
    <w:rsid w:val="00413488"/>
    <w:rsid w:val="00413EB5"/>
    <w:rsid w:val="00414B43"/>
    <w:rsid w:val="00415EE3"/>
    <w:rsid w:val="0042166D"/>
    <w:rsid w:val="0043216F"/>
    <w:rsid w:val="00433E0A"/>
    <w:rsid w:val="0043411F"/>
    <w:rsid w:val="0043695E"/>
    <w:rsid w:val="00442C30"/>
    <w:rsid w:val="00444885"/>
    <w:rsid w:val="004457F1"/>
    <w:rsid w:val="004463C6"/>
    <w:rsid w:val="00452CC7"/>
    <w:rsid w:val="004536E3"/>
    <w:rsid w:val="00454850"/>
    <w:rsid w:val="00457B8C"/>
    <w:rsid w:val="00460D60"/>
    <w:rsid w:val="00460D98"/>
    <w:rsid w:val="00467470"/>
    <w:rsid w:val="00470E82"/>
    <w:rsid w:val="004711E8"/>
    <w:rsid w:val="0047246D"/>
    <w:rsid w:val="00474F87"/>
    <w:rsid w:val="00475820"/>
    <w:rsid w:val="004762F8"/>
    <w:rsid w:val="00477500"/>
    <w:rsid w:val="00480330"/>
    <w:rsid w:val="0048033F"/>
    <w:rsid w:val="004815A6"/>
    <w:rsid w:val="0048319F"/>
    <w:rsid w:val="0048572E"/>
    <w:rsid w:val="0048607C"/>
    <w:rsid w:val="004911C8"/>
    <w:rsid w:val="004A4028"/>
    <w:rsid w:val="004A6AB3"/>
    <w:rsid w:val="004A7382"/>
    <w:rsid w:val="004B03BA"/>
    <w:rsid w:val="004B2CFB"/>
    <w:rsid w:val="004B365C"/>
    <w:rsid w:val="004B4F0E"/>
    <w:rsid w:val="004B5096"/>
    <w:rsid w:val="004B6849"/>
    <w:rsid w:val="004C0168"/>
    <w:rsid w:val="004C344B"/>
    <w:rsid w:val="004C7DE0"/>
    <w:rsid w:val="004D2084"/>
    <w:rsid w:val="004D35E6"/>
    <w:rsid w:val="004D45F0"/>
    <w:rsid w:val="004D56AD"/>
    <w:rsid w:val="004D5B2F"/>
    <w:rsid w:val="004D6664"/>
    <w:rsid w:val="004D6F98"/>
    <w:rsid w:val="004E6882"/>
    <w:rsid w:val="004E6A09"/>
    <w:rsid w:val="004E7404"/>
    <w:rsid w:val="004F6F6C"/>
    <w:rsid w:val="004F7915"/>
    <w:rsid w:val="00500905"/>
    <w:rsid w:val="005015CC"/>
    <w:rsid w:val="0050484D"/>
    <w:rsid w:val="005049CD"/>
    <w:rsid w:val="00506F1B"/>
    <w:rsid w:val="00507687"/>
    <w:rsid w:val="00507FB0"/>
    <w:rsid w:val="00510015"/>
    <w:rsid w:val="005173E0"/>
    <w:rsid w:val="00533008"/>
    <w:rsid w:val="00535AF8"/>
    <w:rsid w:val="00536F82"/>
    <w:rsid w:val="00540D43"/>
    <w:rsid w:val="00544B45"/>
    <w:rsid w:val="005459D5"/>
    <w:rsid w:val="00547CD3"/>
    <w:rsid w:val="00551B3C"/>
    <w:rsid w:val="00560386"/>
    <w:rsid w:val="00577132"/>
    <w:rsid w:val="00593EBC"/>
    <w:rsid w:val="005A11B2"/>
    <w:rsid w:val="005B34E1"/>
    <w:rsid w:val="005B35A3"/>
    <w:rsid w:val="005B6BE3"/>
    <w:rsid w:val="005C0665"/>
    <w:rsid w:val="005C3D73"/>
    <w:rsid w:val="005C7027"/>
    <w:rsid w:val="005D07DD"/>
    <w:rsid w:val="005D08C3"/>
    <w:rsid w:val="005D20DC"/>
    <w:rsid w:val="005D33C0"/>
    <w:rsid w:val="005E10CD"/>
    <w:rsid w:val="005E2AE0"/>
    <w:rsid w:val="005E6BFB"/>
    <w:rsid w:val="005F001D"/>
    <w:rsid w:val="005F64EC"/>
    <w:rsid w:val="006006D1"/>
    <w:rsid w:val="006021F1"/>
    <w:rsid w:val="0060667E"/>
    <w:rsid w:val="006072C3"/>
    <w:rsid w:val="00614B0B"/>
    <w:rsid w:val="00615600"/>
    <w:rsid w:val="00615FC7"/>
    <w:rsid w:val="00616D5E"/>
    <w:rsid w:val="006229C9"/>
    <w:rsid w:val="00623780"/>
    <w:rsid w:val="006272C0"/>
    <w:rsid w:val="0063227F"/>
    <w:rsid w:val="00635486"/>
    <w:rsid w:val="006421E1"/>
    <w:rsid w:val="00646822"/>
    <w:rsid w:val="00647FCE"/>
    <w:rsid w:val="006513B5"/>
    <w:rsid w:val="0066091A"/>
    <w:rsid w:val="00661030"/>
    <w:rsid w:val="006630D1"/>
    <w:rsid w:val="006671B6"/>
    <w:rsid w:val="00674BBB"/>
    <w:rsid w:val="00675E73"/>
    <w:rsid w:val="00676A5C"/>
    <w:rsid w:val="006774BE"/>
    <w:rsid w:val="006802DE"/>
    <w:rsid w:val="00681894"/>
    <w:rsid w:val="0068426E"/>
    <w:rsid w:val="00684CF6"/>
    <w:rsid w:val="00686347"/>
    <w:rsid w:val="00692512"/>
    <w:rsid w:val="006A01A2"/>
    <w:rsid w:val="006A02F7"/>
    <w:rsid w:val="006A0D79"/>
    <w:rsid w:val="006A0E10"/>
    <w:rsid w:val="006A148A"/>
    <w:rsid w:val="006A59CB"/>
    <w:rsid w:val="006A6A75"/>
    <w:rsid w:val="006B2E74"/>
    <w:rsid w:val="006C1512"/>
    <w:rsid w:val="006C6403"/>
    <w:rsid w:val="006C7641"/>
    <w:rsid w:val="006D0B4B"/>
    <w:rsid w:val="006D4BF9"/>
    <w:rsid w:val="006D4E1A"/>
    <w:rsid w:val="006D52BD"/>
    <w:rsid w:val="006D7F3B"/>
    <w:rsid w:val="006E0245"/>
    <w:rsid w:val="006E1A9F"/>
    <w:rsid w:val="006E35AF"/>
    <w:rsid w:val="006E59A3"/>
    <w:rsid w:val="006F2557"/>
    <w:rsid w:val="006F3DAF"/>
    <w:rsid w:val="006F4E9B"/>
    <w:rsid w:val="006F6094"/>
    <w:rsid w:val="00702615"/>
    <w:rsid w:val="00703D4D"/>
    <w:rsid w:val="00704561"/>
    <w:rsid w:val="00705AA0"/>
    <w:rsid w:val="00706B1E"/>
    <w:rsid w:val="00707CDC"/>
    <w:rsid w:val="00710C0E"/>
    <w:rsid w:val="0071183F"/>
    <w:rsid w:val="00712814"/>
    <w:rsid w:val="00712B25"/>
    <w:rsid w:val="007169A7"/>
    <w:rsid w:val="007172A6"/>
    <w:rsid w:val="00721D28"/>
    <w:rsid w:val="0072630A"/>
    <w:rsid w:val="00726EC3"/>
    <w:rsid w:val="00730D35"/>
    <w:rsid w:val="00740A97"/>
    <w:rsid w:val="0074183B"/>
    <w:rsid w:val="00743A50"/>
    <w:rsid w:val="00746118"/>
    <w:rsid w:val="00746E77"/>
    <w:rsid w:val="007523F5"/>
    <w:rsid w:val="00752E86"/>
    <w:rsid w:val="007560C1"/>
    <w:rsid w:val="0076180E"/>
    <w:rsid w:val="0076323B"/>
    <w:rsid w:val="0077259C"/>
    <w:rsid w:val="00787335"/>
    <w:rsid w:val="00793452"/>
    <w:rsid w:val="00793D88"/>
    <w:rsid w:val="007A333E"/>
    <w:rsid w:val="007A4123"/>
    <w:rsid w:val="007A4AAA"/>
    <w:rsid w:val="007A5767"/>
    <w:rsid w:val="007B08E2"/>
    <w:rsid w:val="007B413D"/>
    <w:rsid w:val="007B66E3"/>
    <w:rsid w:val="007B789C"/>
    <w:rsid w:val="007B7E27"/>
    <w:rsid w:val="007C4310"/>
    <w:rsid w:val="007D55A4"/>
    <w:rsid w:val="007D6BE7"/>
    <w:rsid w:val="007D7534"/>
    <w:rsid w:val="007E6A4B"/>
    <w:rsid w:val="007F6A18"/>
    <w:rsid w:val="008040CF"/>
    <w:rsid w:val="0080652F"/>
    <w:rsid w:val="0081366B"/>
    <w:rsid w:val="00817D8B"/>
    <w:rsid w:val="008225D7"/>
    <w:rsid w:val="00824F54"/>
    <w:rsid w:val="00827EB1"/>
    <w:rsid w:val="00832373"/>
    <w:rsid w:val="0083659C"/>
    <w:rsid w:val="00843523"/>
    <w:rsid w:val="0084617E"/>
    <w:rsid w:val="0084630F"/>
    <w:rsid w:val="00853110"/>
    <w:rsid w:val="008559F4"/>
    <w:rsid w:val="008579E2"/>
    <w:rsid w:val="008623CE"/>
    <w:rsid w:val="00863576"/>
    <w:rsid w:val="00866484"/>
    <w:rsid w:val="00867177"/>
    <w:rsid w:val="0087050F"/>
    <w:rsid w:val="00872AB1"/>
    <w:rsid w:val="00874247"/>
    <w:rsid w:val="00876046"/>
    <w:rsid w:val="008814B0"/>
    <w:rsid w:val="00885526"/>
    <w:rsid w:val="00886251"/>
    <w:rsid w:val="0088758A"/>
    <w:rsid w:val="00896739"/>
    <w:rsid w:val="00897A1D"/>
    <w:rsid w:val="008A219A"/>
    <w:rsid w:val="008A5D4E"/>
    <w:rsid w:val="008B33FD"/>
    <w:rsid w:val="008B636D"/>
    <w:rsid w:val="008C79CF"/>
    <w:rsid w:val="008D13F9"/>
    <w:rsid w:val="008D44AB"/>
    <w:rsid w:val="008E02D5"/>
    <w:rsid w:val="008E080E"/>
    <w:rsid w:val="008E1591"/>
    <w:rsid w:val="008E3013"/>
    <w:rsid w:val="008E6435"/>
    <w:rsid w:val="008E7D98"/>
    <w:rsid w:val="008F131E"/>
    <w:rsid w:val="008F14BF"/>
    <w:rsid w:val="008F3D4C"/>
    <w:rsid w:val="0090117A"/>
    <w:rsid w:val="009019EA"/>
    <w:rsid w:val="009023B7"/>
    <w:rsid w:val="00904E80"/>
    <w:rsid w:val="00905CFE"/>
    <w:rsid w:val="009152B0"/>
    <w:rsid w:val="009157A2"/>
    <w:rsid w:val="00920E55"/>
    <w:rsid w:val="00922305"/>
    <w:rsid w:val="00927609"/>
    <w:rsid w:val="00927AA4"/>
    <w:rsid w:val="00927AFE"/>
    <w:rsid w:val="009320BD"/>
    <w:rsid w:val="00933228"/>
    <w:rsid w:val="00934D27"/>
    <w:rsid w:val="0094060F"/>
    <w:rsid w:val="00943D7A"/>
    <w:rsid w:val="00944693"/>
    <w:rsid w:val="0095149F"/>
    <w:rsid w:val="00952838"/>
    <w:rsid w:val="00953E02"/>
    <w:rsid w:val="009556DD"/>
    <w:rsid w:val="0096127D"/>
    <w:rsid w:val="00966BCC"/>
    <w:rsid w:val="0097184B"/>
    <w:rsid w:val="0097260D"/>
    <w:rsid w:val="00973625"/>
    <w:rsid w:val="00976535"/>
    <w:rsid w:val="00976BB8"/>
    <w:rsid w:val="00982DE2"/>
    <w:rsid w:val="0098747F"/>
    <w:rsid w:val="00987CFA"/>
    <w:rsid w:val="0099310C"/>
    <w:rsid w:val="0099321B"/>
    <w:rsid w:val="009A62EE"/>
    <w:rsid w:val="009B1DB2"/>
    <w:rsid w:val="009C02BE"/>
    <w:rsid w:val="009C0548"/>
    <w:rsid w:val="009C40F8"/>
    <w:rsid w:val="009D0322"/>
    <w:rsid w:val="009D7EF0"/>
    <w:rsid w:val="009E5014"/>
    <w:rsid w:val="009F20F4"/>
    <w:rsid w:val="009F7DB9"/>
    <w:rsid w:val="00A018E2"/>
    <w:rsid w:val="00A022C2"/>
    <w:rsid w:val="00A06774"/>
    <w:rsid w:val="00A069D1"/>
    <w:rsid w:val="00A13991"/>
    <w:rsid w:val="00A14E5F"/>
    <w:rsid w:val="00A158A8"/>
    <w:rsid w:val="00A16F81"/>
    <w:rsid w:val="00A24CE7"/>
    <w:rsid w:val="00A2681B"/>
    <w:rsid w:val="00A33FAC"/>
    <w:rsid w:val="00A37FA1"/>
    <w:rsid w:val="00A507EF"/>
    <w:rsid w:val="00A53DA9"/>
    <w:rsid w:val="00A61877"/>
    <w:rsid w:val="00A66DC9"/>
    <w:rsid w:val="00A72C08"/>
    <w:rsid w:val="00A73F25"/>
    <w:rsid w:val="00A740FF"/>
    <w:rsid w:val="00A850C3"/>
    <w:rsid w:val="00A85B07"/>
    <w:rsid w:val="00A86091"/>
    <w:rsid w:val="00A86BC4"/>
    <w:rsid w:val="00A9025D"/>
    <w:rsid w:val="00A90BB9"/>
    <w:rsid w:val="00A93C8E"/>
    <w:rsid w:val="00A95978"/>
    <w:rsid w:val="00AA36DB"/>
    <w:rsid w:val="00AB3388"/>
    <w:rsid w:val="00AC2C62"/>
    <w:rsid w:val="00AC2DE0"/>
    <w:rsid w:val="00AC7E1B"/>
    <w:rsid w:val="00AD1778"/>
    <w:rsid w:val="00AD1AA2"/>
    <w:rsid w:val="00AD6E5E"/>
    <w:rsid w:val="00AD7689"/>
    <w:rsid w:val="00AD7C18"/>
    <w:rsid w:val="00AE1689"/>
    <w:rsid w:val="00AE229A"/>
    <w:rsid w:val="00AE38F2"/>
    <w:rsid w:val="00AE55F8"/>
    <w:rsid w:val="00AE6B77"/>
    <w:rsid w:val="00AF08E4"/>
    <w:rsid w:val="00AF79E2"/>
    <w:rsid w:val="00B12F85"/>
    <w:rsid w:val="00B13113"/>
    <w:rsid w:val="00B17669"/>
    <w:rsid w:val="00B24137"/>
    <w:rsid w:val="00B2558D"/>
    <w:rsid w:val="00B255F4"/>
    <w:rsid w:val="00B2618F"/>
    <w:rsid w:val="00B262CD"/>
    <w:rsid w:val="00B30C97"/>
    <w:rsid w:val="00B334FB"/>
    <w:rsid w:val="00B41D77"/>
    <w:rsid w:val="00B42AAC"/>
    <w:rsid w:val="00B5006B"/>
    <w:rsid w:val="00B55A77"/>
    <w:rsid w:val="00B6571A"/>
    <w:rsid w:val="00B67C50"/>
    <w:rsid w:val="00B711B1"/>
    <w:rsid w:val="00B74BC6"/>
    <w:rsid w:val="00B772F4"/>
    <w:rsid w:val="00B8104E"/>
    <w:rsid w:val="00B93BD3"/>
    <w:rsid w:val="00BB00F9"/>
    <w:rsid w:val="00BB46BF"/>
    <w:rsid w:val="00BB5119"/>
    <w:rsid w:val="00BB7D71"/>
    <w:rsid w:val="00BC0B31"/>
    <w:rsid w:val="00BC2E92"/>
    <w:rsid w:val="00BC4193"/>
    <w:rsid w:val="00BC73A1"/>
    <w:rsid w:val="00BD6481"/>
    <w:rsid w:val="00BD7698"/>
    <w:rsid w:val="00BE12E9"/>
    <w:rsid w:val="00BE4828"/>
    <w:rsid w:val="00C0045A"/>
    <w:rsid w:val="00C02A8F"/>
    <w:rsid w:val="00C0331A"/>
    <w:rsid w:val="00C035A9"/>
    <w:rsid w:val="00C12570"/>
    <w:rsid w:val="00C12613"/>
    <w:rsid w:val="00C15DA3"/>
    <w:rsid w:val="00C1630B"/>
    <w:rsid w:val="00C22265"/>
    <w:rsid w:val="00C246A7"/>
    <w:rsid w:val="00C27082"/>
    <w:rsid w:val="00C27273"/>
    <w:rsid w:val="00C273FC"/>
    <w:rsid w:val="00C27DFB"/>
    <w:rsid w:val="00C34E5E"/>
    <w:rsid w:val="00C37BE4"/>
    <w:rsid w:val="00C41870"/>
    <w:rsid w:val="00C42948"/>
    <w:rsid w:val="00C42DFA"/>
    <w:rsid w:val="00C460A3"/>
    <w:rsid w:val="00C46FFC"/>
    <w:rsid w:val="00C54ADA"/>
    <w:rsid w:val="00C55BE7"/>
    <w:rsid w:val="00C57566"/>
    <w:rsid w:val="00C60301"/>
    <w:rsid w:val="00C6161E"/>
    <w:rsid w:val="00C72C7A"/>
    <w:rsid w:val="00C824E7"/>
    <w:rsid w:val="00C92663"/>
    <w:rsid w:val="00C94A3A"/>
    <w:rsid w:val="00C97E14"/>
    <w:rsid w:val="00CA007D"/>
    <w:rsid w:val="00CA0CB5"/>
    <w:rsid w:val="00CA3B8E"/>
    <w:rsid w:val="00CA6E5E"/>
    <w:rsid w:val="00CB29AE"/>
    <w:rsid w:val="00CC2456"/>
    <w:rsid w:val="00CC5399"/>
    <w:rsid w:val="00CD4737"/>
    <w:rsid w:val="00CD5373"/>
    <w:rsid w:val="00CE0206"/>
    <w:rsid w:val="00CE38E6"/>
    <w:rsid w:val="00CE5052"/>
    <w:rsid w:val="00CE532F"/>
    <w:rsid w:val="00CE6720"/>
    <w:rsid w:val="00CE702B"/>
    <w:rsid w:val="00CF1407"/>
    <w:rsid w:val="00CF597F"/>
    <w:rsid w:val="00CF5D2A"/>
    <w:rsid w:val="00CF7D2C"/>
    <w:rsid w:val="00D02CFE"/>
    <w:rsid w:val="00D04AD1"/>
    <w:rsid w:val="00D04B72"/>
    <w:rsid w:val="00D07781"/>
    <w:rsid w:val="00D07E2B"/>
    <w:rsid w:val="00D12D20"/>
    <w:rsid w:val="00D14EB9"/>
    <w:rsid w:val="00D174B8"/>
    <w:rsid w:val="00D2370E"/>
    <w:rsid w:val="00D261BA"/>
    <w:rsid w:val="00D408F7"/>
    <w:rsid w:val="00D450AA"/>
    <w:rsid w:val="00D460DA"/>
    <w:rsid w:val="00D47A17"/>
    <w:rsid w:val="00D575B0"/>
    <w:rsid w:val="00D669C3"/>
    <w:rsid w:val="00D67B18"/>
    <w:rsid w:val="00D67FFD"/>
    <w:rsid w:val="00D70CA9"/>
    <w:rsid w:val="00D713CE"/>
    <w:rsid w:val="00D755A6"/>
    <w:rsid w:val="00D75B9C"/>
    <w:rsid w:val="00D76831"/>
    <w:rsid w:val="00D800A6"/>
    <w:rsid w:val="00D822CA"/>
    <w:rsid w:val="00D86CCA"/>
    <w:rsid w:val="00D923D5"/>
    <w:rsid w:val="00D92B38"/>
    <w:rsid w:val="00D92DF9"/>
    <w:rsid w:val="00D97A56"/>
    <w:rsid w:val="00DA03BC"/>
    <w:rsid w:val="00DA0570"/>
    <w:rsid w:val="00DA0A11"/>
    <w:rsid w:val="00DA409C"/>
    <w:rsid w:val="00DA757E"/>
    <w:rsid w:val="00DA78F3"/>
    <w:rsid w:val="00DB6DD4"/>
    <w:rsid w:val="00DC4ADC"/>
    <w:rsid w:val="00DC4D7D"/>
    <w:rsid w:val="00DC7F04"/>
    <w:rsid w:val="00DE0746"/>
    <w:rsid w:val="00DE72BC"/>
    <w:rsid w:val="00DF4195"/>
    <w:rsid w:val="00DF4C4F"/>
    <w:rsid w:val="00DF6F74"/>
    <w:rsid w:val="00DF7448"/>
    <w:rsid w:val="00E0028B"/>
    <w:rsid w:val="00E0119D"/>
    <w:rsid w:val="00E038DF"/>
    <w:rsid w:val="00E05562"/>
    <w:rsid w:val="00E05DA4"/>
    <w:rsid w:val="00E05F8E"/>
    <w:rsid w:val="00E10110"/>
    <w:rsid w:val="00E13334"/>
    <w:rsid w:val="00E13C20"/>
    <w:rsid w:val="00E13D1F"/>
    <w:rsid w:val="00E14D5B"/>
    <w:rsid w:val="00E14DC3"/>
    <w:rsid w:val="00E1580D"/>
    <w:rsid w:val="00E15A11"/>
    <w:rsid w:val="00E17239"/>
    <w:rsid w:val="00E20A93"/>
    <w:rsid w:val="00E2130F"/>
    <w:rsid w:val="00E22D41"/>
    <w:rsid w:val="00E264FE"/>
    <w:rsid w:val="00E274BD"/>
    <w:rsid w:val="00E30C09"/>
    <w:rsid w:val="00E556AC"/>
    <w:rsid w:val="00E57F32"/>
    <w:rsid w:val="00E620D2"/>
    <w:rsid w:val="00E63E3E"/>
    <w:rsid w:val="00E65AB0"/>
    <w:rsid w:val="00E677E4"/>
    <w:rsid w:val="00E72199"/>
    <w:rsid w:val="00E732D4"/>
    <w:rsid w:val="00E74F86"/>
    <w:rsid w:val="00E91A7A"/>
    <w:rsid w:val="00E91E3D"/>
    <w:rsid w:val="00E96311"/>
    <w:rsid w:val="00E975D5"/>
    <w:rsid w:val="00E97793"/>
    <w:rsid w:val="00EA016E"/>
    <w:rsid w:val="00EA0C02"/>
    <w:rsid w:val="00EA285D"/>
    <w:rsid w:val="00EA2AF9"/>
    <w:rsid w:val="00EA35AD"/>
    <w:rsid w:val="00EA4F7C"/>
    <w:rsid w:val="00EA52D0"/>
    <w:rsid w:val="00EA7F9E"/>
    <w:rsid w:val="00EB0D20"/>
    <w:rsid w:val="00EB2B5F"/>
    <w:rsid w:val="00EB4F05"/>
    <w:rsid w:val="00EB575F"/>
    <w:rsid w:val="00EC4379"/>
    <w:rsid w:val="00EC4D19"/>
    <w:rsid w:val="00EC7B77"/>
    <w:rsid w:val="00ED1DB4"/>
    <w:rsid w:val="00ED2339"/>
    <w:rsid w:val="00ED27F0"/>
    <w:rsid w:val="00ED474A"/>
    <w:rsid w:val="00EF0145"/>
    <w:rsid w:val="00EF05F0"/>
    <w:rsid w:val="00EF207F"/>
    <w:rsid w:val="00EF3180"/>
    <w:rsid w:val="00EF43AC"/>
    <w:rsid w:val="00F01E20"/>
    <w:rsid w:val="00F119A4"/>
    <w:rsid w:val="00F13A1C"/>
    <w:rsid w:val="00F13CCF"/>
    <w:rsid w:val="00F21D44"/>
    <w:rsid w:val="00F243D6"/>
    <w:rsid w:val="00F24AF3"/>
    <w:rsid w:val="00F2606F"/>
    <w:rsid w:val="00F27339"/>
    <w:rsid w:val="00F27DCC"/>
    <w:rsid w:val="00F357B3"/>
    <w:rsid w:val="00F35887"/>
    <w:rsid w:val="00F36E61"/>
    <w:rsid w:val="00F40057"/>
    <w:rsid w:val="00F47104"/>
    <w:rsid w:val="00F526B0"/>
    <w:rsid w:val="00F56E78"/>
    <w:rsid w:val="00F57C3F"/>
    <w:rsid w:val="00F62625"/>
    <w:rsid w:val="00F7548F"/>
    <w:rsid w:val="00F873E5"/>
    <w:rsid w:val="00F93459"/>
    <w:rsid w:val="00F9524B"/>
    <w:rsid w:val="00FA662D"/>
    <w:rsid w:val="00FB2466"/>
    <w:rsid w:val="00FB4E7C"/>
    <w:rsid w:val="00FB53EC"/>
    <w:rsid w:val="00FB6CA3"/>
    <w:rsid w:val="00FC3911"/>
    <w:rsid w:val="00FC6047"/>
    <w:rsid w:val="00FD10EA"/>
    <w:rsid w:val="00FD4978"/>
    <w:rsid w:val="00FD518D"/>
    <w:rsid w:val="00FD6B46"/>
    <w:rsid w:val="00FD7090"/>
    <w:rsid w:val="00FD72FF"/>
    <w:rsid w:val="00FE2978"/>
    <w:rsid w:val="00FF086A"/>
    <w:rsid w:val="00FF1749"/>
    <w:rsid w:val="00FF1867"/>
    <w:rsid w:val="00FF215C"/>
    <w:rsid w:val="00FF43B5"/>
    <w:rsid w:val="00FF45B0"/>
    <w:rsid w:val="00FF6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B255F4"/>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B255F4"/>
    <w:pPr>
      <w:keepNext/>
      <w:numPr>
        <w:numId w:val="1"/>
      </w:numPr>
      <w:jc w:val="center"/>
      <w:outlineLvl w:val="0"/>
    </w:pPr>
    <w:rPr>
      <w:sz w:val="28"/>
      <w:szCs w:val="28"/>
      <w:lang w:val="en-US"/>
    </w:rPr>
  </w:style>
  <w:style w:type="paragraph" w:customStyle="1" w:styleId="Heading2">
    <w:name w:val="Heading 2"/>
    <w:basedOn w:val="a"/>
    <w:next w:val="a"/>
    <w:qFormat/>
    <w:rsid w:val="00B255F4"/>
    <w:pPr>
      <w:keepNext/>
      <w:numPr>
        <w:ilvl w:val="1"/>
        <w:numId w:val="1"/>
      </w:numPr>
      <w:spacing w:before="240" w:after="60"/>
      <w:ind w:firstLine="720"/>
      <w:jc w:val="both"/>
      <w:outlineLvl w:val="1"/>
    </w:pPr>
    <w:rPr>
      <w:rFonts w:ascii="Cambria" w:hAnsi="Cambria" w:cs="Cambria"/>
      <w:b/>
      <w:bCs/>
      <w:i/>
      <w:iCs/>
      <w:sz w:val="28"/>
      <w:szCs w:val="28"/>
    </w:rPr>
  </w:style>
  <w:style w:type="paragraph" w:customStyle="1" w:styleId="Heading3">
    <w:name w:val="Heading 3"/>
    <w:basedOn w:val="a"/>
    <w:next w:val="a"/>
    <w:qFormat/>
    <w:rsid w:val="00B255F4"/>
    <w:pPr>
      <w:keepNext/>
      <w:numPr>
        <w:ilvl w:val="2"/>
        <w:numId w:val="1"/>
      </w:numPr>
      <w:jc w:val="center"/>
      <w:outlineLvl w:val="2"/>
    </w:pPr>
    <w:rPr>
      <w:sz w:val="28"/>
    </w:rPr>
  </w:style>
  <w:style w:type="paragraph" w:customStyle="1" w:styleId="Heading4">
    <w:name w:val="Heading 4"/>
    <w:basedOn w:val="a"/>
    <w:next w:val="a"/>
    <w:qFormat/>
    <w:rsid w:val="00B255F4"/>
    <w:pPr>
      <w:keepNext/>
      <w:keepLines/>
      <w:widowControl w:val="0"/>
      <w:numPr>
        <w:ilvl w:val="3"/>
        <w:numId w:val="1"/>
      </w:numPr>
      <w:spacing w:before="200"/>
      <w:outlineLvl w:val="3"/>
    </w:pPr>
    <w:rPr>
      <w:rFonts w:ascii="Cambria" w:hAnsi="Cambria" w:cs="Cambria"/>
      <w:b/>
      <w:bCs/>
      <w:i/>
      <w:iCs/>
      <w:color w:val="4F81BD"/>
      <w:sz w:val="20"/>
      <w:szCs w:val="20"/>
      <w:lang w:val="en-US"/>
    </w:rPr>
  </w:style>
  <w:style w:type="paragraph" w:customStyle="1" w:styleId="Heading5">
    <w:name w:val="Heading 5"/>
    <w:basedOn w:val="a"/>
    <w:next w:val="a"/>
    <w:qFormat/>
    <w:rsid w:val="00B255F4"/>
    <w:pPr>
      <w:numPr>
        <w:ilvl w:val="4"/>
        <w:numId w:val="1"/>
      </w:numPr>
      <w:spacing w:before="240" w:after="60"/>
      <w:outlineLvl w:val="4"/>
    </w:pPr>
    <w:rPr>
      <w:b/>
      <w:bCs/>
      <w:i/>
      <w:iCs/>
      <w:sz w:val="26"/>
      <w:szCs w:val="26"/>
      <w:lang w:val="en-US"/>
    </w:rPr>
  </w:style>
  <w:style w:type="paragraph" w:customStyle="1" w:styleId="Heading6">
    <w:name w:val="Heading 6"/>
    <w:basedOn w:val="a"/>
    <w:next w:val="a"/>
    <w:qFormat/>
    <w:rsid w:val="00B255F4"/>
    <w:pPr>
      <w:keepNext/>
      <w:keepLines/>
      <w:widowControl w:val="0"/>
      <w:numPr>
        <w:ilvl w:val="5"/>
        <w:numId w:val="1"/>
      </w:numPr>
      <w:spacing w:before="200"/>
      <w:outlineLvl w:val="5"/>
    </w:pPr>
    <w:rPr>
      <w:rFonts w:ascii="Cambria" w:hAnsi="Cambria" w:cs="Cambria"/>
      <w:i/>
      <w:iCs/>
      <w:color w:val="243F60"/>
      <w:sz w:val="20"/>
      <w:szCs w:val="20"/>
      <w:lang w:val="en-US"/>
    </w:rPr>
  </w:style>
  <w:style w:type="paragraph" w:customStyle="1" w:styleId="Heading7">
    <w:name w:val="Heading 7"/>
    <w:basedOn w:val="a"/>
    <w:next w:val="a"/>
    <w:qFormat/>
    <w:rsid w:val="00B255F4"/>
    <w:pPr>
      <w:numPr>
        <w:ilvl w:val="6"/>
        <w:numId w:val="1"/>
      </w:numPr>
      <w:spacing w:before="240" w:after="60"/>
      <w:ind w:firstLine="720"/>
      <w:jc w:val="both"/>
      <w:outlineLvl w:val="6"/>
    </w:pPr>
    <w:rPr>
      <w:rFonts w:ascii="Calibri" w:hAnsi="Calibri" w:cs="Calibri"/>
    </w:rPr>
  </w:style>
  <w:style w:type="paragraph" w:customStyle="1" w:styleId="Heading8">
    <w:name w:val="Heading 8"/>
    <w:basedOn w:val="a"/>
    <w:next w:val="a"/>
    <w:qFormat/>
    <w:rsid w:val="00B255F4"/>
    <w:pPr>
      <w:keepNext/>
      <w:keepLines/>
      <w:widowControl w:val="0"/>
      <w:numPr>
        <w:ilvl w:val="7"/>
        <w:numId w:val="1"/>
      </w:numPr>
      <w:spacing w:before="200"/>
      <w:outlineLvl w:val="7"/>
    </w:pPr>
    <w:rPr>
      <w:rFonts w:ascii="Cambria" w:hAnsi="Cambria" w:cs="Cambria"/>
      <w:color w:val="4F81BD"/>
      <w:sz w:val="20"/>
      <w:szCs w:val="20"/>
      <w:lang w:val="en-US"/>
    </w:rPr>
  </w:style>
  <w:style w:type="paragraph" w:customStyle="1" w:styleId="Heading9">
    <w:name w:val="Heading 9"/>
    <w:basedOn w:val="a"/>
    <w:next w:val="a"/>
    <w:qFormat/>
    <w:rsid w:val="00B255F4"/>
    <w:pPr>
      <w:keepNext/>
      <w:keepLines/>
      <w:widowControl w:val="0"/>
      <w:numPr>
        <w:ilvl w:val="8"/>
        <w:numId w:val="1"/>
      </w:numPr>
      <w:spacing w:before="200"/>
      <w:outlineLvl w:val="8"/>
    </w:pPr>
    <w:rPr>
      <w:rFonts w:ascii="Cambria" w:hAnsi="Cambria" w:cs="Cambria"/>
      <w:i/>
      <w:iCs/>
      <w:color w:val="404040"/>
      <w:sz w:val="20"/>
      <w:szCs w:val="20"/>
      <w:lang w:val="en-US"/>
    </w:rPr>
  </w:style>
  <w:style w:type="character" w:customStyle="1" w:styleId="WW8Num1z0">
    <w:name w:val="WW8Num1z0"/>
    <w:qFormat/>
    <w:rsid w:val="00B255F4"/>
    <w:rPr>
      <w:rFonts w:ascii="Arial" w:hAnsi="Arial" w:cs="Times New Roman"/>
      <w:sz w:val="20"/>
      <w:szCs w:val="20"/>
    </w:rPr>
  </w:style>
  <w:style w:type="character" w:customStyle="1" w:styleId="WW8Num1z4">
    <w:name w:val="WW8Num1z4"/>
    <w:qFormat/>
    <w:rsid w:val="00B255F4"/>
    <w:rPr>
      <w:rFonts w:cs="Times New Roman"/>
    </w:rPr>
  </w:style>
  <w:style w:type="character" w:customStyle="1" w:styleId="WW8Num2z0">
    <w:name w:val="WW8Num2z0"/>
    <w:qFormat/>
    <w:rsid w:val="00B255F4"/>
    <w:rPr>
      <w:rFonts w:cs="Times New Roman"/>
    </w:rPr>
  </w:style>
  <w:style w:type="character" w:customStyle="1" w:styleId="WW8Num2z1">
    <w:name w:val="WW8Num2z1"/>
    <w:qFormat/>
    <w:rsid w:val="00B255F4"/>
  </w:style>
  <w:style w:type="character" w:customStyle="1" w:styleId="WW8Num4z0">
    <w:name w:val="WW8Num4z0"/>
    <w:qFormat/>
    <w:rsid w:val="00B255F4"/>
    <w:rPr>
      <w:rFonts w:ascii="Symbol" w:hAnsi="Symbol" w:cs="Symbol"/>
    </w:rPr>
  </w:style>
  <w:style w:type="character" w:customStyle="1" w:styleId="WW8Num4z1">
    <w:name w:val="WW8Num4z1"/>
    <w:qFormat/>
    <w:rsid w:val="00B255F4"/>
    <w:rPr>
      <w:rFonts w:ascii="Courier New" w:hAnsi="Courier New" w:cs="Courier New"/>
    </w:rPr>
  </w:style>
  <w:style w:type="character" w:customStyle="1" w:styleId="WW8Num4z2">
    <w:name w:val="WW8Num4z2"/>
    <w:qFormat/>
    <w:rsid w:val="00B255F4"/>
    <w:rPr>
      <w:rFonts w:ascii="Wingdings" w:hAnsi="Wingdings" w:cs="Wingdings"/>
    </w:rPr>
  </w:style>
  <w:style w:type="character" w:customStyle="1" w:styleId="WW8Num5z0">
    <w:name w:val="WW8Num5z0"/>
    <w:qFormat/>
    <w:rsid w:val="00B255F4"/>
    <w:rPr>
      <w:rFonts w:ascii="Symbol" w:hAnsi="Symbol" w:cs="Symbol"/>
    </w:rPr>
  </w:style>
  <w:style w:type="character" w:customStyle="1" w:styleId="WW8Num5z1">
    <w:name w:val="WW8Num5z1"/>
    <w:qFormat/>
    <w:rsid w:val="00B255F4"/>
    <w:rPr>
      <w:rFonts w:ascii="Courier New" w:hAnsi="Courier New" w:cs="Courier New"/>
    </w:rPr>
  </w:style>
  <w:style w:type="character" w:customStyle="1" w:styleId="WW8Num5z2">
    <w:name w:val="WW8Num5z2"/>
    <w:qFormat/>
    <w:rsid w:val="00B255F4"/>
    <w:rPr>
      <w:rFonts w:ascii="Wingdings" w:hAnsi="Wingdings" w:cs="Wingdings"/>
    </w:rPr>
  </w:style>
  <w:style w:type="character" w:customStyle="1" w:styleId="WW8Num6z0">
    <w:name w:val="WW8Num6z0"/>
    <w:qFormat/>
    <w:rsid w:val="00B255F4"/>
    <w:rPr>
      <w:rFonts w:ascii="Symbol" w:hAnsi="Symbol" w:cs="Symbol"/>
    </w:rPr>
  </w:style>
  <w:style w:type="character" w:customStyle="1" w:styleId="WW8Num6z1">
    <w:name w:val="WW8Num6z1"/>
    <w:qFormat/>
    <w:rsid w:val="00B255F4"/>
    <w:rPr>
      <w:rFonts w:ascii="Courier New" w:hAnsi="Courier New" w:cs="Courier New"/>
    </w:rPr>
  </w:style>
  <w:style w:type="character" w:customStyle="1" w:styleId="WW8Num6z2">
    <w:name w:val="WW8Num6z2"/>
    <w:qFormat/>
    <w:rsid w:val="00B255F4"/>
    <w:rPr>
      <w:rFonts w:ascii="Wingdings" w:hAnsi="Wingdings" w:cs="Wingdings"/>
    </w:rPr>
  </w:style>
  <w:style w:type="character" w:customStyle="1" w:styleId="WW8Num7z0">
    <w:name w:val="WW8Num7z0"/>
    <w:qFormat/>
    <w:rsid w:val="00B255F4"/>
    <w:rPr>
      <w:rFonts w:cs="Times New Roman"/>
      <w:b/>
      <w:i w:val="0"/>
    </w:rPr>
  </w:style>
  <w:style w:type="character" w:customStyle="1" w:styleId="WW8Num7z1">
    <w:name w:val="WW8Num7z1"/>
    <w:qFormat/>
    <w:rsid w:val="00B255F4"/>
    <w:rPr>
      <w:rFonts w:cs="Times New Roman"/>
      <w:b w:val="0"/>
      <w:bCs w:val="0"/>
      <w:i w:val="0"/>
      <w:iCs w:val="0"/>
      <w:caps w:val="0"/>
      <w:smallCaps w:val="0"/>
      <w:vanish w:val="0"/>
      <w:color w:val="000000"/>
      <w:spacing w:val="0"/>
      <w:w w:val="100"/>
      <w:kern w:val="0"/>
      <w:position w:val="0"/>
      <w:sz w:val="24"/>
      <w:szCs w:val="24"/>
      <w:u w:val="none"/>
      <w:vertAlign w:val="baseline"/>
    </w:rPr>
  </w:style>
  <w:style w:type="character" w:customStyle="1" w:styleId="WW8Num7z2">
    <w:name w:val="WW8Num7z2"/>
    <w:qFormat/>
    <w:rsid w:val="00B255F4"/>
    <w:rPr>
      <w:rFonts w:cs="Times New Roman"/>
      <w:b w:val="0"/>
      <w:bCs w:val="0"/>
      <w:i w:val="0"/>
      <w:iCs w:val="0"/>
    </w:rPr>
  </w:style>
  <w:style w:type="character" w:customStyle="1" w:styleId="WW8Num7z3">
    <w:name w:val="WW8Num7z3"/>
    <w:qFormat/>
    <w:rsid w:val="00B255F4"/>
    <w:rPr>
      <w:rFonts w:cs="Times New Roman"/>
      <w:b w:val="0"/>
      <w:bCs w:val="0"/>
      <w:i w:val="0"/>
      <w:iCs w:val="0"/>
      <w:caps w:val="0"/>
      <w:smallCaps w:val="0"/>
      <w:vanish w:val="0"/>
      <w:color w:val="000000"/>
      <w:spacing w:val="0"/>
      <w:w w:val="100"/>
      <w:kern w:val="0"/>
      <w:position w:val="0"/>
      <w:sz w:val="24"/>
      <w:u w:val="none"/>
      <w:vertAlign w:val="baseline"/>
    </w:rPr>
  </w:style>
  <w:style w:type="character" w:customStyle="1" w:styleId="WW8Num7z4">
    <w:name w:val="WW8Num7z4"/>
    <w:qFormat/>
    <w:rsid w:val="00B255F4"/>
    <w:rPr>
      <w:rFonts w:cs="Times New Roman"/>
    </w:rPr>
  </w:style>
  <w:style w:type="character" w:customStyle="1" w:styleId="WW8Num7z5">
    <w:name w:val="WW8Num7z5"/>
    <w:qFormat/>
    <w:rsid w:val="00B255F4"/>
    <w:rPr>
      <w:rFonts w:ascii="Symbol" w:hAnsi="Symbol" w:cs="Symbol"/>
    </w:rPr>
  </w:style>
  <w:style w:type="character" w:customStyle="1" w:styleId="WW8Num8z0">
    <w:name w:val="WW8Num8z0"/>
    <w:qFormat/>
    <w:rsid w:val="00B255F4"/>
    <w:rPr>
      <w:rFonts w:cs="Times New Roman"/>
    </w:rPr>
  </w:style>
  <w:style w:type="character" w:customStyle="1" w:styleId="WW8Num8z2">
    <w:name w:val="WW8Num8z2"/>
    <w:qFormat/>
    <w:rsid w:val="00B255F4"/>
  </w:style>
  <w:style w:type="character" w:customStyle="1" w:styleId="WW8Num9z0">
    <w:name w:val="WW8Num9z0"/>
    <w:qFormat/>
    <w:rsid w:val="00B255F4"/>
  </w:style>
  <w:style w:type="character" w:customStyle="1" w:styleId="WW8Num9z1">
    <w:name w:val="WW8Num9z1"/>
    <w:qFormat/>
    <w:rsid w:val="00B255F4"/>
    <w:rPr>
      <w:rFonts w:ascii="Courier New" w:hAnsi="Courier New" w:cs="Courier New"/>
    </w:rPr>
  </w:style>
  <w:style w:type="character" w:customStyle="1" w:styleId="WW8Num9z2">
    <w:name w:val="WW8Num9z2"/>
    <w:qFormat/>
    <w:rsid w:val="00B255F4"/>
    <w:rPr>
      <w:rFonts w:ascii="Wingdings" w:hAnsi="Wingdings" w:cs="Wingdings"/>
    </w:rPr>
  </w:style>
  <w:style w:type="character" w:customStyle="1" w:styleId="WW8Num9z3">
    <w:name w:val="WW8Num9z3"/>
    <w:qFormat/>
    <w:rsid w:val="00B255F4"/>
    <w:rPr>
      <w:rFonts w:ascii="Symbol" w:hAnsi="Symbol" w:cs="Symbol"/>
    </w:rPr>
  </w:style>
  <w:style w:type="character" w:customStyle="1" w:styleId="WW8Num10z0">
    <w:name w:val="WW8Num10z0"/>
    <w:qFormat/>
    <w:rsid w:val="00B255F4"/>
    <w:rPr>
      <w:rFonts w:cs="Times New Roman"/>
    </w:rPr>
  </w:style>
  <w:style w:type="character" w:customStyle="1" w:styleId="WW8Num10z2">
    <w:name w:val="WW8Num10z2"/>
    <w:qFormat/>
    <w:rsid w:val="00B255F4"/>
    <w:rPr>
      <w:rFonts w:cs="Times New Roman"/>
    </w:rPr>
  </w:style>
  <w:style w:type="character" w:customStyle="1" w:styleId="WW8Num11z0">
    <w:name w:val="WW8Num11z0"/>
    <w:qFormat/>
    <w:rsid w:val="00B255F4"/>
  </w:style>
  <w:style w:type="character" w:customStyle="1" w:styleId="WW8Num12z0">
    <w:name w:val="WW8Num12z0"/>
    <w:qFormat/>
    <w:rsid w:val="00B255F4"/>
    <w:rPr>
      <w:rFonts w:ascii="Times New Roman" w:eastAsia="Times New Roman" w:hAnsi="Times New Roman" w:cs="Times New Roman"/>
    </w:rPr>
  </w:style>
  <w:style w:type="character" w:customStyle="1" w:styleId="WW8Num12z1">
    <w:name w:val="WW8Num12z1"/>
    <w:qFormat/>
    <w:rsid w:val="00B255F4"/>
    <w:rPr>
      <w:rFonts w:ascii="Courier New" w:hAnsi="Courier New" w:cs="Courier New"/>
    </w:rPr>
  </w:style>
  <w:style w:type="character" w:customStyle="1" w:styleId="WW8Num12z2">
    <w:name w:val="WW8Num12z2"/>
    <w:qFormat/>
    <w:rsid w:val="00B255F4"/>
    <w:rPr>
      <w:rFonts w:ascii="Wingdings" w:hAnsi="Wingdings" w:cs="Wingdings"/>
    </w:rPr>
  </w:style>
  <w:style w:type="character" w:customStyle="1" w:styleId="WW8Num12z3">
    <w:name w:val="WW8Num12z3"/>
    <w:qFormat/>
    <w:rsid w:val="00B255F4"/>
    <w:rPr>
      <w:rFonts w:ascii="Symbol" w:hAnsi="Symbol" w:cs="Symbol"/>
    </w:rPr>
  </w:style>
  <w:style w:type="character" w:customStyle="1" w:styleId="WW8Num13z0">
    <w:name w:val="WW8Num13z0"/>
    <w:qFormat/>
    <w:rsid w:val="00B255F4"/>
    <w:rPr>
      <w:rFonts w:cs="Times New Roman"/>
    </w:rPr>
  </w:style>
  <w:style w:type="character" w:customStyle="1" w:styleId="WW8Num13z2">
    <w:name w:val="WW8Num13z2"/>
    <w:qFormat/>
    <w:rsid w:val="00B255F4"/>
  </w:style>
  <w:style w:type="character" w:customStyle="1" w:styleId="WW8Num14z0">
    <w:name w:val="WW8Num14z0"/>
    <w:qFormat/>
    <w:rsid w:val="00B255F4"/>
    <w:rPr>
      <w:rFonts w:ascii="Symbol" w:hAnsi="Symbol" w:cs="Times New Roman"/>
    </w:rPr>
  </w:style>
  <w:style w:type="character" w:customStyle="1" w:styleId="WW8Num14z1">
    <w:name w:val="WW8Num14z1"/>
    <w:qFormat/>
    <w:rsid w:val="00B255F4"/>
    <w:rPr>
      <w:rFonts w:ascii="Times New Roman" w:hAnsi="Times New Roman" w:cs="Times New Roman"/>
    </w:rPr>
  </w:style>
  <w:style w:type="character" w:customStyle="1" w:styleId="WW8Num14z2">
    <w:name w:val="WW8Num14z2"/>
    <w:qFormat/>
    <w:rsid w:val="00B255F4"/>
    <w:rPr>
      <w:rFonts w:ascii="Wingdings" w:hAnsi="Wingdings" w:cs="Wingdings"/>
    </w:rPr>
  </w:style>
  <w:style w:type="character" w:customStyle="1" w:styleId="WW8Num14z3">
    <w:name w:val="WW8Num14z3"/>
    <w:qFormat/>
    <w:rsid w:val="00B255F4"/>
    <w:rPr>
      <w:rFonts w:ascii="Symbol" w:hAnsi="Symbol" w:cs="Symbol"/>
    </w:rPr>
  </w:style>
  <w:style w:type="character" w:customStyle="1" w:styleId="WW8Num14z4">
    <w:name w:val="WW8Num14z4"/>
    <w:qFormat/>
    <w:rsid w:val="00B255F4"/>
    <w:rPr>
      <w:rFonts w:ascii="Courier New" w:hAnsi="Courier New" w:cs="Courier New"/>
    </w:rPr>
  </w:style>
  <w:style w:type="character" w:customStyle="1" w:styleId="WW8Num15z0">
    <w:name w:val="WW8Num15z0"/>
    <w:qFormat/>
    <w:rsid w:val="00B255F4"/>
    <w:rPr>
      <w:rFonts w:cs="Times New Roman"/>
    </w:rPr>
  </w:style>
  <w:style w:type="character" w:customStyle="1" w:styleId="WW8Num16z0">
    <w:name w:val="WW8Num16z0"/>
    <w:qFormat/>
    <w:rsid w:val="00B255F4"/>
    <w:rPr>
      <w:rFonts w:ascii="Symbol" w:hAnsi="Symbol" w:cs="Symbol"/>
    </w:rPr>
  </w:style>
  <w:style w:type="character" w:customStyle="1" w:styleId="WW8Num17z0">
    <w:name w:val="WW8Num17z0"/>
    <w:qFormat/>
    <w:rsid w:val="00B255F4"/>
  </w:style>
  <w:style w:type="character" w:customStyle="1" w:styleId="WW8Num18z0">
    <w:name w:val="WW8Num18z0"/>
    <w:qFormat/>
    <w:rsid w:val="00B255F4"/>
    <w:rPr>
      <w:rFonts w:cs="Times New Roman"/>
    </w:rPr>
  </w:style>
  <w:style w:type="character" w:customStyle="1" w:styleId="WW8Num18z2">
    <w:name w:val="WW8Num18z2"/>
    <w:qFormat/>
    <w:rsid w:val="00B255F4"/>
  </w:style>
  <w:style w:type="character" w:customStyle="1" w:styleId="WW8Num19z0">
    <w:name w:val="WW8Num19z0"/>
    <w:qFormat/>
    <w:rsid w:val="00B255F4"/>
    <w:rPr>
      <w:rFonts w:cs="Times New Roman"/>
      <w:sz w:val="28"/>
      <w:szCs w:val="28"/>
    </w:rPr>
  </w:style>
  <w:style w:type="character" w:customStyle="1" w:styleId="WW8Num19z1">
    <w:name w:val="WW8Num19z1"/>
    <w:qFormat/>
    <w:rsid w:val="00B255F4"/>
    <w:rPr>
      <w:rFonts w:ascii="Times New Roman" w:hAnsi="Times New Roman" w:cs="Times New Roman"/>
      <w:b w:val="0"/>
      <w:bCs w:val="0"/>
      <w:i w:val="0"/>
      <w:iCs w:val="0"/>
      <w:caps w:val="0"/>
      <w:smallCaps w:val="0"/>
      <w:vanish w:val="0"/>
      <w:color w:val="000000"/>
      <w:spacing w:val="0"/>
      <w:w w:val="100"/>
      <w:kern w:val="0"/>
      <w:position w:val="0"/>
      <w:sz w:val="24"/>
      <w:szCs w:val="24"/>
      <w:u w:val="none" w:color="000000"/>
      <w:vertAlign w:val="baseline"/>
    </w:rPr>
  </w:style>
  <w:style w:type="character" w:customStyle="1" w:styleId="WW8Num19z2">
    <w:name w:val="WW8Num19z2"/>
    <w:qFormat/>
    <w:rsid w:val="00B255F4"/>
    <w:rPr>
      <w:rFonts w:cs="Times New Roman"/>
      <w:b/>
    </w:rPr>
  </w:style>
  <w:style w:type="character" w:customStyle="1" w:styleId="WW8Num19z3">
    <w:name w:val="WW8Num19z3"/>
    <w:qFormat/>
    <w:rsid w:val="00B255F4"/>
    <w:rPr>
      <w:rFonts w:cs="Times New Roman"/>
      <w:b w:val="0"/>
      <w:i w:val="0"/>
      <w:color w:val="000000"/>
    </w:rPr>
  </w:style>
  <w:style w:type="character" w:customStyle="1" w:styleId="WW8Num19z4">
    <w:name w:val="WW8Num19z4"/>
    <w:qFormat/>
    <w:rsid w:val="00B255F4"/>
    <w:rPr>
      <w:rFonts w:cs="Times New Roman"/>
      <w:b w:val="0"/>
      <w:color w:val="000000"/>
    </w:rPr>
  </w:style>
  <w:style w:type="character" w:customStyle="1" w:styleId="WW8Num19z6">
    <w:name w:val="WW8Num19z6"/>
    <w:qFormat/>
    <w:rsid w:val="00B255F4"/>
    <w:rPr>
      <w:rFonts w:cs="Times New Roman"/>
    </w:rPr>
  </w:style>
  <w:style w:type="character" w:customStyle="1" w:styleId="WW8Num20z0">
    <w:name w:val="WW8Num20z0"/>
    <w:qFormat/>
    <w:rsid w:val="00B255F4"/>
  </w:style>
  <w:style w:type="character" w:customStyle="1" w:styleId="WW8Num20z2">
    <w:name w:val="WW8Num20z2"/>
    <w:qFormat/>
    <w:rsid w:val="00B255F4"/>
    <w:rPr>
      <w:rFonts w:cs="Times New Roman"/>
    </w:rPr>
  </w:style>
  <w:style w:type="character" w:customStyle="1" w:styleId="WW8Num21z0">
    <w:name w:val="WW8Num21z0"/>
    <w:qFormat/>
    <w:rsid w:val="00B255F4"/>
    <w:rPr>
      <w:rFonts w:cs="Times New Roman"/>
    </w:rPr>
  </w:style>
  <w:style w:type="character" w:customStyle="1" w:styleId="WW8Num21z2">
    <w:name w:val="WW8Num21z2"/>
    <w:qFormat/>
    <w:rsid w:val="00B255F4"/>
    <w:rPr>
      <w:rFonts w:cs="Times New Roman"/>
    </w:rPr>
  </w:style>
  <w:style w:type="character" w:customStyle="1" w:styleId="WW8Num23z0">
    <w:name w:val="WW8Num23z0"/>
    <w:qFormat/>
    <w:rsid w:val="00B255F4"/>
  </w:style>
  <w:style w:type="character" w:customStyle="1" w:styleId="WW8Num24z0">
    <w:name w:val="WW8Num24z0"/>
    <w:qFormat/>
    <w:rsid w:val="00B255F4"/>
    <w:rPr>
      <w:rFonts w:cs="Liberation Serif;Times New Roma"/>
      <w:b w:val="0"/>
    </w:rPr>
  </w:style>
  <w:style w:type="character" w:customStyle="1" w:styleId="WW8Num24z1">
    <w:name w:val="WW8Num24z1"/>
    <w:qFormat/>
    <w:rsid w:val="00B255F4"/>
    <w:rPr>
      <w:rFonts w:ascii="Courier New" w:eastAsia="Courier New" w:hAnsi="Courier New" w:cs="Courier New"/>
    </w:rPr>
  </w:style>
  <w:style w:type="character" w:customStyle="1" w:styleId="WW8Num24z2">
    <w:name w:val="WW8Num24z2"/>
    <w:qFormat/>
    <w:rsid w:val="00B255F4"/>
    <w:rPr>
      <w:rFonts w:ascii="Wingdings" w:eastAsia="Wingdings" w:hAnsi="Wingdings" w:cs="Wingdings"/>
    </w:rPr>
  </w:style>
  <w:style w:type="character" w:customStyle="1" w:styleId="WW8Num24z3">
    <w:name w:val="WW8Num24z3"/>
    <w:qFormat/>
    <w:rsid w:val="00B255F4"/>
    <w:rPr>
      <w:rFonts w:ascii="Symbol" w:eastAsia="Symbol" w:hAnsi="Symbol" w:cs="Symbol"/>
    </w:rPr>
  </w:style>
  <w:style w:type="character" w:customStyle="1" w:styleId="WW8Num25z0">
    <w:name w:val="WW8Num25z0"/>
    <w:qFormat/>
    <w:rsid w:val="00B255F4"/>
  </w:style>
  <w:style w:type="character" w:customStyle="1" w:styleId="WW8Num26z0">
    <w:name w:val="WW8Num26z0"/>
    <w:qFormat/>
    <w:rsid w:val="00B255F4"/>
  </w:style>
  <w:style w:type="character" w:customStyle="1" w:styleId="WW8Num27z0">
    <w:name w:val="WW8Num27z0"/>
    <w:qFormat/>
    <w:rsid w:val="00B255F4"/>
    <w:rPr>
      <w:b/>
      <w:sz w:val="24"/>
      <w:szCs w:val="24"/>
    </w:rPr>
  </w:style>
  <w:style w:type="character" w:customStyle="1" w:styleId="WW8Num27z1">
    <w:name w:val="WW8Num27z1"/>
    <w:qFormat/>
    <w:rsid w:val="00B255F4"/>
  </w:style>
  <w:style w:type="character" w:customStyle="1" w:styleId="WW8Num28z0">
    <w:name w:val="WW8Num28z0"/>
    <w:qFormat/>
    <w:rsid w:val="00B255F4"/>
    <w:rPr>
      <w:b/>
    </w:rPr>
  </w:style>
  <w:style w:type="character" w:customStyle="1" w:styleId="WW8Num28z1">
    <w:name w:val="WW8Num28z1"/>
    <w:qFormat/>
    <w:rsid w:val="00B255F4"/>
    <w:rPr>
      <w:i w:val="0"/>
      <w:sz w:val="24"/>
    </w:rPr>
  </w:style>
  <w:style w:type="character" w:customStyle="1" w:styleId="WW8Num29z0">
    <w:name w:val="WW8Num29z0"/>
    <w:qFormat/>
    <w:rsid w:val="00B255F4"/>
  </w:style>
  <w:style w:type="character" w:customStyle="1" w:styleId="WW8Num30z0">
    <w:name w:val="WW8Num30z0"/>
    <w:qFormat/>
    <w:rsid w:val="00B255F4"/>
  </w:style>
  <w:style w:type="character" w:customStyle="1" w:styleId="WW8Num31z0">
    <w:name w:val="WW8Num31z0"/>
    <w:qFormat/>
    <w:rsid w:val="00B255F4"/>
  </w:style>
  <w:style w:type="character" w:customStyle="1" w:styleId="WW8Num32z0">
    <w:name w:val="WW8Num32z0"/>
    <w:qFormat/>
    <w:rsid w:val="00B255F4"/>
  </w:style>
  <w:style w:type="character" w:customStyle="1" w:styleId="WW8Num34z0">
    <w:name w:val="WW8Num34z0"/>
    <w:qFormat/>
    <w:rsid w:val="00B255F4"/>
  </w:style>
  <w:style w:type="character" w:customStyle="1" w:styleId="WW8Num36z0">
    <w:name w:val="WW8Num36z0"/>
    <w:qFormat/>
    <w:rsid w:val="00B255F4"/>
  </w:style>
  <w:style w:type="character" w:customStyle="1" w:styleId="WW8Num37z0">
    <w:name w:val="WW8Num37z0"/>
    <w:qFormat/>
    <w:rsid w:val="00B255F4"/>
  </w:style>
  <w:style w:type="character" w:customStyle="1" w:styleId="WW8Num38z0">
    <w:name w:val="WW8Num38z0"/>
    <w:qFormat/>
    <w:rsid w:val="00B255F4"/>
  </w:style>
  <w:style w:type="character" w:customStyle="1" w:styleId="WW8Num39z0">
    <w:name w:val="WW8Num39z0"/>
    <w:qFormat/>
    <w:rsid w:val="00B255F4"/>
  </w:style>
  <w:style w:type="character" w:customStyle="1" w:styleId="WW8Num40z0">
    <w:name w:val="WW8Num40z0"/>
    <w:qFormat/>
    <w:rsid w:val="00B255F4"/>
  </w:style>
  <w:style w:type="character" w:customStyle="1" w:styleId="WW8Num41z0">
    <w:name w:val="WW8Num41z0"/>
    <w:qFormat/>
    <w:rsid w:val="00B255F4"/>
  </w:style>
  <w:style w:type="character" w:customStyle="1" w:styleId="WW8Num42z0">
    <w:name w:val="WW8Num42z0"/>
    <w:qFormat/>
    <w:rsid w:val="00B255F4"/>
  </w:style>
  <w:style w:type="character" w:customStyle="1" w:styleId="WW8Num43z0">
    <w:name w:val="WW8Num43z0"/>
    <w:qFormat/>
    <w:rsid w:val="00B255F4"/>
  </w:style>
  <w:style w:type="character" w:customStyle="1" w:styleId="WW8Num44z0">
    <w:name w:val="WW8Num44z0"/>
    <w:qFormat/>
    <w:rsid w:val="00B255F4"/>
  </w:style>
  <w:style w:type="character" w:customStyle="1" w:styleId="WW8Num46z0">
    <w:name w:val="WW8Num46z0"/>
    <w:qFormat/>
    <w:rsid w:val="00B255F4"/>
  </w:style>
  <w:style w:type="character" w:styleId="a3">
    <w:name w:val="Hyperlink"/>
    <w:basedOn w:val="a0"/>
    <w:rsid w:val="00B255F4"/>
    <w:rPr>
      <w:color w:val="0000FF"/>
      <w:u w:val="single"/>
    </w:rPr>
  </w:style>
  <w:style w:type="character" w:customStyle="1" w:styleId="a4">
    <w:name w:val="Текст выноски Знак"/>
    <w:basedOn w:val="a0"/>
    <w:qFormat/>
    <w:rsid w:val="00B255F4"/>
    <w:rPr>
      <w:rFonts w:ascii="Tahoma" w:hAnsi="Tahoma" w:cs="Tahoma"/>
      <w:sz w:val="16"/>
      <w:szCs w:val="16"/>
    </w:rPr>
  </w:style>
  <w:style w:type="character" w:customStyle="1" w:styleId="2">
    <w:name w:val="Основной текст 2 Знак"/>
    <w:basedOn w:val="a0"/>
    <w:qFormat/>
    <w:rsid w:val="00B255F4"/>
    <w:rPr>
      <w:sz w:val="24"/>
      <w:shd w:val="clear" w:color="auto" w:fill="FFFFFF"/>
    </w:rPr>
  </w:style>
  <w:style w:type="character" w:customStyle="1" w:styleId="a5">
    <w:name w:val="Текст Знак"/>
    <w:qFormat/>
    <w:rsid w:val="00B255F4"/>
    <w:rPr>
      <w:rFonts w:ascii="Courier New" w:hAnsi="Courier New" w:cs="Courier New"/>
    </w:rPr>
  </w:style>
  <w:style w:type="character" w:customStyle="1" w:styleId="1">
    <w:name w:val="Текст Знак1"/>
    <w:basedOn w:val="a0"/>
    <w:qFormat/>
    <w:rsid w:val="00B255F4"/>
    <w:rPr>
      <w:rFonts w:ascii="Courier New" w:hAnsi="Courier New" w:cs="Courier New"/>
    </w:rPr>
  </w:style>
  <w:style w:type="character" w:customStyle="1" w:styleId="a6">
    <w:name w:val="Верхний колонтитул Знак"/>
    <w:basedOn w:val="a0"/>
    <w:qFormat/>
    <w:rsid w:val="00B255F4"/>
    <w:rPr>
      <w:rFonts w:eastAsia="Calibri"/>
      <w:sz w:val="28"/>
      <w:szCs w:val="22"/>
    </w:rPr>
  </w:style>
  <w:style w:type="character" w:customStyle="1" w:styleId="20">
    <w:name w:val="Заголовок 2 Знак"/>
    <w:basedOn w:val="a0"/>
    <w:link w:val="21"/>
    <w:qFormat/>
    <w:rsid w:val="00B255F4"/>
    <w:rPr>
      <w:rFonts w:ascii="Cambria" w:hAnsi="Cambria" w:cs="Cambria"/>
      <w:b/>
      <w:bCs/>
      <w:i/>
      <w:iCs/>
      <w:sz w:val="28"/>
      <w:szCs w:val="28"/>
    </w:rPr>
  </w:style>
  <w:style w:type="character" w:customStyle="1" w:styleId="3">
    <w:name w:val="Заголовок 3 Знак"/>
    <w:basedOn w:val="a0"/>
    <w:link w:val="31"/>
    <w:qFormat/>
    <w:rsid w:val="00B255F4"/>
    <w:rPr>
      <w:sz w:val="28"/>
    </w:rPr>
  </w:style>
  <w:style w:type="character" w:customStyle="1" w:styleId="7">
    <w:name w:val="Заголовок 7 Знак"/>
    <w:basedOn w:val="a0"/>
    <w:link w:val="71"/>
    <w:qFormat/>
    <w:rsid w:val="00B255F4"/>
    <w:rPr>
      <w:rFonts w:ascii="Calibri" w:hAnsi="Calibri" w:cs="Calibri"/>
      <w:sz w:val="24"/>
      <w:szCs w:val="24"/>
    </w:rPr>
  </w:style>
  <w:style w:type="character" w:customStyle="1" w:styleId="PageNumber">
    <w:name w:val="Page Number"/>
    <w:basedOn w:val="a0"/>
    <w:rsid w:val="00B255F4"/>
  </w:style>
  <w:style w:type="character" w:customStyle="1" w:styleId="a7">
    <w:name w:val="Нижний колонтитул Знак"/>
    <w:basedOn w:val="a0"/>
    <w:link w:val="10"/>
    <w:uiPriority w:val="99"/>
    <w:qFormat/>
    <w:rsid w:val="00B255F4"/>
    <w:rPr>
      <w:sz w:val="28"/>
    </w:rPr>
  </w:style>
  <w:style w:type="character" w:customStyle="1" w:styleId="a8">
    <w:name w:val="Основной текст Знак"/>
    <w:basedOn w:val="a0"/>
    <w:qFormat/>
    <w:rsid w:val="00B255F4"/>
    <w:rPr>
      <w:b/>
      <w:i/>
      <w:sz w:val="28"/>
    </w:rPr>
  </w:style>
  <w:style w:type="character" w:customStyle="1" w:styleId="a9">
    <w:name w:val="Основной текст с отступом Знак"/>
    <w:basedOn w:val="a0"/>
    <w:qFormat/>
    <w:rsid w:val="00B255F4"/>
    <w:rPr>
      <w:sz w:val="28"/>
    </w:rPr>
  </w:style>
  <w:style w:type="character" w:customStyle="1" w:styleId="22">
    <w:name w:val="Основной текст с отступом 2 Знак"/>
    <w:basedOn w:val="a0"/>
    <w:qFormat/>
    <w:rsid w:val="00B255F4"/>
    <w:rPr>
      <w:b/>
      <w:i/>
      <w:sz w:val="28"/>
    </w:rPr>
  </w:style>
  <w:style w:type="character" w:customStyle="1" w:styleId="aa">
    <w:name w:val="Название Знак"/>
    <w:basedOn w:val="a0"/>
    <w:link w:val="ab"/>
    <w:qFormat/>
    <w:rsid w:val="00B255F4"/>
    <w:rPr>
      <w:b/>
      <w:sz w:val="24"/>
    </w:rPr>
  </w:style>
  <w:style w:type="character" w:customStyle="1" w:styleId="ac">
    <w:name w:val="Текст сноски Знак"/>
    <w:basedOn w:val="a0"/>
    <w:link w:val="ad"/>
    <w:qFormat/>
    <w:rsid w:val="00B255F4"/>
  </w:style>
  <w:style w:type="character" w:customStyle="1" w:styleId="ae">
    <w:name w:val="Основной текст_"/>
    <w:qFormat/>
    <w:rsid w:val="00B255F4"/>
    <w:rPr>
      <w:sz w:val="27"/>
      <w:szCs w:val="27"/>
      <w:shd w:val="clear" w:color="auto" w:fill="FFFFFF"/>
    </w:rPr>
  </w:style>
  <w:style w:type="character" w:customStyle="1" w:styleId="FootnoteCharacters">
    <w:name w:val="Footnote Characters"/>
    <w:qFormat/>
    <w:rsid w:val="00B255F4"/>
    <w:rPr>
      <w:rFonts w:ascii="Times New Roman" w:hAnsi="Times New Roman" w:cs="Times New Roman"/>
      <w:vertAlign w:val="superscript"/>
    </w:rPr>
  </w:style>
  <w:style w:type="character" w:customStyle="1" w:styleId="r">
    <w:name w:val="r"/>
    <w:qFormat/>
    <w:rsid w:val="00B255F4"/>
  </w:style>
  <w:style w:type="character" w:customStyle="1" w:styleId="af">
    <w:name w:val="Текст примечания Знак"/>
    <w:basedOn w:val="a0"/>
    <w:qFormat/>
    <w:rsid w:val="00B255F4"/>
  </w:style>
  <w:style w:type="character" w:customStyle="1" w:styleId="ConsPlusNormal">
    <w:name w:val="ConsPlusNormal Знак"/>
    <w:qFormat/>
    <w:rsid w:val="00B255F4"/>
    <w:rPr>
      <w:rFonts w:ascii="Calibri" w:hAnsi="Calibri" w:cs="Calibri"/>
      <w:sz w:val="22"/>
      <w:szCs w:val="22"/>
      <w:lang w:bidi="ar-SA"/>
    </w:rPr>
  </w:style>
  <w:style w:type="character" w:customStyle="1" w:styleId="docdata">
    <w:name w:val="docdata"/>
    <w:aliases w:val="docy,v5,1303,bqiaagaaeyqcaaagiaiaaan+baaabyweaaaaaaaaaaaaaaaaaaaaaaaaaaaaaaaaaaaaaaaaaaaaaaaaaaaaaaaaaaaaaaaaaaaaaaaaaaaaaaaaaaaaaaaaaaaaaaaaaaaaaaaaaaaaaaaaaaaaaaaaaaaaaaaaaaaaaaaaaaaaaaaaaaaaaaaaaaaaaaaaaaaaaaaaaaaaaaaaaaaaaaaaaaaaaaaaaaaaaaaa"/>
    <w:basedOn w:val="a0"/>
    <w:qFormat/>
    <w:rsid w:val="00B255F4"/>
  </w:style>
  <w:style w:type="character" w:customStyle="1" w:styleId="4">
    <w:name w:val="Заголовок 4 Знак"/>
    <w:basedOn w:val="a0"/>
    <w:link w:val="41"/>
    <w:qFormat/>
    <w:rsid w:val="00B255F4"/>
    <w:rPr>
      <w:rFonts w:ascii="Cambria" w:hAnsi="Cambria" w:cs="Cambria"/>
      <w:b/>
      <w:bCs/>
      <w:i/>
      <w:iCs/>
      <w:color w:val="4F81BD"/>
      <w:lang w:val="en-US"/>
    </w:rPr>
  </w:style>
  <w:style w:type="character" w:customStyle="1" w:styleId="6">
    <w:name w:val="Заголовок 6 Знак"/>
    <w:basedOn w:val="a0"/>
    <w:link w:val="61"/>
    <w:qFormat/>
    <w:rsid w:val="00B255F4"/>
    <w:rPr>
      <w:rFonts w:ascii="Cambria" w:hAnsi="Cambria" w:cs="Cambria"/>
      <w:i/>
      <w:iCs/>
      <w:color w:val="243F60"/>
      <w:lang w:val="en-US"/>
    </w:rPr>
  </w:style>
  <w:style w:type="character" w:customStyle="1" w:styleId="8">
    <w:name w:val="Заголовок 8 Знак"/>
    <w:basedOn w:val="a0"/>
    <w:link w:val="81"/>
    <w:qFormat/>
    <w:rsid w:val="00B255F4"/>
    <w:rPr>
      <w:rFonts w:ascii="Cambria" w:hAnsi="Cambria" w:cs="Cambria"/>
      <w:color w:val="4F81BD"/>
      <w:lang w:val="en-US"/>
    </w:rPr>
  </w:style>
  <w:style w:type="character" w:customStyle="1" w:styleId="9">
    <w:name w:val="Заголовок 9 Знак"/>
    <w:basedOn w:val="a0"/>
    <w:link w:val="91"/>
    <w:qFormat/>
    <w:rsid w:val="00B255F4"/>
    <w:rPr>
      <w:rFonts w:ascii="Cambria" w:hAnsi="Cambria" w:cs="Cambria"/>
      <w:i/>
      <w:iCs/>
      <w:color w:val="404040"/>
    </w:rPr>
  </w:style>
  <w:style w:type="character" w:customStyle="1" w:styleId="af0">
    <w:name w:val="Шапка Знак"/>
    <w:basedOn w:val="a0"/>
    <w:qFormat/>
    <w:rsid w:val="00B255F4"/>
    <w:rPr>
      <w:rFonts w:ascii="Cambria" w:hAnsi="Cambria" w:cs="Cambria"/>
      <w:sz w:val="24"/>
      <w:szCs w:val="24"/>
      <w:shd w:val="clear" w:color="auto" w:fill="CCCCCC"/>
      <w:lang w:val="en-US" w:bidi="en-US"/>
    </w:rPr>
  </w:style>
  <w:style w:type="character" w:customStyle="1" w:styleId="12">
    <w:name w:val="Заголовок 1 Знак"/>
    <w:link w:val="11"/>
    <w:qFormat/>
    <w:rsid w:val="00B255F4"/>
    <w:rPr>
      <w:sz w:val="28"/>
      <w:szCs w:val="28"/>
    </w:rPr>
  </w:style>
  <w:style w:type="character" w:styleId="af1">
    <w:name w:val="Book Title"/>
    <w:qFormat/>
    <w:rsid w:val="00B255F4"/>
    <w:rPr>
      <w:b/>
      <w:bCs/>
      <w:smallCaps/>
      <w:spacing w:val="5"/>
    </w:rPr>
  </w:style>
  <w:style w:type="character" w:customStyle="1" w:styleId="5">
    <w:name w:val="Заголовок 5 Знак"/>
    <w:link w:val="51"/>
    <w:qFormat/>
    <w:rsid w:val="00B255F4"/>
    <w:rPr>
      <w:b/>
      <w:bCs/>
      <w:i/>
      <w:iCs/>
      <w:sz w:val="26"/>
      <w:szCs w:val="26"/>
    </w:rPr>
  </w:style>
  <w:style w:type="character" w:customStyle="1" w:styleId="af2">
    <w:name w:val="Подзаголовок Знак"/>
    <w:basedOn w:val="a0"/>
    <w:qFormat/>
    <w:rsid w:val="00B255F4"/>
    <w:rPr>
      <w:rFonts w:ascii="Cambria" w:hAnsi="Cambria" w:cs="Cambria"/>
      <w:i/>
      <w:iCs/>
      <w:color w:val="4F81BD"/>
      <w:spacing w:val="15"/>
      <w:sz w:val="24"/>
      <w:szCs w:val="24"/>
      <w:lang w:val="en-US"/>
    </w:rPr>
  </w:style>
  <w:style w:type="character" w:styleId="af3">
    <w:name w:val="Strong"/>
    <w:qFormat/>
    <w:rsid w:val="00B255F4"/>
    <w:rPr>
      <w:b/>
      <w:bCs/>
    </w:rPr>
  </w:style>
  <w:style w:type="character" w:styleId="af4">
    <w:name w:val="Emphasis"/>
    <w:qFormat/>
    <w:rsid w:val="00B255F4"/>
    <w:rPr>
      <w:i/>
      <w:iCs/>
    </w:rPr>
  </w:style>
  <w:style w:type="character" w:customStyle="1" w:styleId="23">
    <w:name w:val="Цитата 2 Знак"/>
    <w:basedOn w:val="a0"/>
    <w:qFormat/>
    <w:rsid w:val="00B255F4"/>
    <w:rPr>
      <w:rFonts w:ascii="Calibri" w:eastAsia="Calibri" w:hAnsi="Calibri" w:cs="Calibri"/>
      <w:i/>
      <w:iCs/>
      <w:color w:val="000000"/>
      <w:lang w:val="en-US"/>
    </w:rPr>
  </w:style>
  <w:style w:type="character" w:customStyle="1" w:styleId="af5">
    <w:name w:val="Выделенная цитата Знак"/>
    <w:basedOn w:val="a0"/>
    <w:qFormat/>
    <w:rsid w:val="00B255F4"/>
    <w:rPr>
      <w:rFonts w:ascii="Calibri" w:eastAsia="Calibri" w:hAnsi="Calibri" w:cs="Calibri"/>
      <w:b/>
      <w:bCs/>
      <w:i/>
      <w:iCs/>
      <w:color w:val="4F81BD"/>
      <w:lang w:val="en-US"/>
    </w:rPr>
  </w:style>
  <w:style w:type="character" w:styleId="af6">
    <w:name w:val="Subtle Emphasis"/>
    <w:qFormat/>
    <w:rsid w:val="00B255F4"/>
    <w:rPr>
      <w:i/>
      <w:iCs/>
      <w:color w:val="808080"/>
    </w:rPr>
  </w:style>
  <w:style w:type="character" w:styleId="af7">
    <w:name w:val="Intense Emphasis"/>
    <w:qFormat/>
    <w:rsid w:val="00B255F4"/>
    <w:rPr>
      <w:b/>
      <w:bCs/>
      <w:i/>
      <w:iCs/>
      <w:color w:val="4F81BD"/>
    </w:rPr>
  </w:style>
  <w:style w:type="character" w:styleId="af8">
    <w:name w:val="Subtle Reference"/>
    <w:qFormat/>
    <w:rsid w:val="00B255F4"/>
    <w:rPr>
      <w:smallCaps/>
      <w:color w:val="C0504D"/>
      <w:u w:val="single"/>
    </w:rPr>
  </w:style>
  <w:style w:type="character" w:styleId="af9">
    <w:name w:val="Intense Reference"/>
    <w:qFormat/>
    <w:rsid w:val="00B255F4"/>
    <w:rPr>
      <w:b/>
      <w:bCs/>
      <w:smallCaps/>
      <w:color w:val="C0504D"/>
      <w:spacing w:val="5"/>
      <w:u w:val="single"/>
    </w:rPr>
  </w:style>
  <w:style w:type="character" w:customStyle="1" w:styleId="afa">
    <w:name w:val="Без интервала Знак"/>
    <w:aliases w:val="для таблиц Знак"/>
    <w:qFormat/>
    <w:rsid w:val="00B255F4"/>
    <w:rPr>
      <w:rFonts w:ascii="Calibri" w:eastAsia="Calibri" w:hAnsi="Calibri" w:cs="Calibri"/>
      <w:sz w:val="22"/>
      <w:szCs w:val="22"/>
      <w:lang w:val="en-US" w:bidi="en-US"/>
    </w:rPr>
  </w:style>
  <w:style w:type="character" w:customStyle="1" w:styleId="afb">
    <w:name w:val="Текст концевой сноски Знак"/>
    <w:basedOn w:val="a0"/>
    <w:link w:val="afc"/>
    <w:qFormat/>
    <w:rsid w:val="00B255F4"/>
    <w:rPr>
      <w:rFonts w:ascii="Calibri" w:eastAsia="Calibri" w:hAnsi="Calibri" w:cs="Calibri"/>
      <w:lang w:val="en-US"/>
    </w:rPr>
  </w:style>
  <w:style w:type="character" w:customStyle="1" w:styleId="EndnoteCharacters">
    <w:name w:val="Endnote Characters"/>
    <w:qFormat/>
    <w:rsid w:val="00B255F4"/>
    <w:rPr>
      <w:vertAlign w:val="superscript"/>
    </w:rPr>
  </w:style>
  <w:style w:type="character" w:customStyle="1" w:styleId="13">
    <w:name w:val="Основной шрифт абзаца1"/>
    <w:qFormat/>
    <w:rsid w:val="00B255F4"/>
  </w:style>
  <w:style w:type="character" w:customStyle="1" w:styleId="publication">
    <w:name w:val="publication"/>
    <w:qFormat/>
    <w:rsid w:val="00B255F4"/>
    <w:rPr>
      <w:rFonts w:ascii="Arial" w:hAnsi="Arial" w:cs="Arial"/>
      <w:color w:val="FFFFFF"/>
      <w:sz w:val="22"/>
      <w:szCs w:val="22"/>
      <w:shd w:val="clear" w:color="auto" w:fill="000000"/>
      <w:lang w:val="en-US"/>
    </w:rPr>
  </w:style>
  <w:style w:type="character" w:customStyle="1" w:styleId="afd">
    <w:name w:val="Символ нумерации"/>
    <w:qFormat/>
    <w:rsid w:val="00B255F4"/>
  </w:style>
  <w:style w:type="character" w:customStyle="1" w:styleId="afe">
    <w:name w:val="Маркеры списка"/>
    <w:qFormat/>
    <w:rsid w:val="00B255F4"/>
    <w:rPr>
      <w:rFonts w:ascii="OpenSymbol" w:eastAsia="OpenSymbol" w:hAnsi="OpenSymbol" w:cs="OpenSymbol"/>
    </w:rPr>
  </w:style>
  <w:style w:type="character" w:styleId="aff">
    <w:name w:val="FollowedHyperlink"/>
    <w:rsid w:val="00B255F4"/>
    <w:rPr>
      <w:color w:val="800000"/>
      <w:u w:val="single"/>
    </w:rPr>
  </w:style>
  <w:style w:type="character" w:customStyle="1" w:styleId="aff0">
    <w:name w:val="Красная строка Знак"/>
    <w:basedOn w:val="a8"/>
    <w:qFormat/>
    <w:rsid w:val="00B255F4"/>
    <w:rPr>
      <w:sz w:val="24"/>
      <w:szCs w:val="24"/>
      <w:lang w:val="en-US"/>
    </w:rPr>
  </w:style>
  <w:style w:type="character" w:styleId="aff1">
    <w:name w:val="annotation reference"/>
    <w:qFormat/>
    <w:rsid w:val="00B255F4"/>
    <w:rPr>
      <w:sz w:val="16"/>
      <w:szCs w:val="16"/>
    </w:rPr>
  </w:style>
  <w:style w:type="character" w:customStyle="1" w:styleId="aff2">
    <w:name w:val="Тема примечания Знак"/>
    <w:basedOn w:val="af"/>
    <w:qFormat/>
    <w:rsid w:val="00B255F4"/>
    <w:rPr>
      <w:b/>
      <w:bCs/>
      <w:lang w:val="en-US"/>
    </w:rPr>
  </w:style>
  <w:style w:type="character" w:customStyle="1" w:styleId="QuoteChar">
    <w:name w:val="Quote Char"/>
    <w:qFormat/>
    <w:rsid w:val="00B255F4"/>
    <w:rPr>
      <w:rFonts w:ascii="Calibri" w:hAnsi="Calibri" w:cs="Calibri"/>
      <w:i/>
      <w:sz w:val="24"/>
      <w:szCs w:val="24"/>
      <w:lang w:val="en-US"/>
    </w:rPr>
  </w:style>
  <w:style w:type="character" w:customStyle="1" w:styleId="aff3">
    <w:name w:val="Абзац списка Знак"/>
    <w:qFormat/>
    <w:rsid w:val="00B255F4"/>
    <w:rPr>
      <w:sz w:val="28"/>
      <w:szCs w:val="28"/>
    </w:rPr>
  </w:style>
  <w:style w:type="character" w:styleId="aff4">
    <w:name w:val="Placeholder Text"/>
    <w:uiPriority w:val="99"/>
    <w:qFormat/>
    <w:rsid w:val="00B255F4"/>
    <w:rPr>
      <w:color w:val="808080"/>
    </w:rPr>
  </w:style>
  <w:style w:type="character" w:customStyle="1" w:styleId="aff5">
    <w:name w:val="Шрифт абзаца по умолчанию"/>
    <w:qFormat/>
    <w:rsid w:val="00B255F4"/>
  </w:style>
  <w:style w:type="character" w:customStyle="1" w:styleId="aff6">
    <w:name w:val="Полужирный"/>
    <w:qFormat/>
    <w:rsid w:val="00B255F4"/>
    <w:rPr>
      <w:rFonts w:cs="Times New Roman"/>
      <w:b/>
      <w:bCs/>
    </w:rPr>
  </w:style>
  <w:style w:type="character" w:customStyle="1" w:styleId="IntenseQuoteChar">
    <w:name w:val="Intense Quote Char"/>
    <w:qFormat/>
    <w:rsid w:val="00B255F4"/>
    <w:rPr>
      <w:rFonts w:ascii="Calibri" w:hAnsi="Calibri" w:cs="Calibri"/>
      <w:b/>
      <w:i/>
      <w:sz w:val="24"/>
      <w:lang w:val="en-US"/>
    </w:rPr>
  </w:style>
  <w:style w:type="character" w:customStyle="1" w:styleId="14">
    <w:name w:val="Слабое выделение1"/>
    <w:qFormat/>
    <w:rsid w:val="00B255F4"/>
    <w:rPr>
      <w:i/>
      <w:color w:val="5A5A5A"/>
    </w:rPr>
  </w:style>
  <w:style w:type="character" w:customStyle="1" w:styleId="15">
    <w:name w:val="Сильное выделение1"/>
    <w:qFormat/>
    <w:rsid w:val="00B255F4"/>
    <w:rPr>
      <w:rFonts w:cs="Times New Roman"/>
      <w:b/>
      <w:i/>
      <w:sz w:val="24"/>
      <w:szCs w:val="24"/>
      <w:u w:val="single"/>
    </w:rPr>
  </w:style>
  <w:style w:type="character" w:customStyle="1" w:styleId="16">
    <w:name w:val="Слабая ссылка1"/>
    <w:qFormat/>
    <w:rsid w:val="00B255F4"/>
    <w:rPr>
      <w:rFonts w:cs="Times New Roman"/>
      <w:sz w:val="24"/>
      <w:szCs w:val="24"/>
      <w:u w:val="single"/>
    </w:rPr>
  </w:style>
  <w:style w:type="character" w:customStyle="1" w:styleId="17">
    <w:name w:val="Сильная ссылка1"/>
    <w:qFormat/>
    <w:rsid w:val="00B255F4"/>
    <w:rPr>
      <w:rFonts w:cs="Times New Roman"/>
      <w:b/>
      <w:sz w:val="24"/>
      <w:u w:val="single"/>
    </w:rPr>
  </w:style>
  <w:style w:type="character" w:customStyle="1" w:styleId="18">
    <w:name w:val="Название книги1"/>
    <w:qFormat/>
    <w:rsid w:val="00B255F4"/>
    <w:rPr>
      <w:rFonts w:ascii="Cambria" w:hAnsi="Cambria" w:cs="Times New Roman"/>
      <w:b/>
      <w:i/>
      <w:sz w:val="24"/>
      <w:szCs w:val="24"/>
    </w:rPr>
  </w:style>
  <w:style w:type="character" w:customStyle="1" w:styleId="FontStyle31">
    <w:name w:val="Font Style31"/>
    <w:qFormat/>
    <w:rsid w:val="00B255F4"/>
    <w:rPr>
      <w:rFonts w:ascii="Times New Roman" w:hAnsi="Times New Roman" w:cs="Times New Roman"/>
      <w:sz w:val="22"/>
      <w:szCs w:val="22"/>
    </w:rPr>
  </w:style>
  <w:style w:type="character" w:customStyle="1" w:styleId="aff7">
    <w:name w:val="Схема документа Знак"/>
    <w:basedOn w:val="a0"/>
    <w:qFormat/>
    <w:rsid w:val="00B255F4"/>
    <w:rPr>
      <w:rFonts w:ascii="Tahoma" w:hAnsi="Tahoma" w:cs="Tahoma"/>
      <w:shd w:val="clear" w:color="auto" w:fill="000080"/>
      <w:lang w:val="en-US"/>
    </w:rPr>
  </w:style>
  <w:style w:type="character" w:customStyle="1" w:styleId="19">
    <w:name w:val="Оглавление 1 Знак"/>
    <w:link w:val="1a"/>
    <w:qFormat/>
    <w:rsid w:val="00B255F4"/>
    <w:rPr>
      <w:bCs/>
      <w:sz w:val="24"/>
      <w:szCs w:val="28"/>
    </w:rPr>
  </w:style>
  <w:style w:type="character" w:customStyle="1" w:styleId="1b">
    <w:name w:val="Заголовок1 Знак"/>
    <w:qFormat/>
    <w:rsid w:val="00B255F4"/>
    <w:rPr>
      <w:b/>
      <w:bCs/>
      <w:iCs/>
      <w:spacing w:val="-1"/>
      <w:kern w:val="2"/>
      <w:sz w:val="28"/>
      <w:szCs w:val="28"/>
      <w:lang w:val="en-US"/>
    </w:rPr>
  </w:style>
  <w:style w:type="character" w:customStyle="1" w:styleId="1c">
    <w:name w:val="Стиль1 Знак"/>
    <w:qFormat/>
    <w:rsid w:val="00B255F4"/>
    <w:rPr>
      <w:b/>
      <w:bCs/>
      <w:iCs/>
      <w:spacing w:val="-1"/>
      <w:kern w:val="2"/>
      <w:sz w:val="28"/>
      <w:szCs w:val="28"/>
      <w:lang w:val="en-US"/>
    </w:rPr>
  </w:style>
  <w:style w:type="character" w:customStyle="1" w:styleId="aff8">
    <w:name w:val="Обычный для ТЗ Знак"/>
    <w:qFormat/>
    <w:rsid w:val="00B255F4"/>
    <w:rPr>
      <w:rFonts w:ascii="TimesNewRoman;Arial Unicode MS" w:hAnsi="TimesNewRoman;Arial Unicode MS" w:cs="TimesNewRoman;Arial Unicode MS"/>
      <w:sz w:val="24"/>
      <w:szCs w:val="24"/>
      <w:lang w:val="en-US"/>
    </w:rPr>
  </w:style>
  <w:style w:type="character" w:customStyle="1" w:styleId="aff9">
    <w:name w:val="Цитата Знак"/>
    <w:qFormat/>
    <w:rsid w:val="00B255F4"/>
    <w:rPr>
      <w:sz w:val="24"/>
      <w:lang w:val="en-US"/>
    </w:rPr>
  </w:style>
  <w:style w:type="character" w:customStyle="1" w:styleId="30">
    <w:name w:val="Стиль3 Знак"/>
    <w:qFormat/>
    <w:rsid w:val="00B255F4"/>
    <w:rPr>
      <w:sz w:val="24"/>
      <w:szCs w:val="24"/>
      <w:lang w:val="en-US"/>
    </w:rPr>
  </w:style>
  <w:style w:type="character" w:customStyle="1" w:styleId="affa">
    <w:name w:val="Основной шрифт"/>
    <w:qFormat/>
    <w:rsid w:val="00B255F4"/>
  </w:style>
  <w:style w:type="character" w:customStyle="1" w:styleId="1d">
    <w:name w:val="Основной текст Знак1"/>
    <w:qFormat/>
    <w:rsid w:val="00B255F4"/>
    <w:rPr>
      <w:rFonts w:ascii="Times New Roman" w:hAnsi="Times New Roman" w:cs="Times New Roman"/>
      <w:sz w:val="24"/>
    </w:rPr>
  </w:style>
  <w:style w:type="character" w:customStyle="1" w:styleId="32">
    <w:name w:val="Основной текст 3 Знак"/>
    <w:basedOn w:val="a0"/>
    <w:qFormat/>
    <w:rsid w:val="00B255F4"/>
    <w:rPr>
      <w:sz w:val="16"/>
      <w:szCs w:val="16"/>
      <w:lang w:val="en-US"/>
    </w:rPr>
  </w:style>
  <w:style w:type="character" w:customStyle="1" w:styleId="HTML">
    <w:name w:val="Стандартный HTML Знак"/>
    <w:basedOn w:val="a0"/>
    <w:qFormat/>
    <w:rsid w:val="00B255F4"/>
    <w:rPr>
      <w:rFonts w:ascii="Courier New" w:hAnsi="Courier New" w:cs="Courier New"/>
      <w:lang w:val="en-US"/>
    </w:rPr>
  </w:style>
  <w:style w:type="character" w:customStyle="1" w:styleId="33">
    <w:name w:val="Стиль3 Знак Знак Знак"/>
    <w:qFormat/>
    <w:rsid w:val="00B255F4"/>
    <w:rPr>
      <w:sz w:val="24"/>
      <w:lang w:val="en-US"/>
    </w:rPr>
  </w:style>
  <w:style w:type="character" w:customStyle="1" w:styleId="apple-style-span">
    <w:name w:val="apple-style-span"/>
    <w:qFormat/>
    <w:rsid w:val="00B255F4"/>
  </w:style>
  <w:style w:type="character" w:customStyle="1" w:styleId="apple-converted-space">
    <w:name w:val="apple-converted-space"/>
    <w:qFormat/>
    <w:rsid w:val="00B255F4"/>
  </w:style>
  <w:style w:type="character" w:customStyle="1" w:styleId="context">
    <w:name w:val="context"/>
    <w:qFormat/>
    <w:rsid w:val="00B255F4"/>
  </w:style>
  <w:style w:type="character" w:customStyle="1" w:styleId="FontStyle19">
    <w:name w:val="Font Style19"/>
    <w:qFormat/>
    <w:rsid w:val="00B255F4"/>
    <w:rPr>
      <w:rFonts w:ascii="Times New Roman" w:hAnsi="Times New Roman" w:cs="Times New Roman"/>
      <w:sz w:val="22"/>
      <w:szCs w:val="22"/>
    </w:rPr>
  </w:style>
  <w:style w:type="character" w:customStyle="1" w:styleId="ConsPlusNormal0">
    <w:name w:val="ConsPlusNormal Знак Знак"/>
    <w:qFormat/>
    <w:rsid w:val="00B255F4"/>
    <w:rPr>
      <w:rFonts w:ascii="Arial" w:hAnsi="Arial" w:cs="Arial"/>
      <w:lang w:val="ru-RU" w:bidi="ar-SA"/>
    </w:rPr>
  </w:style>
  <w:style w:type="character" w:customStyle="1" w:styleId="affb">
    <w:name w:val="Гипертекстовая ссылка"/>
    <w:qFormat/>
    <w:rsid w:val="00B255F4"/>
    <w:rPr>
      <w:rFonts w:cs="Times New Roman"/>
      <w:b/>
      <w:bCs/>
      <w:color w:val="008000"/>
    </w:rPr>
  </w:style>
  <w:style w:type="character" w:customStyle="1" w:styleId="1e">
    <w:name w:val="Основной текст1 Знак"/>
    <w:qFormat/>
    <w:rsid w:val="00B255F4"/>
    <w:rPr>
      <w:sz w:val="24"/>
      <w:lang w:val="en-US"/>
    </w:rPr>
  </w:style>
  <w:style w:type="character" w:customStyle="1" w:styleId="190">
    <w:name w:val="Знак Знак19"/>
    <w:qFormat/>
    <w:rsid w:val="00B255F4"/>
    <w:rPr>
      <w:rFonts w:ascii="Arial" w:hAnsi="Arial" w:cs="Arial"/>
      <w:b/>
      <w:bCs/>
      <w:kern w:val="2"/>
      <w:sz w:val="32"/>
      <w:szCs w:val="32"/>
      <w:lang w:val="ru-RU" w:bidi="ar-SA"/>
    </w:rPr>
  </w:style>
  <w:style w:type="character" w:customStyle="1" w:styleId="170">
    <w:name w:val="Знак Знак17"/>
    <w:qFormat/>
    <w:rsid w:val="00B255F4"/>
    <w:rPr>
      <w:rFonts w:ascii="Cambria" w:eastAsia="Times New Roman" w:hAnsi="Cambria" w:cs="Times New Roman"/>
      <w:b/>
      <w:bCs/>
      <w:color w:val="4F81BD"/>
      <w:sz w:val="24"/>
      <w:szCs w:val="24"/>
    </w:rPr>
  </w:style>
  <w:style w:type="character" w:customStyle="1" w:styleId="bodytext">
    <w:name w:val="body text Знак Знак"/>
    <w:qFormat/>
    <w:rsid w:val="00B255F4"/>
    <w:rPr>
      <w:rFonts w:eastAsia="Calibri"/>
    </w:rPr>
  </w:style>
  <w:style w:type="character" w:customStyle="1" w:styleId="CharChar">
    <w:name w:val="Обычный Char Char"/>
    <w:qFormat/>
    <w:rsid w:val="00B255F4"/>
    <w:rPr>
      <w:sz w:val="24"/>
      <w:szCs w:val="24"/>
      <w:lang w:val="en-US"/>
    </w:rPr>
  </w:style>
  <w:style w:type="character" w:customStyle="1" w:styleId="60">
    <w:name w:val="Знак Знак6"/>
    <w:qFormat/>
    <w:rsid w:val="00B255F4"/>
    <w:rPr>
      <w:sz w:val="24"/>
      <w:szCs w:val="22"/>
    </w:rPr>
  </w:style>
  <w:style w:type="character" w:customStyle="1" w:styleId="40">
    <w:name w:val="Знак Знак4"/>
    <w:qFormat/>
    <w:rsid w:val="00B255F4"/>
    <w:rPr>
      <w:rFonts w:eastAsia="Times New Roman" w:cs="Times New Roman"/>
      <w:sz w:val="24"/>
      <w:szCs w:val="24"/>
    </w:rPr>
  </w:style>
  <w:style w:type="character" w:customStyle="1" w:styleId="CharChar0">
    <w:name w:val="Комментарии Char Char"/>
    <w:qFormat/>
    <w:rsid w:val="00B255F4"/>
    <w:rPr>
      <w:color w:val="FF9900"/>
      <w:sz w:val="24"/>
      <w:szCs w:val="24"/>
      <w:lang w:val="en-US"/>
    </w:rPr>
  </w:style>
  <w:style w:type="character" w:customStyle="1" w:styleId="CharChar1">
    <w:name w:val="Подзаголовок приложения Char Char"/>
    <w:qFormat/>
    <w:rsid w:val="00B255F4"/>
    <w:rPr>
      <w:b/>
      <w:sz w:val="28"/>
      <w:szCs w:val="28"/>
      <w:lang w:val="en-US"/>
    </w:rPr>
  </w:style>
  <w:style w:type="character" w:customStyle="1" w:styleId="TableHeading">
    <w:name w:val="Table Heading Знак"/>
    <w:qFormat/>
    <w:rsid w:val="00B255F4"/>
    <w:rPr>
      <w:rFonts w:ascii="Arial" w:hAnsi="Arial" w:cs="Arial"/>
      <w:b/>
      <w:i/>
      <w:sz w:val="24"/>
      <w:lang w:val="en-US"/>
    </w:rPr>
  </w:style>
  <w:style w:type="character" w:customStyle="1" w:styleId="TableCellLChar">
    <w:name w:val="Table Cell L Char"/>
    <w:qFormat/>
    <w:rsid w:val="00B255F4"/>
    <w:rPr>
      <w:rFonts w:ascii="Arial" w:hAnsi="Arial" w:cs="Arial"/>
      <w:sz w:val="24"/>
      <w:lang w:val="en-US"/>
    </w:rPr>
  </w:style>
  <w:style w:type="character" w:customStyle="1" w:styleId="glossairecss">
    <w:name w:val="glossaire_css"/>
    <w:qFormat/>
    <w:rsid w:val="00B255F4"/>
  </w:style>
  <w:style w:type="character" w:customStyle="1" w:styleId="zakonspanusual">
    <w:name w:val="zakon_spanusual"/>
    <w:qFormat/>
    <w:rsid w:val="00B255F4"/>
  </w:style>
  <w:style w:type="character" w:customStyle="1" w:styleId="24">
    <w:name w:val="Знак Знак2"/>
    <w:qFormat/>
    <w:rsid w:val="00B255F4"/>
    <w:rPr>
      <w:rFonts w:eastAsia="Times New Roman" w:cs="Times New Roman"/>
      <w:szCs w:val="20"/>
    </w:rPr>
  </w:style>
  <w:style w:type="character" w:customStyle="1" w:styleId="310">
    <w:name w:val="Стиль3 Знак1"/>
    <w:qFormat/>
    <w:rsid w:val="00B255F4"/>
    <w:rPr>
      <w:rFonts w:ascii="Calibri" w:hAnsi="Calibri" w:cs="Calibri"/>
      <w:b/>
      <w:i/>
      <w:caps/>
      <w:color w:val="000000"/>
      <w:sz w:val="22"/>
      <w:szCs w:val="28"/>
    </w:rPr>
  </w:style>
  <w:style w:type="character" w:customStyle="1" w:styleId="42">
    <w:name w:val="Стиль4 Знак"/>
    <w:qFormat/>
    <w:rsid w:val="00B255F4"/>
    <w:rPr>
      <w:rFonts w:eastAsia="Calibri"/>
      <w:i/>
      <w:caps/>
      <w:spacing w:val="-20"/>
      <w:sz w:val="24"/>
      <w:lang w:val="en-US" w:eastAsia="en-US"/>
    </w:rPr>
  </w:style>
  <w:style w:type="character" w:customStyle="1" w:styleId="Heading1Char">
    <w:name w:val="Heading 1 Char"/>
    <w:qFormat/>
    <w:rsid w:val="00B255F4"/>
    <w:rPr>
      <w:rFonts w:ascii="Arial" w:eastAsia="Calibri" w:hAnsi="Arial" w:cs="Arial"/>
      <w:b/>
      <w:bCs/>
      <w:color w:val="000080"/>
      <w:sz w:val="24"/>
      <w:szCs w:val="24"/>
    </w:rPr>
  </w:style>
  <w:style w:type="character" w:customStyle="1" w:styleId="bluebold1">
    <w:name w:val="bluebold1"/>
    <w:qFormat/>
    <w:rsid w:val="00B255F4"/>
    <w:rPr>
      <w:b/>
      <w:bCs/>
      <w:color w:val="4878B2"/>
    </w:rPr>
  </w:style>
  <w:style w:type="character" w:customStyle="1" w:styleId="240">
    <w:name w:val="Знак Знак24"/>
    <w:qFormat/>
    <w:rsid w:val="00B255F4"/>
    <w:rPr>
      <w:rFonts w:ascii="Arial" w:eastAsia="Calibri" w:hAnsi="Arial" w:cs="Arial"/>
      <w:b/>
      <w:bCs/>
      <w:color w:val="000080"/>
      <w:szCs w:val="24"/>
    </w:rPr>
  </w:style>
  <w:style w:type="character" w:customStyle="1" w:styleId="230">
    <w:name w:val="Знак Знак23"/>
    <w:qFormat/>
    <w:rsid w:val="00B255F4"/>
    <w:rPr>
      <w:rFonts w:ascii="Arial" w:eastAsia="Times New Roman" w:hAnsi="Arial" w:cs="Arial"/>
      <w:b/>
      <w:bCs/>
      <w:i/>
      <w:iCs/>
      <w:sz w:val="28"/>
      <w:szCs w:val="28"/>
    </w:rPr>
  </w:style>
  <w:style w:type="character" w:customStyle="1" w:styleId="220">
    <w:name w:val="Знак Знак22"/>
    <w:qFormat/>
    <w:rsid w:val="00B255F4"/>
    <w:rPr>
      <w:rFonts w:ascii="Calibri" w:eastAsia="Times New Roman" w:hAnsi="Calibri" w:cs="Times New Roman"/>
      <w:b/>
      <w:bCs/>
      <w:sz w:val="28"/>
      <w:szCs w:val="28"/>
    </w:rPr>
  </w:style>
  <w:style w:type="character" w:customStyle="1" w:styleId="dn">
    <w:name w:val="dn"/>
    <w:qFormat/>
    <w:rsid w:val="00B255F4"/>
  </w:style>
  <w:style w:type="character" w:customStyle="1" w:styleId="ConsNormal">
    <w:name w:val="ConsNormal Знак"/>
    <w:qFormat/>
    <w:rsid w:val="00B255F4"/>
    <w:rPr>
      <w:rFonts w:ascii="Arial" w:hAnsi="Arial" w:cs="Arial"/>
      <w:lang w:val="ru-RU" w:bidi="ar-SA"/>
    </w:rPr>
  </w:style>
  <w:style w:type="character" w:customStyle="1" w:styleId="Normal">
    <w:name w:val="Normal Знак"/>
    <w:qFormat/>
    <w:rsid w:val="00B255F4"/>
    <w:rPr>
      <w:rFonts w:ascii="Times New Roman" w:eastAsia="Times New Roman" w:hAnsi="Times New Roman" w:cs="Times New Roman"/>
      <w:sz w:val="20"/>
      <w:szCs w:val="20"/>
    </w:rPr>
  </w:style>
  <w:style w:type="character" w:customStyle="1" w:styleId="34">
    <w:name w:val="Основной текст с отступом 3 Знак"/>
    <w:basedOn w:val="a0"/>
    <w:qFormat/>
    <w:rsid w:val="00B255F4"/>
    <w:rPr>
      <w:sz w:val="16"/>
      <w:szCs w:val="16"/>
      <w:lang w:val="en-US"/>
    </w:rPr>
  </w:style>
  <w:style w:type="character" w:customStyle="1" w:styleId="1f">
    <w:name w:val="Текст сноски Знак1"/>
    <w:basedOn w:val="aff5"/>
    <w:qFormat/>
    <w:rsid w:val="00B255F4"/>
  </w:style>
  <w:style w:type="character" w:customStyle="1" w:styleId="ListParagraphChar">
    <w:name w:val="List Paragraph Char"/>
    <w:qFormat/>
    <w:rsid w:val="00B255F4"/>
    <w:rPr>
      <w:rFonts w:ascii="Calibri" w:hAnsi="Calibri" w:cs="Calibri"/>
      <w:lang w:val="en-US"/>
    </w:rPr>
  </w:style>
  <w:style w:type="character" w:customStyle="1" w:styleId="IntenseEmphasis1">
    <w:name w:val="Intense Emphasis1"/>
    <w:qFormat/>
    <w:rsid w:val="00B255F4"/>
    <w:rPr>
      <w:b/>
      <w:i/>
      <w:color w:val="4F81BD"/>
    </w:rPr>
  </w:style>
  <w:style w:type="character" w:customStyle="1" w:styleId="FootnoteTextChar1">
    <w:name w:val="Footnote Text Char1"/>
    <w:qFormat/>
    <w:rsid w:val="00B255F4"/>
    <w:rPr>
      <w:rFonts w:ascii="Times New Roman" w:hAnsi="Times New Roman" w:cs="Times New Roman"/>
      <w:sz w:val="20"/>
      <w:szCs w:val="20"/>
    </w:rPr>
  </w:style>
  <w:style w:type="character" w:customStyle="1" w:styleId="NoSpacingChar">
    <w:name w:val="No Spacing Char"/>
    <w:qFormat/>
    <w:rsid w:val="00B255F4"/>
    <w:rPr>
      <w:rFonts w:ascii="Calibri" w:eastAsia="Calibri" w:hAnsi="Calibri" w:cs="Calibri"/>
      <w:sz w:val="22"/>
      <w:szCs w:val="22"/>
      <w:lang w:bidi="ar-SA"/>
    </w:rPr>
  </w:style>
  <w:style w:type="character" w:customStyle="1" w:styleId="KCText">
    <w:name w:val="KC Text Знак"/>
    <w:qFormat/>
    <w:rsid w:val="00B255F4"/>
    <w:rPr>
      <w:rFonts w:ascii="Arial" w:hAnsi="Arial" w:cs="Arial"/>
      <w:kern w:val="2"/>
      <w:lang w:val="en-US"/>
    </w:rPr>
  </w:style>
  <w:style w:type="character" w:customStyle="1" w:styleId="KCBullet">
    <w:name w:val="KC Bullet Знак"/>
    <w:qFormat/>
    <w:rsid w:val="00B255F4"/>
    <w:rPr>
      <w:rFonts w:ascii="Arial" w:hAnsi="Arial" w:cs="Arial"/>
      <w:kern w:val="2"/>
      <w:lang w:val="en-US"/>
    </w:rPr>
  </w:style>
  <w:style w:type="character" w:customStyle="1" w:styleId="1f0">
    <w:name w:val="Основной Знак1"/>
    <w:qFormat/>
    <w:rsid w:val="00B255F4"/>
    <w:rPr>
      <w:rFonts w:ascii="Garamond" w:hAnsi="Garamond" w:cs="Garamond"/>
      <w:sz w:val="24"/>
      <w:szCs w:val="24"/>
      <w:lang w:val="en-US"/>
    </w:rPr>
  </w:style>
  <w:style w:type="character" w:customStyle="1" w:styleId="KCPictureCaption">
    <w:name w:val="KC Picture Caption Знак"/>
    <w:qFormat/>
    <w:rsid w:val="00B255F4"/>
    <w:rPr>
      <w:rFonts w:ascii="Arial" w:hAnsi="Arial" w:cs="Arial"/>
      <w:kern w:val="2"/>
      <w:lang w:val="en-US"/>
    </w:rPr>
  </w:style>
  <w:style w:type="character" w:customStyle="1" w:styleId="KCPicture">
    <w:name w:val="KC Picture Знак"/>
    <w:qFormat/>
    <w:rsid w:val="00B255F4"/>
    <w:rPr>
      <w:rFonts w:ascii="Arial" w:hAnsi="Arial" w:cs="Arial"/>
      <w:kern w:val="2"/>
      <w:lang w:val="en-US"/>
    </w:rPr>
  </w:style>
  <w:style w:type="character" w:customStyle="1" w:styleId="KCBullet00">
    <w:name w:val="Стиль KC Bullet + Перед:  0 пт После:  0 пт Знак"/>
    <w:qFormat/>
    <w:rsid w:val="00B255F4"/>
    <w:rPr>
      <w:rFonts w:ascii="Arial" w:hAnsi="Arial" w:cs="Arial"/>
      <w:kern w:val="2"/>
      <w:sz w:val="24"/>
      <w:lang w:val="en-US"/>
    </w:rPr>
  </w:style>
  <w:style w:type="character" w:customStyle="1" w:styleId="KCBaseHeading">
    <w:name w:val="KC Base Heading Знак"/>
    <w:qFormat/>
    <w:rsid w:val="00B255F4"/>
    <w:rPr>
      <w:rFonts w:ascii="Arial Narrow" w:hAnsi="Arial Narrow" w:cs="Arial Narrow"/>
      <w:b/>
      <w:kern w:val="2"/>
      <w:lang w:bidi="ar-SA"/>
    </w:rPr>
  </w:style>
  <w:style w:type="character" w:customStyle="1" w:styleId="120">
    <w:name w:val="Знак Знак12"/>
    <w:qFormat/>
    <w:rsid w:val="00B255F4"/>
    <w:rPr>
      <w:rFonts w:ascii="Arial" w:hAnsi="Arial" w:cs="Times New Roman"/>
      <w:kern w:val="2"/>
    </w:rPr>
  </w:style>
  <w:style w:type="character" w:customStyle="1" w:styleId="KCTextPre">
    <w:name w:val="KC Text Pre Знак"/>
    <w:qFormat/>
    <w:rsid w:val="00B255F4"/>
    <w:rPr>
      <w:rFonts w:ascii="Arial" w:hAnsi="Arial" w:cs="Arial"/>
      <w:kern w:val="2"/>
      <w:lang w:val="en-US"/>
    </w:rPr>
  </w:style>
  <w:style w:type="character" w:customStyle="1" w:styleId="affc">
    <w:name w:val="Текст в таблице Знак"/>
    <w:qFormat/>
    <w:rsid w:val="00B255F4"/>
    <w:rPr>
      <w:rFonts w:ascii="Arial" w:hAnsi="Arial" w:cs="Arial"/>
      <w:lang w:val="en-US"/>
    </w:rPr>
  </w:style>
  <w:style w:type="character" w:customStyle="1" w:styleId="KC2">
    <w:name w:val="KC_Заголовок 2 Знак"/>
    <w:qFormat/>
    <w:rsid w:val="00B255F4"/>
    <w:rPr>
      <w:rFonts w:ascii="Arial Narrow" w:hAnsi="Arial Narrow" w:cs="Arial Narrow"/>
      <w:b/>
      <w:caps/>
      <w:kern w:val="2"/>
      <w:sz w:val="36"/>
      <w:szCs w:val="28"/>
      <w:lang w:val="en-US"/>
    </w:rPr>
  </w:style>
  <w:style w:type="character" w:customStyle="1" w:styleId="disabled1">
    <w:name w:val="disabled1"/>
    <w:qFormat/>
    <w:rsid w:val="00B255F4"/>
    <w:rPr>
      <w:rFonts w:cs="Times New Roman"/>
      <w:color w:val="A0A0A0"/>
    </w:rPr>
  </w:style>
  <w:style w:type="character" w:customStyle="1" w:styleId="35">
    <w:name w:val="Знак Знак3"/>
    <w:qFormat/>
    <w:rsid w:val="00B255F4"/>
    <w:rPr>
      <w:rFonts w:ascii="Arial" w:hAnsi="Arial" w:cs="Times New Roman"/>
      <w:kern w:val="2"/>
      <w:lang w:val="ru-RU" w:bidi="ar-SA"/>
    </w:rPr>
  </w:style>
  <w:style w:type="character" w:customStyle="1" w:styleId="150">
    <w:name w:val="Знак Знак15"/>
    <w:qFormat/>
    <w:rsid w:val="00B255F4"/>
    <w:rPr>
      <w:rFonts w:ascii="Arial Narrow" w:hAnsi="Arial Narrow" w:cs="Times New Roman"/>
      <w:b/>
      <w:caps/>
      <w:kern w:val="2"/>
      <w:sz w:val="36"/>
    </w:rPr>
  </w:style>
  <w:style w:type="character" w:customStyle="1" w:styleId="Char">
    <w:name w:val="Char Знак"/>
    <w:qFormat/>
    <w:rsid w:val="00B255F4"/>
    <w:rPr>
      <w:rFonts w:ascii="Arial Narrow" w:hAnsi="Arial Narrow" w:cs="Times New Roman"/>
      <w:b/>
      <w:caps/>
      <w:kern w:val="2"/>
      <w:sz w:val="36"/>
    </w:rPr>
  </w:style>
  <w:style w:type="character" w:customStyle="1" w:styleId="Char1">
    <w:name w:val="Char1 Знак Знак"/>
    <w:qFormat/>
    <w:rsid w:val="00B255F4"/>
    <w:rPr>
      <w:rFonts w:ascii="Arial Narrow" w:hAnsi="Arial Narrow" w:cs="Times New Roman"/>
      <w:b/>
      <w:kern w:val="2"/>
      <w:sz w:val="32"/>
    </w:rPr>
  </w:style>
  <w:style w:type="character" w:customStyle="1" w:styleId="140">
    <w:name w:val="Знак Знак14"/>
    <w:qFormat/>
    <w:rsid w:val="00B255F4"/>
    <w:rPr>
      <w:rFonts w:ascii="Arial Narrow" w:hAnsi="Arial Narrow" w:cs="Times New Roman"/>
      <w:b/>
      <w:kern w:val="2"/>
      <w:sz w:val="24"/>
    </w:rPr>
  </w:style>
  <w:style w:type="character" w:customStyle="1" w:styleId="130">
    <w:name w:val="Знак Знак13"/>
    <w:qFormat/>
    <w:rsid w:val="00B255F4"/>
    <w:rPr>
      <w:rFonts w:ascii="Arial Narrow" w:hAnsi="Arial Narrow" w:cs="Arial Narrow"/>
      <w:b/>
      <w:kern w:val="2"/>
      <w:sz w:val="24"/>
      <w:lang w:val="ru-RU"/>
    </w:rPr>
  </w:style>
  <w:style w:type="character" w:customStyle="1" w:styleId="110">
    <w:name w:val="Знак Знак11"/>
    <w:qFormat/>
    <w:rsid w:val="00B255F4"/>
    <w:rPr>
      <w:rFonts w:ascii="Arial" w:hAnsi="Arial" w:cs="Times New Roman"/>
      <w:kern w:val="2"/>
    </w:rPr>
  </w:style>
  <w:style w:type="character" w:customStyle="1" w:styleId="100">
    <w:name w:val="Знак Знак10"/>
    <w:qFormat/>
    <w:rsid w:val="00B255F4"/>
    <w:rPr>
      <w:rFonts w:ascii="Arial" w:hAnsi="Arial" w:cs="Times New Roman"/>
    </w:rPr>
  </w:style>
  <w:style w:type="character" w:customStyle="1" w:styleId="90">
    <w:name w:val="Знак Знак9"/>
    <w:qFormat/>
    <w:rsid w:val="00B255F4"/>
    <w:rPr>
      <w:rFonts w:ascii="Arial" w:hAnsi="Arial" w:cs="Times New Roman"/>
      <w:sz w:val="2"/>
    </w:rPr>
  </w:style>
  <w:style w:type="character" w:customStyle="1" w:styleId="80">
    <w:name w:val="Знак Знак8"/>
    <w:qFormat/>
    <w:rsid w:val="00B255F4"/>
    <w:rPr>
      <w:rFonts w:ascii="Arial" w:hAnsi="Arial" w:cs="Times New Roman"/>
      <w:sz w:val="16"/>
    </w:rPr>
  </w:style>
  <w:style w:type="character" w:customStyle="1" w:styleId="70">
    <w:name w:val="Знак Знак7"/>
    <w:qFormat/>
    <w:rsid w:val="00B255F4"/>
    <w:rPr>
      <w:rFonts w:ascii="Arial" w:hAnsi="Arial" w:cs="Times New Roman"/>
      <w:sz w:val="16"/>
    </w:rPr>
  </w:style>
  <w:style w:type="character" w:customStyle="1" w:styleId="160">
    <w:name w:val="Знак Знак16"/>
    <w:qFormat/>
    <w:rsid w:val="00B255F4"/>
    <w:rPr>
      <w:rFonts w:ascii="Arial" w:hAnsi="Arial" w:cs="Times New Roman"/>
      <w:color w:val="FF0000"/>
    </w:rPr>
  </w:style>
  <w:style w:type="character" w:customStyle="1" w:styleId="TableText">
    <w:name w:val="Table Text Знак"/>
    <w:qFormat/>
    <w:rsid w:val="00B255F4"/>
    <w:rPr>
      <w:sz w:val="24"/>
      <w:szCs w:val="24"/>
    </w:rPr>
  </w:style>
  <w:style w:type="character" w:customStyle="1" w:styleId="defaultlabelstyle1">
    <w:name w:val="defaultlabelstyle1"/>
    <w:qFormat/>
    <w:rsid w:val="00B255F4"/>
    <w:rPr>
      <w:rFonts w:ascii="Tahoma" w:hAnsi="Tahoma" w:cs="Tahoma"/>
      <w:color w:val="333333"/>
      <w:sz w:val="18"/>
      <w:szCs w:val="18"/>
    </w:rPr>
  </w:style>
  <w:style w:type="character" w:customStyle="1" w:styleId="1f1">
    <w:name w:val="Строгий1"/>
    <w:qFormat/>
    <w:rsid w:val="00B255F4"/>
    <w:rPr>
      <w:rFonts w:cs="Times New Roman"/>
      <w:b/>
      <w:i/>
    </w:rPr>
  </w:style>
  <w:style w:type="character" w:customStyle="1" w:styleId="Fontbasic">
    <w:name w:val="Font basic"/>
    <w:qFormat/>
    <w:rsid w:val="00B255F4"/>
  </w:style>
  <w:style w:type="character" w:customStyle="1" w:styleId="WW8Num31z1">
    <w:name w:val="WW8Num31z1"/>
    <w:qFormat/>
    <w:rsid w:val="00B255F4"/>
    <w:rPr>
      <w:rFonts w:ascii="Courier New" w:hAnsi="Courier New" w:cs="Courier New"/>
    </w:rPr>
  </w:style>
  <w:style w:type="character" w:customStyle="1" w:styleId="WW8Num83z3">
    <w:name w:val="WW8Num83z3"/>
    <w:qFormat/>
    <w:rsid w:val="00B255F4"/>
    <w:rPr>
      <w:rFonts w:ascii="Symbol" w:hAnsi="Symbol" w:cs="Symbol"/>
    </w:rPr>
  </w:style>
  <w:style w:type="character" w:customStyle="1" w:styleId="Fontdescription">
    <w:name w:val="Font description"/>
    <w:qFormat/>
    <w:rsid w:val="00B255F4"/>
    <w:rPr>
      <w:rFonts w:cs="Times New Roman"/>
      <w:i/>
      <w:color w:val="0000FF"/>
      <w:lang w:val="ru-RU"/>
    </w:rPr>
  </w:style>
  <w:style w:type="character" w:customStyle="1" w:styleId="Bodytextafterheading">
    <w:name w:val="Body text after heading Знак"/>
    <w:qFormat/>
    <w:rsid w:val="00B255F4"/>
    <w:rPr>
      <w:rFonts w:cs="Times New Roman"/>
      <w:sz w:val="22"/>
      <w:lang w:val="ru-RU" w:bidi="ar-SA"/>
    </w:rPr>
  </w:style>
  <w:style w:type="character" w:customStyle="1" w:styleId="bodytext1">
    <w:name w:val="bodytext1"/>
    <w:qFormat/>
    <w:rsid w:val="00B255F4"/>
    <w:rPr>
      <w:rFonts w:ascii="Arial" w:hAnsi="Arial" w:cs="Arial"/>
      <w:color w:val="000000"/>
      <w:sz w:val="18"/>
      <w:szCs w:val="18"/>
    </w:rPr>
  </w:style>
  <w:style w:type="character" w:customStyle="1" w:styleId="25">
    <w:name w:val="Требование 2 Знак"/>
    <w:qFormat/>
    <w:rsid w:val="00B255F4"/>
    <w:rPr>
      <w:rFonts w:ascii="Arial" w:hAnsi="Arial" w:cs="Arial"/>
      <w:lang w:val="en-US"/>
    </w:rPr>
  </w:style>
  <w:style w:type="character" w:customStyle="1" w:styleId="coord">
    <w:name w:val="coord"/>
    <w:qFormat/>
    <w:rsid w:val="00B255F4"/>
    <w:rPr>
      <w:rFonts w:cs="Times New Roman"/>
    </w:rPr>
  </w:style>
  <w:style w:type="character" w:customStyle="1" w:styleId="111">
    <w:name w:val="Заголовок 1 Знак1"/>
    <w:qFormat/>
    <w:rsid w:val="00B255F4"/>
    <w:rPr>
      <w:rFonts w:ascii="Cambria" w:eastAsia="Times New Roman" w:hAnsi="Cambria" w:cs="Times New Roman"/>
      <w:b/>
      <w:bCs/>
      <w:color w:val="365F91"/>
      <w:sz w:val="28"/>
      <w:szCs w:val="28"/>
    </w:rPr>
  </w:style>
  <w:style w:type="character" w:customStyle="1" w:styleId="1f2">
    <w:name w:val="Основной текст с отступом Знак1"/>
    <w:qFormat/>
    <w:rsid w:val="00B255F4"/>
    <w:rPr>
      <w:sz w:val="24"/>
    </w:rPr>
  </w:style>
  <w:style w:type="character" w:customStyle="1" w:styleId="191">
    <w:name w:val="Знак Знак191"/>
    <w:qFormat/>
    <w:rsid w:val="00B255F4"/>
    <w:rPr>
      <w:rFonts w:ascii="Arial" w:hAnsi="Arial" w:cs="Arial"/>
      <w:b/>
      <w:bCs w:val="0"/>
      <w:kern w:val="2"/>
      <w:sz w:val="32"/>
      <w:lang w:val="ru-RU"/>
    </w:rPr>
  </w:style>
  <w:style w:type="character" w:customStyle="1" w:styleId="171">
    <w:name w:val="Знак Знак171"/>
    <w:qFormat/>
    <w:rsid w:val="00B255F4"/>
    <w:rPr>
      <w:rFonts w:ascii="Cambria" w:hAnsi="Cambria" w:cs="Cambria"/>
      <w:b/>
      <w:bCs w:val="0"/>
      <w:color w:val="4F81BD"/>
      <w:sz w:val="24"/>
    </w:rPr>
  </w:style>
  <w:style w:type="character" w:customStyle="1" w:styleId="610">
    <w:name w:val="Знак Знак61"/>
    <w:qFormat/>
    <w:rsid w:val="00B255F4"/>
    <w:rPr>
      <w:sz w:val="22"/>
    </w:rPr>
  </w:style>
  <w:style w:type="character" w:customStyle="1" w:styleId="410">
    <w:name w:val="Знак Знак41"/>
    <w:qFormat/>
    <w:rsid w:val="00B255F4"/>
    <w:rPr>
      <w:rFonts w:ascii="Times New Roman" w:eastAsia="Times New Roman" w:hAnsi="Times New Roman" w:cs="Times New Roman"/>
      <w:sz w:val="24"/>
    </w:rPr>
  </w:style>
  <w:style w:type="character" w:customStyle="1" w:styleId="241">
    <w:name w:val="Знак Знак241"/>
    <w:qFormat/>
    <w:rsid w:val="00B255F4"/>
    <w:rPr>
      <w:rFonts w:ascii="Arial" w:hAnsi="Arial" w:cs="Arial"/>
      <w:b/>
      <w:bCs w:val="0"/>
      <w:color w:val="000080"/>
      <w:sz w:val="24"/>
    </w:rPr>
  </w:style>
  <w:style w:type="character" w:customStyle="1" w:styleId="231">
    <w:name w:val="Знак Знак231"/>
    <w:qFormat/>
    <w:rsid w:val="00B255F4"/>
    <w:rPr>
      <w:rFonts w:ascii="Arial" w:hAnsi="Arial" w:cs="Arial"/>
      <w:b/>
      <w:bCs w:val="0"/>
      <w:i/>
      <w:iCs w:val="0"/>
      <w:sz w:val="28"/>
    </w:rPr>
  </w:style>
  <w:style w:type="character" w:customStyle="1" w:styleId="221">
    <w:name w:val="Знак Знак221"/>
    <w:qFormat/>
    <w:rsid w:val="00B255F4"/>
    <w:rPr>
      <w:rFonts w:ascii="Calibri" w:hAnsi="Calibri" w:cs="Calibri"/>
      <w:b/>
      <w:bCs w:val="0"/>
      <w:sz w:val="28"/>
    </w:rPr>
  </w:style>
  <w:style w:type="character" w:customStyle="1" w:styleId="Heading3Char">
    <w:name w:val="Heading 3 Char"/>
    <w:qFormat/>
    <w:rsid w:val="00B255F4"/>
    <w:rPr>
      <w:rFonts w:ascii="Cambria" w:hAnsi="Cambria" w:cs="Cambria"/>
      <w:b/>
      <w:bCs/>
      <w:sz w:val="26"/>
      <w:szCs w:val="26"/>
    </w:rPr>
  </w:style>
  <w:style w:type="character" w:customStyle="1" w:styleId="FontStyle15">
    <w:name w:val="Font Style15"/>
    <w:qFormat/>
    <w:rsid w:val="00B255F4"/>
    <w:rPr>
      <w:rFonts w:ascii="Times New Roman" w:hAnsi="Times New Roman" w:cs="Times New Roman"/>
      <w:spacing w:val="10"/>
      <w:sz w:val="20"/>
      <w:szCs w:val="20"/>
    </w:rPr>
  </w:style>
  <w:style w:type="character" w:customStyle="1" w:styleId="sectioninfo2">
    <w:name w:val="section__info2"/>
    <w:qFormat/>
    <w:rsid w:val="00B255F4"/>
    <w:rPr>
      <w:vanish w:val="0"/>
      <w:sz w:val="24"/>
      <w:szCs w:val="24"/>
    </w:rPr>
  </w:style>
  <w:style w:type="character" w:customStyle="1" w:styleId="FontStyle13">
    <w:name w:val="Font Style13"/>
    <w:qFormat/>
    <w:rsid w:val="00B255F4"/>
    <w:rPr>
      <w:rFonts w:ascii="Times New Roman" w:hAnsi="Times New Roman" w:cs="Times New Roman"/>
      <w:sz w:val="18"/>
      <w:szCs w:val="18"/>
    </w:rPr>
  </w:style>
  <w:style w:type="character" w:customStyle="1" w:styleId="cardmaininfocontent2">
    <w:name w:val="cardmaininfo__content2"/>
    <w:qFormat/>
    <w:rsid w:val="00B255F4"/>
    <w:rPr>
      <w:vanish w:val="0"/>
    </w:rPr>
  </w:style>
  <w:style w:type="character" w:customStyle="1" w:styleId="affd">
    <w:name w:val="Заголовок Знак"/>
    <w:qFormat/>
    <w:rsid w:val="00B255F4"/>
    <w:rPr>
      <w:rFonts w:ascii="Calibri Light" w:eastAsia="Times New Roman" w:hAnsi="Calibri Light" w:cs="Times New Roman"/>
      <w:spacing w:val="-10"/>
      <w:kern w:val="2"/>
      <w:sz w:val="56"/>
      <w:szCs w:val="56"/>
    </w:rPr>
  </w:style>
  <w:style w:type="character" w:customStyle="1" w:styleId="Heading2Char">
    <w:name w:val="Heading 2 Char"/>
    <w:uiPriority w:val="9"/>
    <w:qFormat/>
    <w:rsid w:val="00B255F4"/>
    <w:rPr>
      <w:rFonts w:ascii="Arial" w:eastAsia="Arial" w:hAnsi="Arial" w:cs="Arial"/>
      <w:sz w:val="34"/>
    </w:rPr>
  </w:style>
  <w:style w:type="character" w:customStyle="1" w:styleId="Heading4Char">
    <w:name w:val="Heading 4 Char"/>
    <w:uiPriority w:val="9"/>
    <w:qFormat/>
    <w:rsid w:val="00B255F4"/>
    <w:rPr>
      <w:rFonts w:ascii="Arial" w:eastAsia="Arial" w:hAnsi="Arial" w:cs="Arial"/>
      <w:b/>
      <w:bCs/>
      <w:sz w:val="26"/>
      <w:szCs w:val="26"/>
      <w:lang w:eastAsia="zh-CN"/>
    </w:rPr>
  </w:style>
  <w:style w:type="character" w:customStyle="1" w:styleId="Heading5Char">
    <w:name w:val="Heading 5 Char"/>
    <w:uiPriority w:val="9"/>
    <w:qFormat/>
    <w:rsid w:val="00B255F4"/>
    <w:rPr>
      <w:rFonts w:ascii="Arial" w:eastAsia="Arial" w:hAnsi="Arial" w:cs="Arial"/>
      <w:b/>
      <w:bCs/>
      <w:sz w:val="24"/>
      <w:szCs w:val="24"/>
    </w:rPr>
  </w:style>
  <w:style w:type="character" w:customStyle="1" w:styleId="Heading6Char">
    <w:name w:val="Heading 6 Char"/>
    <w:uiPriority w:val="9"/>
    <w:qFormat/>
    <w:rsid w:val="00B255F4"/>
    <w:rPr>
      <w:rFonts w:ascii="Arial" w:eastAsia="Arial" w:hAnsi="Arial" w:cs="Arial"/>
      <w:b/>
      <w:bCs/>
      <w:sz w:val="22"/>
      <w:szCs w:val="22"/>
      <w:lang w:eastAsia="zh-CN"/>
    </w:rPr>
  </w:style>
  <w:style w:type="character" w:customStyle="1" w:styleId="Heading7Char">
    <w:name w:val="Heading 7 Char"/>
    <w:uiPriority w:val="9"/>
    <w:qFormat/>
    <w:rsid w:val="00B255F4"/>
    <w:rPr>
      <w:rFonts w:ascii="Arial" w:eastAsia="Arial" w:hAnsi="Arial" w:cs="Arial"/>
      <w:b/>
      <w:bCs/>
      <w:i/>
      <w:iCs/>
      <w:sz w:val="22"/>
      <w:szCs w:val="22"/>
      <w:lang w:eastAsia="zh-CN"/>
    </w:rPr>
  </w:style>
  <w:style w:type="character" w:customStyle="1" w:styleId="Heading8Char">
    <w:name w:val="Heading 8 Char"/>
    <w:uiPriority w:val="9"/>
    <w:qFormat/>
    <w:rsid w:val="00B255F4"/>
    <w:rPr>
      <w:rFonts w:ascii="Arial" w:eastAsia="Arial" w:hAnsi="Arial" w:cs="Arial"/>
      <w:i/>
      <w:iCs/>
      <w:sz w:val="22"/>
      <w:szCs w:val="22"/>
      <w:lang w:eastAsia="zh-CN"/>
    </w:rPr>
  </w:style>
  <w:style w:type="character" w:customStyle="1" w:styleId="Heading9Char">
    <w:name w:val="Heading 9 Char"/>
    <w:uiPriority w:val="9"/>
    <w:qFormat/>
    <w:rsid w:val="00B255F4"/>
    <w:rPr>
      <w:rFonts w:ascii="Arial" w:eastAsia="Arial" w:hAnsi="Arial" w:cs="Arial"/>
      <w:i/>
      <w:iCs/>
      <w:sz w:val="21"/>
      <w:szCs w:val="21"/>
    </w:rPr>
  </w:style>
  <w:style w:type="character" w:customStyle="1" w:styleId="HeaderChar">
    <w:name w:val="Header Char"/>
    <w:uiPriority w:val="99"/>
    <w:qFormat/>
    <w:rsid w:val="00B255F4"/>
    <w:rPr>
      <w:sz w:val="24"/>
      <w:szCs w:val="24"/>
      <w:lang w:eastAsia="zh-CN"/>
    </w:rPr>
  </w:style>
  <w:style w:type="character" w:customStyle="1" w:styleId="FooterChar">
    <w:name w:val="Footer Char"/>
    <w:uiPriority w:val="99"/>
    <w:qFormat/>
    <w:rsid w:val="00B255F4"/>
    <w:rPr>
      <w:sz w:val="24"/>
      <w:szCs w:val="24"/>
    </w:rPr>
  </w:style>
  <w:style w:type="character" w:customStyle="1" w:styleId="CaptionChar">
    <w:name w:val="Caption Char"/>
    <w:uiPriority w:val="99"/>
    <w:qFormat/>
    <w:rsid w:val="00B255F4"/>
  </w:style>
  <w:style w:type="character" w:customStyle="1" w:styleId="WW8Num1z1">
    <w:name w:val="WW8Num1z1"/>
    <w:qFormat/>
    <w:rsid w:val="00B255F4"/>
  </w:style>
  <w:style w:type="character" w:customStyle="1" w:styleId="WW8Num1z2">
    <w:name w:val="WW8Num1z2"/>
    <w:qFormat/>
    <w:rsid w:val="00B255F4"/>
  </w:style>
  <w:style w:type="character" w:customStyle="1" w:styleId="WW8Num1z3">
    <w:name w:val="WW8Num1z3"/>
    <w:qFormat/>
    <w:rsid w:val="00B255F4"/>
  </w:style>
  <w:style w:type="character" w:customStyle="1" w:styleId="WW8Num1z5">
    <w:name w:val="WW8Num1z5"/>
    <w:qFormat/>
    <w:rsid w:val="00B255F4"/>
  </w:style>
  <w:style w:type="character" w:customStyle="1" w:styleId="WW8Num1z6">
    <w:name w:val="WW8Num1z6"/>
    <w:qFormat/>
    <w:rsid w:val="00B255F4"/>
  </w:style>
  <w:style w:type="character" w:customStyle="1" w:styleId="WW8Num1z7">
    <w:name w:val="WW8Num1z7"/>
    <w:qFormat/>
    <w:rsid w:val="00B255F4"/>
  </w:style>
  <w:style w:type="character" w:customStyle="1" w:styleId="WW8Num1z8">
    <w:name w:val="WW8Num1z8"/>
    <w:qFormat/>
    <w:rsid w:val="00B255F4"/>
  </w:style>
  <w:style w:type="character" w:customStyle="1" w:styleId="WW8Num2z2">
    <w:name w:val="WW8Num2z2"/>
    <w:qFormat/>
    <w:rsid w:val="00B255F4"/>
  </w:style>
  <w:style w:type="character" w:customStyle="1" w:styleId="WW8Num2z3">
    <w:name w:val="WW8Num2z3"/>
    <w:qFormat/>
    <w:rsid w:val="00B255F4"/>
  </w:style>
  <w:style w:type="character" w:customStyle="1" w:styleId="WW8Num2z4">
    <w:name w:val="WW8Num2z4"/>
    <w:qFormat/>
    <w:rsid w:val="00B255F4"/>
  </w:style>
  <w:style w:type="character" w:customStyle="1" w:styleId="WW8Num2z5">
    <w:name w:val="WW8Num2z5"/>
    <w:qFormat/>
    <w:rsid w:val="00B255F4"/>
  </w:style>
  <w:style w:type="character" w:customStyle="1" w:styleId="WW8Num2z6">
    <w:name w:val="WW8Num2z6"/>
    <w:qFormat/>
    <w:rsid w:val="00B255F4"/>
  </w:style>
  <w:style w:type="character" w:customStyle="1" w:styleId="WW8Num2z7">
    <w:name w:val="WW8Num2z7"/>
    <w:qFormat/>
    <w:rsid w:val="00B255F4"/>
  </w:style>
  <w:style w:type="character" w:customStyle="1" w:styleId="WW8Num2z8">
    <w:name w:val="WW8Num2z8"/>
    <w:qFormat/>
    <w:rsid w:val="00B255F4"/>
  </w:style>
  <w:style w:type="character" w:customStyle="1" w:styleId="WW8Num3z0">
    <w:name w:val="WW8Num3z0"/>
    <w:qFormat/>
    <w:rsid w:val="00B255F4"/>
  </w:style>
  <w:style w:type="character" w:customStyle="1" w:styleId="WW8Num3z1">
    <w:name w:val="WW8Num3z1"/>
    <w:qFormat/>
    <w:rsid w:val="00B255F4"/>
  </w:style>
  <w:style w:type="character" w:customStyle="1" w:styleId="WW8Num3z2">
    <w:name w:val="WW8Num3z2"/>
    <w:qFormat/>
    <w:rsid w:val="00B255F4"/>
  </w:style>
  <w:style w:type="character" w:customStyle="1" w:styleId="WW8Num3z3">
    <w:name w:val="WW8Num3z3"/>
    <w:qFormat/>
    <w:rsid w:val="00B255F4"/>
  </w:style>
  <w:style w:type="character" w:customStyle="1" w:styleId="WW8Num3z4">
    <w:name w:val="WW8Num3z4"/>
    <w:qFormat/>
    <w:rsid w:val="00B255F4"/>
  </w:style>
  <w:style w:type="character" w:customStyle="1" w:styleId="WW8Num3z5">
    <w:name w:val="WW8Num3z5"/>
    <w:qFormat/>
    <w:rsid w:val="00B255F4"/>
  </w:style>
  <w:style w:type="character" w:customStyle="1" w:styleId="WW8Num3z6">
    <w:name w:val="WW8Num3z6"/>
    <w:qFormat/>
    <w:rsid w:val="00B255F4"/>
  </w:style>
  <w:style w:type="character" w:customStyle="1" w:styleId="WW8Num3z7">
    <w:name w:val="WW8Num3z7"/>
    <w:qFormat/>
    <w:rsid w:val="00B255F4"/>
  </w:style>
  <w:style w:type="character" w:customStyle="1" w:styleId="WW8Num3z8">
    <w:name w:val="WW8Num3z8"/>
    <w:qFormat/>
    <w:rsid w:val="00B255F4"/>
  </w:style>
  <w:style w:type="character" w:customStyle="1" w:styleId="WW8Num4z3">
    <w:name w:val="WW8Num4z3"/>
    <w:qFormat/>
    <w:rsid w:val="00B255F4"/>
  </w:style>
  <w:style w:type="character" w:customStyle="1" w:styleId="WW8Num4z4">
    <w:name w:val="WW8Num4z4"/>
    <w:qFormat/>
    <w:rsid w:val="00B255F4"/>
  </w:style>
  <w:style w:type="character" w:customStyle="1" w:styleId="WW8Num4z5">
    <w:name w:val="WW8Num4z5"/>
    <w:qFormat/>
    <w:rsid w:val="00B255F4"/>
  </w:style>
  <w:style w:type="character" w:customStyle="1" w:styleId="WW8Num4z6">
    <w:name w:val="WW8Num4z6"/>
    <w:qFormat/>
    <w:rsid w:val="00B255F4"/>
  </w:style>
  <w:style w:type="character" w:customStyle="1" w:styleId="WW8Num4z7">
    <w:name w:val="WW8Num4z7"/>
    <w:qFormat/>
    <w:rsid w:val="00B255F4"/>
  </w:style>
  <w:style w:type="character" w:customStyle="1" w:styleId="WW8Num4z8">
    <w:name w:val="WW8Num4z8"/>
    <w:qFormat/>
    <w:rsid w:val="00B255F4"/>
  </w:style>
  <w:style w:type="character" w:customStyle="1" w:styleId="WW8Num5z3">
    <w:name w:val="WW8Num5z3"/>
    <w:qFormat/>
    <w:rsid w:val="00B255F4"/>
  </w:style>
  <w:style w:type="character" w:customStyle="1" w:styleId="WW8Num5z4">
    <w:name w:val="WW8Num5z4"/>
    <w:qFormat/>
    <w:rsid w:val="00B255F4"/>
  </w:style>
  <w:style w:type="character" w:customStyle="1" w:styleId="WW8Num5z5">
    <w:name w:val="WW8Num5z5"/>
    <w:qFormat/>
    <w:rsid w:val="00B255F4"/>
  </w:style>
  <w:style w:type="character" w:customStyle="1" w:styleId="WW8Num5z6">
    <w:name w:val="WW8Num5z6"/>
    <w:qFormat/>
    <w:rsid w:val="00B255F4"/>
  </w:style>
  <w:style w:type="character" w:customStyle="1" w:styleId="WW8Num5z7">
    <w:name w:val="WW8Num5z7"/>
    <w:qFormat/>
    <w:rsid w:val="00B255F4"/>
  </w:style>
  <w:style w:type="character" w:customStyle="1" w:styleId="WW8Num5z8">
    <w:name w:val="WW8Num5z8"/>
    <w:qFormat/>
    <w:rsid w:val="00B255F4"/>
  </w:style>
  <w:style w:type="character" w:customStyle="1" w:styleId="WW8Num6z3">
    <w:name w:val="WW8Num6z3"/>
    <w:qFormat/>
    <w:rsid w:val="00B255F4"/>
  </w:style>
  <w:style w:type="character" w:customStyle="1" w:styleId="WW8Num6z4">
    <w:name w:val="WW8Num6z4"/>
    <w:qFormat/>
    <w:rsid w:val="00B255F4"/>
  </w:style>
  <w:style w:type="character" w:customStyle="1" w:styleId="WW8Num6z5">
    <w:name w:val="WW8Num6z5"/>
    <w:qFormat/>
    <w:rsid w:val="00B255F4"/>
  </w:style>
  <w:style w:type="character" w:customStyle="1" w:styleId="WW8Num6z6">
    <w:name w:val="WW8Num6z6"/>
    <w:qFormat/>
    <w:rsid w:val="00B255F4"/>
  </w:style>
  <w:style w:type="character" w:customStyle="1" w:styleId="WW8Num6z7">
    <w:name w:val="WW8Num6z7"/>
    <w:qFormat/>
    <w:rsid w:val="00B255F4"/>
  </w:style>
  <w:style w:type="character" w:customStyle="1" w:styleId="WW8Num6z8">
    <w:name w:val="WW8Num6z8"/>
    <w:qFormat/>
    <w:rsid w:val="00B255F4"/>
  </w:style>
  <w:style w:type="character" w:customStyle="1" w:styleId="WW8Num7z6">
    <w:name w:val="WW8Num7z6"/>
    <w:qFormat/>
    <w:rsid w:val="00B255F4"/>
  </w:style>
  <w:style w:type="character" w:customStyle="1" w:styleId="WW8Num7z7">
    <w:name w:val="WW8Num7z7"/>
    <w:qFormat/>
    <w:rsid w:val="00B255F4"/>
  </w:style>
  <w:style w:type="character" w:customStyle="1" w:styleId="WW8Num7z8">
    <w:name w:val="WW8Num7z8"/>
    <w:qFormat/>
    <w:rsid w:val="00B255F4"/>
  </w:style>
  <w:style w:type="character" w:customStyle="1" w:styleId="WW8Num8z1">
    <w:name w:val="WW8Num8z1"/>
    <w:qFormat/>
    <w:rsid w:val="00B255F4"/>
  </w:style>
  <w:style w:type="character" w:customStyle="1" w:styleId="WW8Num8z3">
    <w:name w:val="WW8Num8z3"/>
    <w:qFormat/>
    <w:rsid w:val="00B255F4"/>
  </w:style>
  <w:style w:type="character" w:customStyle="1" w:styleId="WW8Num8z4">
    <w:name w:val="WW8Num8z4"/>
    <w:qFormat/>
    <w:rsid w:val="00B255F4"/>
  </w:style>
  <w:style w:type="character" w:customStyle="1" w:styleId="WW8Num8z5">
    <w:name w:val="WW8Num8z5"/>
    <w:qFormat/>
    <w:rsid w:val="00B255F4"/>
  </w:style>
  <w:style w:type="character" w:customStyle="1" w:styleId="WW8Num8z6">
    <w:name w:val="WW8Num8z6"/>
    <w:qFormat/>
    <w:rsid w:val="00B255F4"/>
  </w:style>
  <w:style w:type="character" w:customStyle="1" w:styleId="WW8Num8z7">
    <w:name w:val="WW8Num8z7"/>
    <w:qFormat/>
    <w:rsid w:val="00B255F4"/>
  </w:style>
  <w:style w:type="character" w:customStyle="1" w:styleId="WW8Num8z8">
    <w:name w:val="WW8Num8z8"/>
    <w:qFormat/>
    <w:rsid w:val="00B255F4"/>
  </w:style>
  <w:style w:type="character" w:customStyle="1" w:styleId="WW8Num9z4">
    <w:name w:val="WW8Num9z4"/>
    <w:qFormat/>
    <w:rsid w:val="00B255F4"/>
  </w:style>
  <w:style w:type="character" w:customStyle="1" w:styleId="WW8Num9z5">
    <w:name w:val="WW8Num9z5"/>
    <w:qFormat/>
    <w:rsid w:val="00B255F4"/>
  </w:style>
  <w:style w:type="character" w:customStyle="1" w:styleId="WW8Num9z6">
    <w:name w:val="WW8Num9z6"/>
    <w:qFormat/>
    <w:rsid w:val="00B255F4"/>
  </w:style>
  <w:style w:type="character" w:customStyle="1" w:styleId="WW8Num9z7">
    <w:name w:val="WW8Num9z7"/>
    <w:qFormat/>
    <w:rsid w:val="00B255F4"/>
  </w:style>
  <w:style w:type="character" w:customStyle="1" w:styleId="WW8Num9z8">
    <w:name w:val="WW8Num9z8"/>
    <w:qFormat/>
    <w:rsid w:val="00B255F4"/>
  </w:style>
  <w:style w:type="character" w:customStyle="1" w:styleId="WW8Num10z1">
    <w:name w:val="WW8Num10z1"/>
    <w:qFormat/>
    <w:rsid w:val="00B255F4"/>
  </w:style>
  <w:style w:type="character" w:customStyle="1" w:styleId="WW8Num10z3">
    <w:name w:val="WW8Num10z3"/>
    <w:qFormat/>
    <w:rsid w:val="00B255F4"/>
  </w:style>
  <w:style w:type="character" w:customStyle="1" w:styleId="WW8Num10z4">
    <w:name w:val="WW8Num10z4"/>
    <w:qFormat/>
    <w:rsid w:val="00B255F4"/>
  </w:style>
  <w:style w:type="character" w:customStyle="1" w:styleId="WW8Num10z5">
    <w:name w:val="WW8Num10z5"/>
    <w:qFormat/>
    <w:rsid w:val="00B255F4"/>
  </w:style>
  <w:style w:type="character" w:customStyle="1" w:styleId="WW8Num10z6">
    <w:name w:val="WW8Num10z6"/>
    <w:qFormat/>
    <w:rsid w:val="00B255F4"/>
  </w:style>
  <w:style w:type="character" w:customStyle="1" w:styleId="WW8Num10z7">
    <w:name w:val="WW8Num10z7"/>
    <w:qFormat/>
    <w:rsid w:val="00B255F4"/>
  </w:style>
  <w:style w:type="character" w:customStyle="1" w:styleId="WW8Num10z8">
    <w:name w:val="WW8Num10z8"/>
    <w:qFormat/>
    <w:rsid w:val="00B255F4"/>
  </w:style>
  <w:style w:type="character" w:customStyle="1" w:styleId="WW8Num11z1">
    <w:name w:val="WW8Num11z1"/>
    <w:qFormat/>
    <w:rsid w:val="00B255F4"/>
  </w:style>
  <w:style w:type="character" w:customStyle="1" w:styleId="WW8Num11z2">
    <w:name w:val="WW8Num11z2"/>
    <w:qFormat/>
    <w:rsid w:val="00B255F4"/>
  </w:style>
  <w:style w:type="character" w:customStyle="1" w:styleId="WW8Num11z3">
    <w:name w:val="WW8Num11z3"/>
    <w:qFormat/>
    <w:rsid w:val="00B255F4"/>
  </w:style>
  <w:style w:type="character" w:customStyle="1" w:styleId="WW8Num11z4">
    <w:name w:val="WW8Num11z4"/>
    <w:qFormat/>
    <w:rsid w:val="00B255F4"/>
  </w:style>
  <w:style w:type="character" w:customStyle="1" w:styleId="WW8Num11z5">
    <w:name w:val="WW8Num11z5"/>
    <w:qFormat/>
    <w:rsid w:val="00B255F4"/>
  </w:style>
  <w:style w:type="character" w:customStyle="1" w:styleId="WW8Num11z6">
    <w:name w:val="WW8Num11z6"/>
    <w:qFormat/>
    <w:rsid w:val="00B255F4"/>
  </w:style>
  <w:style w:type="character" w:customStyle="1" w:styleId="WW8Num11z7">
    <w:name w:val="WW8Num11z7"/>
    <w:qFormat/>
    <w:rsid w:val="00B255F4"/>
  </w:style>
  <w:style w:type="character" w:customStyle="1" w:styleId="WW8Num11z8">
    <w:name w:val="WW8Num11z8"/>
    <w:qFormat/>
    <w:rsid w:val="00B255F4"/>
  </w:style>
  <w:style w:type="character" w:customStyle="1" w:styleId="WW8Num12z4">
    <w:name w:val="WW8Num12z4"/>
    <w:qFormat/>
    <w:rsid w:val="00B255F4"/>
  </w:style>
  <w:style w:type="character" w:customStyle="1" w:styleId="WW8Num12z5">
    <w:name w:val="WW8Num12z5"/>
    <w:qFormat/>
    <w:rsid w:val="00B255F4"/>
  </w:style>
  <w:style w:type="character" w:customStyle="1" w:styleId="WW8Num12z6">
    <w:name w:val="WW8Num12z6"/>
    <w:qFormat/>
    <w:rsid w:val="00B255F4"/>
  </w:style>
  <w:style w:type="character" w:customStyle="1" w:styleId="WW8Num12z7">
    <w:name w:val="WW8Num12z7"/>
    <w:qFormat/>
    <w:rsid w:val="00B255F4"/>
  </w:style>
  <w:style w:type="character" w:customStyle="1" w:styleId="WW8Num12z8">
    <w:name w:val="WW8Num12z8"/>
    <w:qFormat/>
    <w:rsid w:val="00B255F4"/>
  </w:style>
  <w:style w:type="character" w:customStyle="1" w:styleId="WW8Num13z1">
    <w:name w:val="WW8Num13z1"/>
    <w:qFormat/>
    <w:rsid w:val="00B255F4"/>
  </w:style>
  <w:style w:type="character" w:customStyle="1" w:styleId="WW8Num13z3">
    <w:name w:val="WW8Num13z3"/>
    <w:qFormat/>
    <w:rsid w:val="00B255F4"/>
  </w:style>
  <w:style w:type="character" w:customStyle="1" w:styleId="WW8Num13z4">
    <w:name w:val="WW8Num13z4"/>
    <w:qFormat/>
    <w:rsid w:val="00B255F4"/>
  </w:style>
  <w:style w:type="character" w:customStyle="1" w:styleId="WW8Num13z5">
    <w:name w:val="WW8Num13z5"/>
    <w:qFormat/>
    <w:rsid w:val="00B255F4"/>
  </w:style>
  <w:style w:type="character" w:customStyle="1" w:styleId="WW8Num13z6">
    <w:name w:val="WW8Num13z6"/>
    <w:qFormat/>
    <w:rsid w:val="00B255F4"/>
  </w:style>
  <w:style w:type="character" w:customStyle="1" w:styleId="WW8Num13z7">
    <w:name w:val="WW8Num13z7"/>
    <w:qFormat/>
    <w:rsid w:val="00B255F4"/>
  </w:style>
  <w:style w:type="character" w:customStyle="1" w:styleId="WW8Num13z8">
    <w:name w:val="WW8Num13z8"/>
    <w:qFormat/>
    <w:rsid w:val="00B255F4"/>
  </w:style>
  <w:style w:type="character" w:customStyle="1" w:styleId="WW8Num14z5">
    <w:name w:val="WW8Num14z5"/>
    <w:qFormat/>
    <w:rsid w:val="00B255F4"/>
  </w:style>
  <w:style w:type="character" w:customStyle="1" w:styleId="WW8Num14z6">
    <w:name w:val="WW8Num14z6"/>
    <w:qFormat/>
    <w:rsid w:val="00B255F4"/>
  </w:style>
  <w:style w:type="character" w:customStyle="1" w:styleId="WW8Num14z7">
    <w:name w:val="WW8Num14z7"/>
    <w:qFormat/>
    <w:rsid w:val="00B255F4"/>
  </w:style>
  <w:style w:type="character" w:customStyle="1" w:styleId="WW8Num14z8">
    <w:name w:val="WW8Num14z8"/>
    <w:qFormat/>
    <w:rsid w:val="00B255F4"/>
  </w:style>
  <w:style w:type="character" w:customStyle="1" w:styleId="WW8Num15z1">
    <w:name w:val="WW8Num15z1"/>
    <w:qFormat/>
    <w:rsid w:val="00B255F4"/>
  </w:style>
  <w:style w:type="character" w:customStyle="1" w:styleId="WW8Num15z2">
    <w:name w:val="WW8Num15z2"/>
    <w:qFormat/>
    <w:rsid w:val="00B255F4"/>
  </w:style>
  <w:style w:type="character" w:customStyle="1" w:styleId="WW8Num15z3">
    <w:name w:val="WW8Num15z3"/>
    <w:qFormat/>
    <w:rsid w:val="00B255F4"/>
  </w:style>
  <w:style w:type="character" w:customStyle="1" w:styleId="WW8Num15z4">
    <w:name w:val="WW8Num15z4"/>
    <w:qFormat/>
    <w:rsid w:val="00B255F4"/>
  </w:style>
  <w:style w:type="character" w:customStyle="1" w:styleId="WW8Num15z5">
    <w:name w:val="WW8Num15z5"/>
    <w:qFormat/>
    <w:rsid w:val="00B255F4"/>
  </w:style>
  <w:style w:type="character" w:customStyle="1" w:styleId="WW8Num15z6">
    <w:name w:val="WW8Num15z6"/>
    <w:qFormat/>
    <w:rsid w:val="00B255F4"/>
  </w:style>
  <w:style w:type="character" w:customStyle="1" w:styleId="WW8Num15z7">
    <w:name w:val="WW8Num15z7"/>
    <w:qFormat/>
    <w:rsid w:val="00B255F4"/>
  </w:style>
  <w:style w:type="character" w:customStyle="1" w:styleId="WW8Num15z8">
    <w:name w:val="WW8Num15z8"/>
    <w:qFormat/>
    <w:rsid w:val="00B255F4"/>
  </w:style>
  <w:style w:type="character" w:customStyle="1" w:styleId="WW8Num16z1">
    <w:name w:val="WW8Num16z1"/>
    <w:qFormat/>
    <w:rsid w:val="00B255F4"/>
  </w:style>
  <w:style w:type="character" w:customStyle="1" w:styleId="WW8Num16z2">
    <w:name w:val="WW8Num16z2"/>
    <w:qFormat/>
    <w:rsid w:val="00B255F4"/>
  </w:style>
  <w:style w:type="character" w:customStyle="1" w:styleId="WW8Num16z3">
    <w:name w:val="WW8Num16z3"/>
    <w:qFormat/>
    <w:rsid w:val="00B255F4"/>
  </w:style>
  <w:style w:type="character" w:customStyle="1" w:styleId="WW8Num16z4">
    <w:name w:val="WW8Num16z4"/>
    <w:qFormat/>
    <w:rsid w:val="00B255F4"/>
  </w:style>
  <w:style w:type="character" w:customStyle="1" w:styleId="WW8Num16z5">
    <w:name w:val="WW8Num16z5"/>
    <w:qFormat/>
    <w:rsid w:val="00B255F4"/>
  </w:style>
  <w:style w:type="character" w:customStyle="1" w:styleId="WW8Num16z6">
    <w:name w:val="WW8Num16z6"/>
    <w:qFormat/>
    <w:rsid w:val="00B255F4"/>
  </w:style>
  <w:style w:type="character" w:customStyle="1" w:styleId="WW8Num16z7">
    <w:name w:val="WW8Num16z7"/>
    <w:qFormat/>
    <w:rsid w:val="00B255F4"/>
  </w:style>
  <w:style w:type="character" w:customStyle="1" w:styleId="WW8Num16z8">
    <w:name w:val="WW8Num16z8"/>
    <w:qFormat/>
    <w:rsid w:val="00B255F4"/>
  </w:style>
  <w:style w:type="character" w:customStyle="1" w:styleId="WW8Num17z1">
    <w:name w:val="WW8Num17z1"/>
    <w:qFormat/>
    <w:rsid w:val="00B255F4"/>
  </w:style>
  <w:style w:type="character" w:customStyle="1" w:styleId="WW8Num17z2">
    <w:name w:val="WW8Num17z2"/>
    <w:qFormat/>
    <w:rsid w:val="00B255F4"/>
  </w:style>
  <w:style w:type="character" w:customStyle="1" w:styleId="WW8Num17z3">
    <w:name w:val="WW8Num17z3"/>
    <w:qFormat/>
    <w:rsid w:val="00B255F4"/>
  </w:style>
  <w:style w:type="character" w:customStyle="1" w:styleId="WW8Num17z4">
    <w:name w:val="WW8Num17z4"/>
    <w:qFormat/>
    <w:rsid w:val="00B255F4"/>
  </w:style>
  <w:style w:type="character" w:customStyle="1" w:styleId="WW8Num17z5">
    <w:name w:val="WW8Num17z5"/>
    <w:qFormat/>
    <w:rsid w:val="00B255F4"/>
  </w:style>
  <w:style w:type="character" w:customStyle="1" w:styleId="WW8Num17z6">
    <w:name w:val="WW8Num17z6"/>
    <w:qFormat/>
    <w:rsid w:val="00B255F4"/>
  </w:style>
  <w:style w:type="character" w:customStyle="1" w:styleId="WW8Num17z7">
    <w:name w:val="WW8Num17z7"/>
    <w:qFormat/>
    <w:rsid w:val="00B255F4"/>
  </w:style>
  <w:style w:type="character" w:customStyle="1" w:styleId="WW8Num17z8">
    <w:name w:val="WW8Num17z8"/>
    <w:qFormat/>
    <w:rsid w:val="00B255F4"/>
  </w:style>
  <w:style w:type="character" w:customStyle="1" w:styleId="WW8Num18z1">
    <w:name w:val="WW8Num18z1"/>
    <w:qFormat/>
    <w:rsid w:val="00B255F4"/>
  </w:style>
  <w:style w:type="character" w:customStyle="1" w:styleId="WW8Num18z3">
    <w:name w:val="WW8Num18z3"/>
    <w:qFormat/>
    <w:rsid w:val="00B255F4"/>
  </w:style>
  <w:style w:type="character" w:customStyle="1" w:styleId="WW8Num18z4">
    <w:name w:val="WW8Num18z4"/>
    <w:qFormat/>
    <w:rsid w:val="00B255F4"/>
  </w:style>
  <w:style w:type="character" w:customStyle="1" w:styleId="WW8Num18z5">
    <w:name w:val="WW8Num18z5"/>
    <w:qFormat/>
    <w:rsid w:val="00B255F4"/>
  </w:style>
  <w:style w:type="character" w:customStyle="1" w:styleId="WW8Num18z6">
    <w:name w:val="WW8Num18z6"/>
    <w:qFormat/>
    <w:rsid w:val="00B255F4"/>
  </w:style>
  <w:style w:type="character" w:customStyle="1" w:styleId="WW8Num18z7">
    <w:name w:val="WW8Num18z7"/>
    <w:qFormat/>
    <w:rsid w:val="00B255F4"/>
  </w:style>
  <w:style w:type="character" w:customStyle="1" w:styleId="WW8Num18z8">
    <w:name w:val="WW8Num18z8"/>
    <w:qFormat/>
    <w:rsid w:val="00B255F4"/>
  </w:style>
  <w:style w:type="character" w:customStyle="1" w:styleId="WW8Num19z5">
    <w:name w:val="WW8Num19z5"/>
    <w:qFormat/>
    <w:rsid w:val="00B255F4"/>
  </w:style>
  <w:style w:type="character" w:customStyle="1" w:styleId="WW8Num19z7">
    <w:name w:val="WW8Num19z7"/>
    <w:qFormat/>
    <w:rsid w:val="00B255F4"/>
  </w:style>
  <w:style w:type="character" w:customStyle="1" w:styleId="WW8Num19z8">
    <w:name w:val="WW8Num19z8"/>
    <w:qFormat/>
    <w:rsid w:val="00B255F4"/>
  </w:style>
  <w:style w:type="character" w:customStyle="1" w:styleId="WW8Num20z1">
    <w:name w:val="WW8Num20z1"/>
    <w:qFormat/>
    <w:rsid w:val="00B255F4"/>
  </w:style>
  <w:style w:type="character" w:customStyle="1" w:styleId="WW8Num20z3">
    <w:name w:val="WW8Num20z3"/>
    <w:qFormat/>
    <w:rsid w:val="00B255F4"/>
  </w:style>
  <w:style w:type="character" w:customStyle="1" w:styleId="WW8Num20z4">
    <w:name w:val="WW8Num20z4"/>
    <w:qFormat/>
    <w:rsid w:val="00B255F4"/>
  </w:style>
  <w:style w:type="character" w:customStyle="1" w:styleId="WW8Num20z5">
    <w:name w:val="WW8Num20z5"/>
    <w:qFormat/>
    <w:rsid w:val="00B255F4"/>
  </w:style>
  <w:style w:type="character" w:customStyle="1" w:styleId="WW8Num20z6">
    <w:name w:val="WW8Num20z6"/>
    <w:qFormat/>
    <w:rsid w:val="00B255F4"/>
  </w:style>
  <w:style w:type="character" w:customStyle="1" w:styleId="WW8Num20z7">
    <w:name w:val="WW8Num20z7"/>
    <w:qFormat/>
    <w:rsid w:val="00B255F4"/>
  </w:style>
  <w:style w:type="character" w:customStyle="1" w:styleId="WW8Num20z8">
    <w:name w:val="WW8Num20z8"/>
    <w:qFormat/>
    <w:rsid w:val="00B255F4"/>
  </w:style>
  <w:style w:type="character" w:customStyle="1" w:styleId="WW8Num21z1">
    <w:name w:val="WW8Num21z1"/>
    <w:qFormat/>
    <w:rsid w:val="00B255F4"/>
  </w:style>
  <w:style w:type="character" w:customStyle="1" w:styleId="WW8Num21z3">
    <w:name w:val="WW8Num21z3"/>
    <w:qFormat/>
    <w:rsid w:val="00B255F4"/>
  </w:style>
  <w:style w:type="character" w:customStyle="1" w:styleId="WW8Num21z4">
    <w:name w:val="WW8Num21z4"/>
    <w:qFormat/>
    <w:rsid w:val="00B255F4"/>
  </w:style>
  <w:style w:type="character" w:customStyle="1" w:styleId="WW8Num21z5">
    <w:name w:val="WW8Num21z5"/>
    <w:qFormat/>
    <w:rsid w:val="00B255F4"/>
  </w:style>
  <w:style w:type="character" w:customStyle="1" w:styleId="WW8Num21z6">
    <w:name w:val="WW8Num21z6"/>
    <w:qFormat/>
    <w:rsid w:val="00B255F4"/>
  </w:style>
  <w:style w:type="character" w:customStyle="1" w:styleId="WW8Num21z7">
    <w:name w:val="WW8Num21z7"/>
    <w:qFormat/>
    <w:rsid w:val="00B255F4"/>
  </w:style>
  <w:style w:type="character" w:customStyle="1" w:styleId="WW8Num21z8">
    <w:name w:val="WW8Num21z8"/>
    <w:qFormat/>
    <w:rsid w:val="00B255F4"/>
  </w:style>
  <w:style w:type="character" w:customStyle="1" w:styleId="WW8Num22z0">
    <w:name w:val="WW8Num22z0"/>
    <w:qFormat/>
    <w:rsid w:val="00B255F4"/>
  </w:style>
  <w:style w:type="character" w:customStyle="1" w:styleId="WW8Num22z1">
    <w:name w:val="WW8Num22z1"/>
    <w:qFormat/>
    <w:rsid w:val="00B255F4"/>
  </w:style>
  <w:style w:type="character" w:customStyle="1" w:styleId="WW8Num22z2">
    <w:name w:val="WW8Num22z2"/>
    <w:qFormat/>
    <w:rsid w:val="00B255F4"/>
  </w:style>
  <w:style w:type="character" w:customStyle="1" w:styleId="WW8Num22z3">
    <w:name w:val="WW8Num22z3"/>
    <w:qFormat/>
    <w:rsid w:val="00B255F4"/>
  </w:style>
  <w:style w:type="character" w:customStyle="1" w:styleId="WW8Num22z4">
    <w:name w:val="WW8Num22z4"/>
    <w:qFormat/>
    <w:rsid w:val="00B255F4"/>
  </w:style>
  <w:style w:type="character" w:customStyle="1" w:styleId="WW8Num22z5">
    <w:name w:val="WW8Num22z5"/>
    <w:qFormat/>
    <w:rsid w:val="00B255F4"/>
  </w:style>
  <w:style w:type="character" w:customStyle="1" w:styleId="WW8Num22z6">
    <w:name w:val="WW8Num22z6"/>
    <w:qFormat/>
    <w:rsid w:val="00B255F4"/>
  </w:style>
  <w:style w:type="character" w:customStyle="1" w:styleId="WW8Num22z7">
    <w:name w:val="WW8Num22z7"/>
    <w:qFormat/>
    <w:rsid w:val="00B255F4"/>
  </w:style>
  <w:style w:type="character" w:customStyle="1" w:styleId="WW8Num22z8">
    <w:name w:val="WW8Num22z8"/>
    <w:qFormat/>
    <w:rsid w:val="00B255F4"/>
  </w:style>
  <w:style w:type="character" w:customStyle="1" w:styleId="WW8Num23z1">
    <w:name w:val="WW8Num23z1"/>
    <w:qFormat/>
    <w:rsid w:val="00B255F4"/>
  </w:style>
  <w:style w:type="character" w:customStyle="1" w:styleId="WW8Num23z2">
    <w:name w:val="WW8Num23z2"/>
    <w:qFormat/>
    <w:rsid w:val="00B255F4"/>
  </w:style>
  <w:style w:type="character" w:customStyle="1" w:styleId="WW8Num23z3">
    <w:name w:val="WW8Num23z3"/>
    <w:qFormat/>
    <w:rsid w:val="00B255F4"/>
  </w:style>
  <w:style w:type="character" w:customStyle="1" w:styleId="WW8Num23z4">
    <w:name w:val="WW8Num23z4"/>
    <w:qFormat/>
    <w:rsid w:val="00B255F4"/>
  </w:style>
  <w:style w:type="character" w:customStyle="1" w:styleId="WW8Num23z5">
    <w:name w:val="WW8Num23z5"/>
    <w:qFormat/>
    <w:rsid w:val="00B255F4"/>
  </w:style>
  <w:style w:type="character" w:customStyle="1" w:styleId="WW8Num23z6">
    <w:name w:val="WW8Num23z6"/>
    <w:qFormat/>
    <w:rsid w:val="00B255F4"/>
  </w:style>
  <w:style w:type="character" w:customStyle="1" w:styleId="WW8Num23z7">
    <w:name w:val="WW8Num23z7"/>
    <w:qFormat/>
    <w:rsid w:val="00B255F4"/>
  </w:style>
  <w:style w:type="character" w:customStyle="1" w:styleId="WW8Num23z8">
    <w:name w:val="WW8Num23z8"/>
    <w:qFormat/>
    <w:rsid w:val="00B255F4"/>
  </w:style>
  <w:style w:type="character" w:customStyle="1" w:styleId="WW8Num24z4">
    <w:name w:val="WW8Num24z4"/>
    <w:qFormat/>
    <w:rsid w:val="00B255F4"/>
  </w:style>
  <w:style w:type="character" w:customStyle="1" w:styleId="WW8Num24z5">
    <w:name w:val="WW8Num24z5"/>
    <w:qFormat/>
    <w:rsid w:val="00B255F4"/>
  </w:style>
  <w:style w:type="character" w:customStyle="1" w:styleId="WW8Num24z6">
    <w:name w:val="WW8Num24z6"/>
    <w:qFormat/>
    <w:rsid w:val="00B255F4"/>
  </w:style>
  <w:style w:type="character" w:customStyle="1" w:styleId="WW8Num24z7">
    <w:name w:val="WW8Num24z7"/>
    <w:qFormat/>
    <w:rsid w:val="00B255F4"/>
  </w:style>
  <w:style w:type="character" w:customStyle="1" w:styleId="WW8Num24z8">
    <w:name w:val="WW8Num24z8"/>
    <w:qFormat/>
    <w:rsid w:val="00B255F4"/>
  </w:style>
  <w:style w:type="character" w:customStyle="1" w:styleId="FootnoteReference">
    <w:name w:val="Footnote Reference"/>
    <w:rsid w:val="00B255F4"/>
    <w:rPr>
      <w:vertAlign w:val="superscript"/>
    </w:rPr>
  </w:style>
  <w:style w:type="character" w:customStyle="1" w:styleId="EndnoteReference">
    <w:name w:val="Endnote Reference"/>
    <w:rsid w:val="00B255F4"/>
    <w:rPr>
      <w:vertAlign w:val="superscript"/>
    </w:rPr>
  </w:style>
  <w:style w:type="paragraph" w:customStyle="1" w:styleId="Heading">
    <w:name w:val="Heading"/>
    <w:basedOn w:val="a"/>
    <w:next w:val="affe"/>
    <w:qFormat/>
    <w:rsid w:val="00B255F4"/>
    <w:pPr>
      <w:jc w:val="center"/>
    </w:pPr>
    <w:rPr>
      <w:b/>
      <w:szCs w:val="20"/>
    </w:rPr>
  </w:style>
  <w:style w:type="paragraph" w:styleId="affe">
    <w:name w:val="Body Text"/>
    <w:basedOn w:val="a"/>
    <w:qFormat/>
    <w:rsid w:val="00B255F4"/>
    <w:rPr>
      <w:b/>
      <w:i/>
      <w:sz w:val="28"/>
      <w:szCs w:val="20"/>
    </w:rPr>
  </w:style>
  <w:style w:type="paragraph" w:styleId="afff">
    <w:name w:val="List"/>
    <w:basedOn w:val="a"/>
    <w:rsid w:val="00B255F4"/>
    <w:pPr>
      <w:ind w:left="283" w:hanging="283"/>
    </w:pPr>
    <w:rPr>
      <w:sz w:val="20"/>
      <w:szCs w:val="20"/>
    </w:rPr>
  </w:style>
  <w:style w:type="paragraph" w:customStyle="1" w:styleId="Caption">
    <w:name w:val="Caption"/>
    <w:basedOn w:val="a"/>
    <w:qFormat/>
    <w:rsid w:val="00B255F4"/>
    <w:pPr>
      <w:suppressLineNumbers/>
      <w:spacing w:before="120" w:after="120"/>
    </w:pPr>
    <w:rPr>
      <w:i/>
      <w:iCs/>
    </w:rPr>
  </w:style>
  <w:style w:type="paragraph" w:customStyle="1" w:styleId="Index">
    <w:name w:val="Index"/>
    <w:basedOn w:val="a"/>
    <w:qFormat/>
    <w:rsid w:val="00B255F4"/>
    <w:pPr>
      <w:suppressLineNumbers/>
    </w:pPr>
  </w:style>
  <w:style w:type="paragraph" w:styleId="26">
    <w:name w:val="Body Text 2"/>
    <w:basedOn w:val="a"/>
    <w:qFormat/>
    <w:rsid w:val="00B255F4"/>
    <w:pPr>
      <w:widowControl w:val="0"/>
      <w:shd w:val="clear" w:color="auto" w:fill="FFFFFF"/>
      <w:autoSpaceDE w:val="0"/>
      <w:spacing w:line="360" w:lineRule="auto"/>
      <w:jc w:val="both"/>
    </w:pPr>
    <w:rPr>
      <w:szCs w:val="20"/>
    </w:rPr>
  </w:style>
  <w:style w:type="paragraph" w:customStyle="1" w:styleId="ConsPlusNonformat">
    <w:name w:val="ConsPlusNonformat"/>
    <w:qFormat/>
    <w:rsid w:val="00B255F4"/>
    <w:pPr>
      <w:widowControl w:val="0"/>
      <w:autoSpaceDE w:val="0"/>
    </w:pPr>
    <w:rPr>
      <w:rFonts w:ascii="Courier New" w:eastAsia="Times New Roman" w:hAnsi="Courier New" w:cs="Courier New"/>
      <w:sz w:val="20"/>
      <w:szCs w:val="20"/>
      <w:lang w:val="ru-RU" w:bidi="ar-SA"/>
    </w:rPr>
  </w:style>
  <w:style w:type="paragraph" w:styleId="afff0">
    <w:name w:val="Balloon Text"/>
    <w:basedOn w:val="a"/>
    <w:qFormat/>
    <w:rsid w:val="00B255F4"/>
    <w:rPr>
      <w:rFonts w:ascii="Tahoma" w:hAnsi="Tahoma" w:cs="Tahoma"/>
      <w:sz w:val="16"/>
      <w:szCs w:val="16"/>
    </w:rPr>
  </w:style>
  <w:style w:type="paragraph" w:customStyle="1" w:styleId="ConsPlusNormal1">
    <w:name w:val="ConsPlusNormal"/>
    <w:qFormat/>
    <w:rsid w:val="00B255F4"/>
    <w:pPr>
      <w:autoSpaceDE w:val="0"/>
    </w:pPr>
    <w:rPr>
      <w:rFonts w:ascii="Calibri" w:eastAsia="Times New Roman" w:hAnsi="Calibri" w:cs="Calibri"/>
      <w:sz w:val="22"/>
      <w:szCs w:val="22"/>
      <w:lang w:bidi="ar-SA"/>
    </w:rPr>
  </w:style>
  <w:style w:type="paragraph" w:styleId="afff1">
    <w:name w:val="Plain Text"/>
    <w:basedOn w:val="a"/>
    <w:qFormat/>
    <w:rsid w:val="00B255F4"/>
    <w:rPr>
      <w:rFonts w:ascii="Courier New" w:hAnsi="Courier New" w:cs="Courier New"/>
      <w:sz w:val="20"/>
      <w:szCs w:val="20"/>
      <w:lang w:val="en-US"/>
    </w:rPr>
  </w:style>
  <w:style w:type="paragraph" w:customStyle="1" w:styleId="HeaderandFooter">
    <w:name w:val="Header and Footer"/>
    <w:basedOn w:val="a"/>
    <w:qFormat/>
    <w:rsid w:val="00B255F4"/>
    <w:pPr>
      <w:suppressLineNumbers/>
      <w:tabs>
        <w:tab w:val="center" w:pos="4819"/>
        <w:tab w:val="right" w:pos="9638"/>
      </w:tabs>
    </w:pPr>
  </w:style>
  <w:style w:type="paragraph" w:customStyle="1" w:styleId="Header">
    <w:name w:val="Header"/>
    <w:basedOn w:val="a"/>
    <w:rsid w:val="00B255F4"/>
    <w:pPr>
      <w:tabs>
        <w:tab w:val="center" w:pos="4677"/>
        <w:tab w:val="right" w:pos="9355"/>
      </w:tabs>
      <w:ind w:firstLine="709"/>
      <w:jc w:val="both"/>
      <w:textAlignment w:val="baseline"/>
    </w:pPr>
    <w:rPr>
      <w:rFonts w:eastAsia="Calibri"/>
      <w:sz w:val="28"/>
      <w:szCs w:val="22"/>
    </w:rPr>
  </w:style>
  <w:style w:type="paragraph" w:customStyle="1" w:styleId="Footer">
    <w:name w:val="Footer"/>
    <w:basedOn w:val="a"/>
    <w:rsid w:val="00B255F4"/>
    <w:pPr>
      <w:tabs>
        <w:tab w:val="center" w:pos="4536"/>
        <w:tab w:val="right" w:pos="9072"/>
      </w:tabs>
      <w:ind w:firstLine="720"/>
      <w:jc w:val="both"/>
    </w:pPr>
    <w:rPr>
      <w:sz w:val="28"/>
      <w:szCs w:val="20"/>
    </w:rPr>
  </w:style>
  <w:style w:type="paragraph" w:styleId="afff2">
    <w:name w:val="Body Text Indent"/>
    <w:basedOn w:val="a"/>
    <w:rsid w:val="00B255F4"/>
    <w:pPr>
      <w:ind w:firstLine="743"/>
      <w:jc w:val="both"/>
    </w:pPr>
    <w:rPr>
      <w:sz w:val="28"/>
      <w:szCs w:val="20"/>
    </w:rPr>
  </w:style>
  <w:style w:type="paragraph" w:styleId="27">
    <w:name w:val="Body Text Indent 2"/>
    <w:basedOn w:val="a"/>
    <w:qFormat/>
    <w:rsid w:val="00B255F4"/>
    <w:pPr>
      <w:ind w:firstLine="851"/>
    </w:pPr>
    <w:rPr>
      <w:b/>
      <w:i/>
      <w:sz w:val="28"/>
      <w:szCs w:val="20"/>
    </w:rPr>
  </w:style>
  <w:style w:type="paragraph" w:customStyle="1" w:styleId="FootnoteText">
    <w:name w:val="Footnote Text"/>
    <w:basedOn w:val="a"/>
    <w:rsid w:val="00B255F4"/>
    <w:rPr>
      <w:sz w:val="20"/>
      <w:szCs w:val="20"/>
    </w:rPr>
  </w:style>
  <w:style w:type="paragraph" w:customStyle="1" w:styleId="1f3">
    <w:name w:val="Знак1"/>
    <w:basedOn w:val="a"/>
    <w:qFormat/>
    <w:rsid w:val="00B255F4"/>
    <w:pPr>
      <w:spacing w:after="160" w:line="240" w:lineRule="exact"/>
    </w:pPr>
    <w:rPr>
      <w:rFonts w:ascii="Verdana" w:hAnsi="Verdana" w:cs="Verdana"/>
      <w:sz w:val="20"/>
      <w:szCs w:val="20"/>
      <w:lang w:val="en-US"/>
    </w:rPr>
  </w:style>
  <w:style w:type="paragraph" w:customStyle="1" w:styleId="TOC1">
    <w:name w:val="TOC 1"/>
    <w:basedOn w:val="a"/>
    <w:next w:val="a"/>
    <w:rsid w:val="00B255F4"/>
    <w:rPr>
      <w:bCs/>
      <w:szCs w:val="28"/>
      <w:lang w:val="en-US"/>
    </w:rPr>
  </w:style>
  <w:style w:type="paragraph" w:styleId="afff3">
    <w:name w:val="Normal (Web)"/>
    <w:basedOn w:val="a"/>
    <w:qFormat/>
    <w:rsid w:val="00B255F4"/>
    <w:pPr>
      <w:spacing w:before="150" w:after="225"/>
    </w:pPr>
  </w:style>
  <w:style w:type="paragraph" w:customStyle="1" w:styleId="ConsPlusTitle">
    <w:name w:val="ConsPlusTitle"/>
    <w:qFormat/>
    <w:rsid w:val="00B255F4"/>
    <w:pPr>
      <w:widowControl w:val="0"/>
      <w:autoSpaceDE w:val="0"/>
    </w:pPr>
    <w:rPr>
      <w:rFonts w:ascii="Calibri" w:eastAsia="Times New Roman" w:hAnsi="Calibri" w:cs="Calibri"/>
      <w:b/>
      <w:bCs/>
      <w:sz w:val="22"/>
      <w:szCs w:val="22"/>
      <w:lang w:val="ru-RU" w:bidi="ar-SA"/>
    </w:rPr>
  </w:style>
  <w:style w:type="paragraph" w:customStyle="1" w:styleId="36">
    <w:name w:val="Основной текст3"/>
    <w:basedOn w:val="a"/>
    <w:qFormat/>
    <w:rsid w:val="00B255F4"/>
    <w:pPr>
      <w:shd w:val="clear" w:color="auto" w:fill="FFFFFF"/>
      <w:spacing w:before="660" w:line="480" w:lineRule="exact"/>
      <w:ind w:hanging="660"/>
      <w:jc w:val="both"/>
    </w:pPr>
    <w:rPr>
      <w:sz w:val="27"/>
      <w:szCs w:val="27"/>
      <w:lang w:val="en-US"/>
    </w:rPr>
  </w:style>
  <w:style w:type="paragraph" w:styleId="afff4">
    <w:name w:val="annotation text"/>
    <w:basedOn w:val="a"/>
    <w:qFormat/>
    <w:rsid w:val="00B255F4"/>
    <w:pPr>
      <w:ind w:firstLine="567"/>
      <w:jc w:val="both"/>
    </w:pPr>
    <w:rPr>
      <w:sz w:val="20"/>
      <w:szCs w:val="20"/>
    </w:rPr>
  </w:style>
  <w:style w:type="paragraph" w:styleId="afff5">
    <w:name w:val="List Paragraph"/>
    <w:basedOn w:val="a"/>
    <w:qFormat/>
    <w:rsid w:val="00B255F4"/>
    <w:pPr>
      <w:spacing w:line="288" w:lineRule="auto"/>
      <w:ind w:left="720" w:firstLine="567"/>
      <w:contextualSpacing/>
      <w:jc w:val="both"/>
    </w:pPr>
    <w:rPr>
      <w:sz w:val="28"/>
      <w:szCs w:val="28"/>
      <w:lang w:val="en-US"/>
    </w:rPr>
  </w:style>
  <w:style w:type="paragraph" w:customStyle="1" w:styleId="afff6">
    <w:name w:val="Знак Знак Знак Знак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afff7">
    <w:name w:val="Тендерные данные"/>
    <w:qFormat/>
    <w:rsid w:val="00B255F4"/>
    <w:pPr>
      <w:tabs>
        <w:tab w:val="left" w:pos="1985"/>
      </w:tabs>
      <w:spacing w:before="120" w:after="60"/>
      <w:jc w:val="both"/>
    </w:pPr>
    <w:rPr>
      <w:rFonts w:ascii="Times New Roman Bold;Times New" w:eastAsia="ヒラギノ角ゴ pro w3;arial unicode ms" w:hAnsi="Times New Roman Bold;Times New" w:cs="Times New Roman Bold;Times New"/>
      <w:color w:val="000000"/>
      <w:szCs w:val="20"/>
      <w:lang w:val="ru-RU" w:bidi="ar-SA"/>
    </w:rPr>
  </w:style>
  <w:style w:type="paragraph" w:styleId="afff8">
    <w:name w:val="Message Header"/>
    <w:basedOn w:val="a"/>
    <w:qFormat/>
    <w:rsid w:val="00B255F4"/>
    <w:pPr>
      <w:widowControl w:val="0"/>
      <w:pBdr>
        <w:top w:val="single" w:sz="6" w:space="1" w:color="000000"/>
        <w:left w:val="single" w:sz="6" w:space="1" w:color="000000"/>
        <w:bottom w:val="single" w:sz="6" w:space="1" w:color="000000"/>
        <w:right w:val="single" w:sz="6" w:space="1" w:color="000000"/>
      </w:pBdr>
      <w:shd w:val="clear" w:color="auto" w:fill="CCCCCC"/>
      <w:ind w:left="1134" w:hanging="1134"/>
    </w:pPr>
    <w:rPr>
      <w:rFonts w:ascii="Cambria" w:hAnsi="Cambria" w:cs="Cambria"/>
      <w:lang w:val="en-US" w:bidi="en-US"/>
    </w:rPr>
  </w:style>
  <w:style w:type="paragraph" w:styleId="afff9">
    <w:name w:val="No Spacing"/>
    <w:aliases w:val="для таблиц"/>
    <w:qFormat/>
    <w:rsid w:val="00B255F4"/>
    <w:rPr>
      <w:rFonts w:ascii="Calibri" w:eastAsia="Calibri" w:hAnsi="Calibri" w:cs="Calibri"/>
      <w:sz w:val="22"/>
      <w:szCs w:val="22"/>
      <w:lang w:bidi="en-US"/>
    </w:rPr>
  </w:style>
  <w:style w:type="paragraph" w:styleId="afffa">
    <w:name w:val="caption"/>
    <w:basedOn w:val="a"/>
    <w:next w:val="a"/>
    <w:qFormat/>
    <w:rsid w:val="00B255F4"/>
    <w:pPr>
      <w:widowControl w:val="0"/>
    </w:pPr>
    <w:rPr>
      <w:rFonts w:eastAsia="Lucida Sans Unicode"/>
      <w:b/>
      <w:bCs/>
      <w:color w:val="4F81BD"/>
      <w:kern w:val="2"/>
      <w:sz w:val="18"/>
      <w:szCs w:val="18"/>
    </w:rPr>
  </w:style>
  <w:style w:type="paragraph" w:styleId="afffb">
    <w:name w:val="Subtitle"/>
    <w:basedOn w:val="a"/>
    <w:next w:val="a"/>
    <w:qFormat/>
    <w:rsid w:val="00B255F4"/>
    <w:pPr>
      <w:widowControl w:val="0"/>
    </w:pPr>
    <w:rPr>
      <w:rFonts w:ascii="Cambria" w:hAnsi="Cambria" w:cs="Cambria"/>
      <w:i/>
      <w:iCs/>
      <w:color w:val="4F81BD"/>
      <w:spacing w:val="15"/>
      <w:lang w:val="en-US"/>
    </w:rPr>
  </w:style>
  <w:style w:type="paragraph" w:styleId="28">
    <w:name w:val="Quote"/>
    <w:basedOn w:val="a"/>
    <w:next w:val="a"/>
    <w:uiPriority w:val="29"/>
    <w:qFormat/>
    <w:rsid w:val="00B255F4"/>
    <w:pPr>
      <w:widowControl w:val="0"/>
    </w:pPr>
    <w:rPr>
      <w:rFonts w:ascii="Calibri" w:eastAsia="Calibri" w:hAnsi="Calibri" w:cs="Calibri"/>
      <w:i/>
      <w:iCs/>
      <w:color w:val="000000"/>
      <w:sz w:val="20"/>
      <w:szCs w:val="20"/>
      <w:lang w:val="en-US"/>
    </w:rPr>
  </w:style>
  <w:style w:type="paragraph" w:styleId="afffc">
    <w:name w:val="Intense Quote"/>
    <w:basedOn w:val="a"/>
    <w:next w:val="a"/>
    <w:qFormat/>
    <w:rsid w:val="00B255F4"/>
    <w:pPr>
      <w:widowControl w:val="0"/>
      <w:pBdr>
        <w:bottom w:val="single" w:sz="4" w:space="4" w:color="4F81BD"/>
      </w:pBdr>
      <w:spacing w:before="200" w:after="280"/>
      <w:ind w:left="936" w:right="936"/>
    </w:pPr>
    <w:rPr>
      <w:rFonts w:ascii="Calibri" w:eastAsia="Calibri" w:hAnsi="Calibri" w:cs="Calibri"/>
      <w:b/>
      <w:bCs/>
      <w:i/>
      <w:iCs/>
      <w:color w:val="4F81BD"/>
      <w:sz w:val="20"/>
      <w:szCs w:val="20"/>
      <w:lang w:val="en-US"/>
    </w:rPr>
  </w:style>
  <w:style w:type="paragraph" w:styleId="afffd">
    <w:name w:val="TOC Heading"/>
    <w:basedOn w:val="Heading1"/>
    <w:next w:val="a"/>
    <w:qFormat/>
    <w:rsid w:val="00B255F4"/>
    <w:pPr>
      <w:keepLines/>
      <w:widowControl w:val="0"/>
      <w:numPr>
        <w:numId w:val="0"/>
      </w:numPr>
      <w:spacing w:before="480"/>
      <w:jc w:val="left"/>
      <w:outlineLvl w:val="9"/>
    </w:pPr>
    <w:rPr>
      <w:rFonts w:ascii="Cambria" w:hAnsi="Cambria" w:cs="Cambria"/>
      <w:b/>
      <w:bCs/>
      <w:color w:val="365F91"/>
    </w:rPr>
  </w:style>
  <w:style w:type="paragraph" w:customStyle="1" w:styleId="afffe">
    <w:name w:val="Таблица текст"/>
    <w:basedOn w:val="a"/>
    <w:qFormat/>
    <w:rsid w:val="00B255F4"/>
    <w:pPr>
      <w:tabs>
        <w:tab w:val="num" w:pos="1620"/>
      </w:tabs>
    </w:pPr>
  </w:style>
  <w:style w:type="paragraph" w:customStyle="1" w:styleId="ConsPlusCell">
    <w:name w:val="ConsPlusCell"/>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DocList">
    <w:name w:val="ConsPlusDocList"/>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TitlePage">
    <w:name w:val="ConsPlusTitlePage"/>
    <w:qFormat/>
    <w:rsid w:val="00B255F4"/>
    <w:pPr>
      <w:widowControl w:val="0"/>
      <w:autoSpaceDE w:val="0"/>
    </w:pPr>
    <w:rPr>
      <w:rFonts w:ascii="Tahoma" w:eastAsia="Times New Roman" w:hAnsi="Tahoma" w:cs="Tahoma"/>
      <w:sz w:val="20"/>
      <w:szCs w:val="20"/>
      <w:lang w:val="ru-RU" w:bidi="ar-SA"/>
    </w:rPr>
  </w:style>
  <w:style w:type="paragraph" w:customStyle="1" w:styleId="ConsPlusJurTerm">
    <w:name w:val="ConsPlusJurTerm"/>
    <w:qFormat/>
    <w:rsid w:val="00B255F4"/>
    <w:pPr>
      <w:widowControl w:val="0"/>
      <w:autoSpaceDE w:val="0"/>
    </w:pPr>
    <w:rPr>
      <w:rFonts w:ascii="Tahoma" w:eastAsia="Times New Roman" w:hAnsi="Tahoma" w:cs="Tahoma"/>
      <w:sz w:val="26"/>
      <w:szCs w:val="20"/>
      <w:lang w:val="ru-RU" w:bidi="ar-SA"/>
    </w:rPr>
  </w:style>
  <w:style w:type="paragraph" w:customStyle="1" w:styleId="ConsPlusTextList">
    <w:name w:val="ConsPlusTextList"/>
    <w:qFormat/>
    <w:rsid w:val="00B255F4"/>
    <w:pPr>
      <w:widowControl w:val="0"/>
      <w:autoSpaceDE w:val="0"/>
    </w:pPr>
    <w:rPr>
      <w:rFonts w:ascii="Arial" w:eastAsia="Times New Roman" w:hAnsi="Arial" w:cs="Arial"/>
      <w:sz w:val="20"/>
      <w:szCs w:val="20"/>
      <w:lang w:val="ru-RU" w:bidi="ar-SA"/>
    </w:rPr>
  </w:style>
  <w:style w:type="paragraph" w:customStyle="1" w:styleId="EndnoteText">
    <w:name w:val="Endnote Text"/>
    <w:basedOn w:val="a"/>
    <w:rsid w:val="00B255F4"/>
    <w:rPr>
      <w:rFonts w:ascii="Calibri" w:eastAsia="Calibri" w:hAnsi="Calibri" w:cs="Calibri"/>
      <w:sz w:val="20"/>
      <w:szCs w:val="20"/>
      <w:lang w:val="en-US"/>
    </w:rPr>
  </w:style>
  <w:style w:type="paragraph" w:customStyle="1" w:styleId="1f4">
    <w:name w:val="Заголовок1"/>
    <w:basedOn w:val="a"/>
    <w:next w:val="affe"/>
    <w:qFormat/>
    <w:rsid w:val="00B255F4"/>
    <w:pPr>
      <w:keepNext/>
      <w:spacing w:before="240" w:after="120"/>
    </w:pPr>
    <w:rPr>
      <w:rFonts w:ascii="Arial" w:eastAsia="MS Mincho;ＭＳ 明朝" w:hAnsi="Arial" w:cs="Tahoma"/>
      <w:sz w:val="28"/>
      <w:szCs w:val="28"/>
    </w:rPr>
  </w:style>
  <w:style w:type="paragraph" w:customStyle="1" w:styleId="1f5">
    <w:name w:val="Название1"/>
    <w:basedOn w:val="a"/>
    <w:qFormat/>
    <w:rsid w:val="00B255F4"/>
    <w:pPr>
      <w:suppressLineNumbers/>
      <w:spacing w:before="120" w:after="120"/>
    </w:pPr>
    <w:rPr>
      <w:rFonts w:cs="Tahoma"/>
      <w:i/>
      <w:iCs/>
    </w:rPr>
  </w:style>
  <w:style w:type="paragraph" w:customStyle="1" w:styleId="1f6">
    <w:name w:val="Указатель1"/>
    <w:basedOn w:val="a"/>
    <w:qFormat/>
    <w:rsid w:val="00B255F4"/>
    <w:pPr>
      <w:suppressLineNumbers/>
    </w:pPr>
    <w:rPr>
      <w:rFonts w:cs="Tahoma"/>
    </w:rPr>
  </w:style>
  <w:style w:type="paragraph" w:customStyle="1" w:styleId="variable">
    <w:name w:val="variable"/>
    <w:basedOn w:val="a"/>
    <w:qFormat/>
    <w:rsid w:val="00B255F4"/>
    <w:rPr>
      <w:b/>
    </w:rPr>
  </w:style>
  <w:style w:type="paragraph" w:customStyle="1" w:styleId="affff">
    <w:name w:val="Содержимое таблицы"/>
    <w:basedOn w:val="a"/>
    <w:qFormat/>
    <w:rsid w:val="00B255F4"/>
    <w:pPr>
      <w:suppressLineNumbers/>
    </w:pPr>
  </w:style>
  <w:style w:type="paragraph" w:customStyle="1" w:styleId="affff0">
    <w:name w:val="Заголовок таблицы"/>
    <w:basedOn w:val="affff"/>
    <w:qFormat/>
    <w:rsid w:val="00B255F4"/>
    <w:pPr>
      <w:jc w:val="center"/>
    </w:pPr>
    <w:rPr>
      <w:b/>
      <w:bCs/>
    </w:rPr>
  </w:style>
  <w:style w:type="paragraph" w:customStyle="1" w:styleId="affff1">
    <w:name w:val="Горизонтальная линия"/>
    <w:basedOn w:val="a"/>
    <w:next w:val="affe"/>
    <w:qFormat/>
    <w:rsid w:val="00B255F4"/>
    <w:pPr>
      <w:suppressLineNumbers/>
      <w:pBdr>
        <w:bottom w:val="double" w:sz="2" w:space="0" w:color="808080"/>
      </w:pBdr>
      <w:spacing w:after="283"/>
    </w:pPr>
    <w:rPr>
      <w:sz w:val="12"/>
      <w:szCs w:val="12"/>
    </w:rPr>
  </w:style>
  <w:style w:type="paragraph" w:styleId="affff2">
    <w:name w:val="Body Text First Indent"/>
    <w:basedOn w:val="affe"/>
    <w:qFormat/>
    <w:rsid w:val="00B255F4"/>
    <w:pPr>
      <w:ind w:firstLine="283"/>
    </w:pPr>
    <w:rPr>
      <w:sz w:val="24"/>
      <w:szCs w:val="24"/>
      <w:lang w:val="en-US"/>
    </w:rPr>
  </w:style>
  <w:style w:type="paragraph" w:customStyle="1" w:styleId="affff3">
    <w:name w:val="СОтступомПоЛевомуКраю"/>
    <w:basedOn w:val="a"/>
    <w:qFormat/>
    <w:rsid w:val="00B255F4"/>
    <w:pPr>
      <w:ind w:firstLine="705"/>
    </w:pPr>
  </w:style>
  <w:style w:type="paragraph" w:customStyle="1" w:styleId="affff4">
    <w:name w:val="Содержимое врезки"/>
    <w:basedOn w:val="affe"/>
    <w:qFormat/>
    <w:rsid w:val="00B255F4"/>
    <w:rPr>
      <w:b w:val="0"/>
      <w:i w:val="0"/>
      <w:sz w:val="24"/>
      <w:szCs w:val="24"/>
      <w:lang w:val="en-US"/>
    </w:rPr>
  </w:style>
  <w:style w:type="paragraph" w:customStyle="1" w:styleId="affff5">
    <w:name w:val="Содержимое списка"/>
    <w:basedOn w:val="a"/>
    <w:qFormat/>
    <w:rsid w:val="00B255F4"/>
    <w:pPr>
      <w:ind w:left="567"/>
    </w:pPr>
  </w:style>
  <w:style w:type="paragraph" w:styleId="affff6">
    <w:name w:val="annotation subject"/>
    <w:basedOn w:val="afff4"/>
    <w:next w:val="afff4"/>
    <w:qFormat/>
    <w:rsid w:val="00B255F4"/>
    <w:pPr>
      <w:ind w:firstLine="0"/>
      <w:jc w:val="left"/>
    </w:pPr>
    <w:rPr>
      <w:b/>
      <w:bCs/>
      <w:lang w:val="en-US"/>
    </w:rPr>
  </w:style>
  <w:style w:type="paragraph" w:customStyle="1" w:styleId="210">
    <w:name w:val="Цитата 21"/>
    <w:basedOn w:val="a"/>
    <w:next w:val="a"/>
    <w:qFormat/>
    <w:rsid w:val="00B255F4"/>
    <w:pPr>
      <w:jc w:val="both"/>
    </w:pPr>
    <w:rPr>
      <w:rFonts w:ascii="Calibri" w:hAnsi="Calibri" w:cs="Calibri"/>
      <w:i/>
      <w:lang w:val="en-US"/>
    </w:rPr>
  </w:style>
  <w:style w:type="paragraph" w:customStyle="1" w:styleId="1f7">
    <w:name w:val="Без интервала1"/>
    <w:basedOn w:val="a"/>
    <w:qFormat/>
    <w:rsid w:val="00B255F4"/>
    <w:pPr>
      <w:jc w:val="both"/>
    </w:pPr>
    <w:rPr>
      <w:szCs w:val="32"/>
    </w:rPr>
  </w:style>
  <w:style w:type="paragraph" w:customStyle="1" w:styleId="1f8">
    <w:name w:val="Абзац списка1"/>
    <w:basedOn w:val="a"/>
    <w:qFormat/>
    <w:rsid w:val="00B255F4"/>
    <w:pPr>
      <w:ind w:left="720"/>
      <w:contextualSpacing/>
      <w:jc w:val="both"/>
    </w:pPr>
  </w:style>
  <w:style w:type="paragraph" w:customStyle="1" w:styleId="1f9">
    <w:name w:val="Выделенная цитата1"/>
    <w:basedOn w:val="a"/>
    <w:next w:val="a"/>
    <w:qFormat/>
    <w:rsid w:val="00B255F4"/>
    <w:pPr>
      <w:ind w:left="720" w:right="720"/>
      <w:jc w:val="both"/>
    </w:pPr>
    <w:rPr>
      <w:rFonts w:ascii="Calibri" w:hAnsi="Calibri" w:cs="Calibri"/>
      <w:b/>
      <w:i/>
      <w:szCs w:val="20"/>
      <w:lang w:val="en-US"/>
    </w:rPr>
  </w:style>
  <w:style w:type="paragraph" w:customStyle="1" w:styleId="1fa">
    <w:name w:val="Заголовок оглавления1"/>
    <w:basedOn w:val="Heading1"/>
    <w:next w:val="a"/>
    <w:qFormat/>
    <w:rsid w:val="00B255F4"/>
    <w:pPr>
      <w:keepNext w:val="0"/>
      <w:numPr>
        <w:numId w:val="0"/>
      </w:numPr>
      <w:outlineLvl w:val="9"/>
    </w:pPr>
    <w:rPr>
      <w:b/>
      <w:bCs/>
      <w:iCs/>
      <w:spacing w:val="-1"/>
      <w:kern w:val="2"/>
    </w:rPr>
  </w:style>
  <w:style w:type="paragraph" w:styleId="affff7">
    <w:name w:val="Document Map"/>
    <w:basedOn w:val="a"/>
    <w:qFormat/>
    <w:rsid w:val="00B255F4"/>
    <w:pPr>
      <w:shd w:val="clear" w:color="auto" w:fill="000080"/>
      <w:jc w:val="both"/>
    </w:pPr>
    <w:rPr>
      <w:rFonts w:ascii="Tahoma" w:hAnsi="Tahoma" w:cs="Tahoma"/>
      <w:sz w:val="20"/>
      <w:szCs w:val="20"/>
      <w:lang w:val="en-US"/>
    </w:rPr>
  </w:style>
  <w:style w:type="paragraph" w:customStyle="1" w:styleId="TOC2">
    <w:name w:val="TOC 2"/>
    <w:basedOn w:val="a"/>
    <w:next w:val="a"/>
    <w:rsid w:val="00B255F4"/>
    <w:pPr>
      <w:ind w:left="240"/>
      <w:jc w:val="both"/>
    </w:pPr>
  </w:style>
  <w:style w:type="paragraph" w:customStyle="1" w:styleId="TOC3">
    <w:name w:val="TOC 3"/>
    <w:basedOn w:val="a"/>
    <w:next w:val="a"/>
    <w:rsid w:val="00B255F4"/>
    <w:pPr>
      <w:ind w:left="480"/>
      <w:jc w:val="both"/>
    </w:pPr>
  </w:style>
  <w:style w:type="paragraph" w:customStyle="1" w:styleId="112">
    <w:name w:val="Заголовок11"/>
    <w:basedOn w:val="Heading1"/>
    <w:qFormat/>
    <w:rsid w:val="00B255F4"/>
    <w:pPr>
      <w:keepNext w:val="0"/>
      <w:numPr>
        <w:numId w:val="0"/>
      </w:numPr>
      <w:outlineLvl w:val="9"/>
    </w:pPr>
    <w:rPr>
      <w:b/>
      <w:bCs/>
      <w:iCs/>
      <w:spacing w:val="-1"/>
      <w:kern w:val="2"/>
    </w:rPr>
  </w:style>
  <w:style w:type="paragraph" w:customStyle="1" w:styleId="1fb">
    <w:name w:val="Стиль1"/>
    <w:basedOn w:val="Heading1"/>
    <w:qFormat/>
    <w:rsid w:val="00B255F4"/>
    <w:pPr>
      <w:keepNext w:val="0"/>
      <w:numPr>
        <w:numId w:val="0"/>
      </w:numPr>
      <w:outlineLvl w:val="9"/>
    </w:pPr>
    <w:rPr>
      <w:b/>
      <w:bCs/>
      <w:iCs/>
      <w:spacing w:val="-1"/>
      <w:kern w:val="2"/>
    </w:rPr>
  </w:style>
  <w:style w:type="paragraph" w:customStyle="1" w:styleId="Default">
    <w:name w:val="Default"/>
    <w:qFormat/>
    <w:rsid w:val="00B255F4"/>
    <w:pPr>
      <w:autoSpaceDE w:val="0"/>
    </w:pPr>
    <w:rPr>
      <w:rFonts w:eastAsia="Times New Roman" w:cs="Times New Roman"/>
      <w:color w:val="000000"/>
      <w:lang w:val="ru-RU" w:bidi="ar-SA"/>
    </w:rPr>
  </w:style>
  <w:style w:type="paragraph" w:customStyle="1" w:styleId="affff8">
    <w:name w:val="Обычный для ТЗ"/>
    <w:basedOn w:val="a"/>
    <w:qFormat/>
    <w:rsid w:val="00B255F4"/>
    <w:pPr>
      <w:autoSpaceDE w:val="0"/>
      <w:ind w:firstLine="540"/>
      <w:jc w:val="both"/>
    </w:pPr>
    <w:rPr>
      <w:rFonts w:ascii="TimesNewRoman;Arial Unicode MS" w:hAnsi="TimesNewRoman;Arial Unicode MS" w:cs="TimesNewRoman;Arial Unicode MS"/>
      <w:lang w:val="en-US"/>
    </w:rPr>
  </w:style>
  <w:style w:type="paragraph" w:customStyle="1" w:styleId="1fc">
    <w:name w:val="Текст выноски1"/>
    <w:basedOn w:val="a"/>
    <w:qFormat/>
    <w:rsid w:val="00B255F4"/>
    <w:rPr>
      <w:rFonts w:ascii="Tahoma" w:hAnsi="Tahoma" w:cs="Tahoma"/>
      <w:sz w:val="16"/>
      <w:szCs w:val="16"/>
    </w:rPr>
  </w:style>
  <w:style w:type="paragraph" w:styleId="affff9">
    <w:name w:val="Block Text"/>
    <w:basedOn w:val="a"/>
    <w:qFormat/>
    <w:rsid w:val="00B255F4"/>
    <w:pPr>
      <w:tabs>
        <w:tab w:val="left" w:pos="792"/>
      </w:tabs>
      <w:ind w:left="851" w:right="424"/>
    </w:pPr>
    <w:rPr>
      <w:szCs w:val="20"/>
      <w:lang w:val="en-US"/>
    </w:rPr>
  </w:style>
  <w:style w:type="paragraph" w:customStyle="1" w:styleId="xl24">
    <w:name w:val="xl24"/>
    <w:basedOn w:val="a"/>
    <w:qFormat/>
    <w:rsid w:val="00B255F4"/>
    <w:pPr>
      <w:spacing w:before="100" w:after="100"/>
      <w:jc w:val="center"/>
      <w:textAlignment w:val="center"/>
    </w:pPr>
    <w:rPr>
      <w:szCs w:val="20"/>
    </w:rPr>
  </w:style>
  <w:style w:type="paragraph" w:styleId="29">
    <w:name w:val="List Number 2"/>
    <w:basedOn w:val="a"/>
    <w:qFormat/>
    <w:rsid w:val="00B255F4"/>
    <w:pPr>
      <w:tabs>
        <w:tab w:val="num" w:pos="0"/>
      </w:tabs>
      <w:ind w:left="720" w:hanging="360"/>
    </w:pPr>
    <w:rPr>
      <w:szCs w:val="20"/>
    </w:rPr>
  </w:style>
  <w:style w:type="paragraph" w:customStyle="1" w:styleId="2a">
    <w:name w:val="Стиль2"/>
    <w:basedOn w:val="29"/>
    <w:qFormat/>
    <w:rsid w:val="00B255F4"/>
    <w:pPr>
      <w:keepNext/>
      <w:keepLines/>
      <w:widowControl w:val="0"/>
      <w:suppressLineNumbers/>
      <w:spacing w:after="60"/>
      <w:jc w:val="both"/>
    </w:pPr>
    <w:rPr>
      <w:b/>
    </w:rPr>
  </w:style>
  <w:style w:type="paragraph" w:customStyle="1" w:styleId="37">
    <w:name w:val="Стиль3"/>
    <w:basedOn w:val="27"/>
    <w:qFormat/>
    <w:rsid w:val="00B255F4"/>
    <w:pPr>
      <w:widowControl w:val="0"/>
      <w:tabs>
        <w:tab w:val="num" w:pos="0"/>
        <w:tab w:val="left" w:pos="360"/>
        <w:tab w:val="left" w:pos="1307"/>
      </w:tabs>
      <w:ind w:left="720" w:hanging="360"/>
      <w:jc w:val="both"/>
      <w:textAlignment w:val="baseline"/>
    </w:pPr>
    <w:rPr>
      <w:b w:val="0"/>
      <w:i w:val="0"/>
      <w:sz w:val="24"/>
      <w:szCs w:val="24"/>
      <w:lang w:val="en-US"/>
    </w:rPr>
  </w:style>
  <w:style w:type="paragraph" w:customStyle="1" w:styleId="2-11">
    <w:name w:val="содержание2-11"/>
    <w:basedOn w:val="a"/>
    <w:qFormat/>
    <w:rsid w:val="00B255F4"/>
    <w:pPr>
      <w:spacing w:after="60"/>
      <w:jc w:val="both"/>
    </w:pPr>
  </w:style>
  <w:style w:type="paragraph" w:customStyle="1" w:styleId="affffa">
    <w:name w:val="Подраздел"/>
    <w:basedOn w:val="a"/>
    <w:qFormat/>
    <w:rsid w:val="00B255F4"/>
    <w:pPr>
      <w:tabs>
        <w:tab w:val="num" w:pos="0"/>
      </w:tabs>
      <w:ind w:left="720" w:hanging="360"/>
    </w:pPr>
    <w:rPr>
      <w:b/>
      <w:szCs w:val="20"/>
    </w:rPr>
  </w:style>
  <w:style w:type="paragraph" w:styleId="38">
    <w:name w:val="Body Text 3"/>
    <w:basedOn w:val="a"/>
    <w:qFormat/>
    <w:rsid w:val="00B255F4"/>
    <w:pPr>
      <w:spacing w:after="120"/>
    </w:pPr>
    <w:rPr>
      <w:sz w:val="16"/>
      <w:szCs w:val="16"/>
      <w:lang w:val="en-US"/>
    </w:rPr>
  </w:style>
  <w:style w:type="paragraph" w:customStyle="1" w:styleId="Web">
    <w:name w:val="Обычный (Web)"/>
    <w:basedOn w:val="a"/>
    <w:qFormat/>
    <w:rsid w:val="00B255F4"/>
    <w:pPr>
      <w:spacing w:before="100" w:after="100"/>
    </w:pPr>
    <w:rPr>
      <w:szCs w:val="20"/>
      <w:lang w:val="en-US"/>
    </w:rPr>
  </w:style>
  <w:style w:type="paragraph" w:styleId="affffb">
    <w:name w:val="List Number"/>
    <w:basedOn w:val="a"/>
    <w:qFormat/>
    <w:rsid w:val="00B255F4"/>
    <w:pPr>
      <w:tabs>
        <w:tab w:val="num" w:pos="0"/>
      </w:tabs>
      <w:ind w:left="720" w:hanging="360"/>
    </w:pPr>
    <w:rPr>
      <w:sz w:val="20"/>
      <w:szCs w:val="20"/>
    </w:rPr>
  </w:style>
  <w:style w:type="paragraph" w:customStyle="1" w:styleId="BodyText21">
    <w:name w:val="Body Text 21"/>
    <w:basedOn w:val="a"/>
    <w:qFormat/>
    <w:rsid w:val="00B255F4"/>
    <w:pPr>
      <w:ind w:firstLine="567"/>
      <w:jc w:val="both"/>
    </w:pPr>
    <w:rPr>
      <w:rFonts w:ascii="Arial" w:hAnsi="Arial" w:cs="Arial"/>
      <w:sz w:val="20"/>
      <w:szCs w:val="20"/>
      <w:lang w:val="en-US"/>
    </w:rPr>
  </w:style>
  <w:style w:type="paragraph" w:customStyle="1" w:styleId="affffc">
    <w:name w:val="Заголовок контракта"/>
    <w:basedOn w:val="Heading1"/>
    <w:qFormat/>
    <w:rsid w:val="00B255F4"/>
    <w:pPr>
      <w:keepNext w:val="0"/>
      <w:numPr>
        <w:numId w:val="0"/>
      </w:numPr>
      <w:spacing w:before="240"/>
      <w:ind w:right="-18" w:firstLine="567"/>
      <w:jc w:val="both"/>
      <w:outlineLvl w:val="9"/>
    </w:pPr>
    <w:rPr>
      <w:i/>
      <w:color w:val="000000"/>
      <w:sz w:val="22"/>
      <w:szCs w:val="22"/>
      <w:u w:val="single"/>
    </w:rPr>
  </w:style>
  <w:style w:type="paragraph" w:customStyle="1" w:styleId="affffd">
    <w:name w:val="Подподпункт"/>
    <w:basedOn w:val="a"/>
    <w:qFormat/>
    <w:rsid w:val="00B255F4"/>
    <w:pPr>
      <w:tabs>
        <w:tab w:val="left" w:pos="1701"/>
        <w:tab w:val="left" w:pos="5585"/>
      </w:tabs>
      <w:ind w:left="1701" w:hanging="567"/>
      <w:jc w:val="both"/>
    </w:pPr>
  </w:style>
  <w:style w:type="paragraph" w:styleId="HTML0">
    <w:name w:val="HTML Preformatted"/>
    <w:basedOn w:val="a"/>
    <w:qFormat/>
    <w:rsid w:val="00B255F4"/>
    <w:pPr>
      <w:spacing w:after="60"/>
      <w:jc w:val="both"/>
    </w:pPr>
    <w:rPr>
      <w:rFonts w:ascii="Courier New" w:hAnsi="Courier New" w:cs="Courier New"/>
      <w:sz w:val="20"/>
      <w:szCs w:val="20"/>
      <w:lang w:val="en-US"/>
    </w:rPr>
  </w:style>
  <w:style w:type="paragraph" w:customStyle="1" w:styleId="affffe">
    <w:name w:val="Знак"/>
    <w:basedOn w:val="a"/>
    <w:qFormat/>
    <w:rsid w:val="00B255F4"/>
    <w:pPr>
      <w:spacing w:before="280" w:after="280"/>
    </w:pPr>
    <w:rPr>
      <w:rFonts w:ascii="Tahoma" w:hAnsi="Tahoma" w:cs="Tahoma"/>
      <w:lang w:val="en-US"/>
    </w:rPr>
  </w:style>
  <w:style w:type="paragraph" w:customStyle="1" w:styleId="afffff">
    <w:name w:val="Знак Знак"/>
    <w:basedOn w:val="a"/>
    <w:qFormat/>
    <w:rsid w:val="00B255F4"/>
    <w:pPr>
      <w:spacing w:before="280" w:after="280"/>
    </w:pPr>
    <w:rPr>
      <w:rFonts w:ascii="Tahoma" w:hAnsi="Tahoma" w:cs="Tahoma"/>
      <w:lang w:val="en-US"/>
    </w:rPr>
  </w:style>
  <w:style w:type="paragraph" w:customStyle="1" w:styleId="1fd">
    <w:name w:val="1"/>
    <w:basedOn w:val="a"/>
    <w:qFormat/>
    <w:rsid w:val="00B255F4"/>
    <w:rPr>
      <w:rFonts w:ascii="Verdana" w:hAnsi="Verdana" w:cs="Verdana"/>
      <w:sz w:val="20"/>
      <w:szCs w:val="20"/>
      <w:lang w:val="en-US"/>
    </w:rPr>
  </w:style>
  <w:style w:type="paragraph" w:customStyle="1" w:styleId="afffff0">
    <w:name w:val="ОСНОВНОЙ ТЕКСТ"/>
    <w:basedOn w:val="afff2"/>
    <w:qFormat/>
    <w:rsid w:val="00B255F4"/>
    <w:pPr>
      <w:autoSpaceDE w:val="0"/>
      <w:spacing w:before="60"/>
      <w:ind w:firstLine="709"/>
    </w:pPr>
    <w:rPr>
      <w:sz w:val="20"/>
      <w:lang w:val="en-US"/>
    </w:rPr>
  </w:style>
  <w:style w:type="paragraph" w:customStyle="1" w:styleId="afffff1">
    <w:name w:val="Перечисление"/>
    <w:basedOn w:val="a"/>
    <w:qFormat/>
    <w:rsid w:val="00B255F4"/>
    <w:pPr>
      <w:tabs>
        <w:tab w:val="left" w:pos="360"/>
      </w:tabs>
      <w:ind w:left="360" w:hanging="360"/>
      <w:jc w:val="both"/>
    </w:pPr>
    <w:rPr>
      <w:sz w:val="28"/>
      <w:szCs w:val="20"/>
    </w:rPr>
  </w:style>
  <w:style w:type="paragraph" w:customStyle="1" w:styleId="ConsNonformat">
    <w:name w:val="ConsNonformat"/>
    <w:qFormat/>
    <w:rsid w:val="00B255F4"/>
    <w:pPr>
      <w:widowControl w:val="0"/>
      <w:autoSpaceDE w:val="0"/>
      <w:ind w:right="19772"/>
    </w:pPr>
    <w:rPr>
      <w:rFonts w:ascii="Courier New" w:eastAsia="Times New Roman" w:hAnsi="Courier New" w:cs="Courier New"/>
      <w:sz w:val="20"/>
      <w:szCs w:val="20"/>
      <w:lang w:val="ru-RU" w:bidi="ar-SA"/>
    </w:rPr>
  </w:style>
  <w:style w:type="paragraph" w:customStyle="1" w:styleId="ConsNormal0">
    <w:name w:val="ConsNormal"/>
    <w:qFormat/>
    <w:rsid w:val="00B255F4"/>
    <w:pPr>
      <w:widowControl w:val="0"/>
      <w:autoSpaceDE w:val="0"/>
      <w:ind w:right="19772" w:firstLine="720"/>
    </w:pPr>
    <w:rPr>
      <w:rFonts w:ascii="Arial" w:eastAsia="Times New Roman" w:hAnsi="Arial" w:cs="Arial"/>
      <w:sz w:val="20"/>
      <w:szCs w:val="20"/>
      <w:lang w:val="ru-RU" w:bidi="ar-SA"/>
    </w:rPr>
  </w:style>
  <w:style w:type="paragraph" w:customStyle="1" w:styleId="62">
    <w:name w:val="Стиль Перед:  6 пт"/>
    <w:basedOn w:val="a"/>
    <w:qFormat/>
    <w:rsid w:val="00B255F4"/>
    <w:pPr>
      <w:jc w:val="center"/>
    </w:pPr>
    <w:rPr>
      <w:i/>
    </w:rPr>
  </w:style>
  <w:style w:type="paragraph" w:customStyle="1" w:styleId="39">
    <w:name w:val="Стиль3 Знак Знак"/>
    <w:basedOn w:val="27"/>
    <w:qFormat/>
    <w:rsid w:val="00B255F4"/>
    <w:pPr>
      <w:widowControl w:val="0"/>
      <w:tabs>
        <w:tab w:val="left" w:pos="227"/>
      </w:tabs>
      <w:spacing w:before="120"/>
      <w:ind w:firstLine="0"/>
      <w:jc w:val="both"/>
      <w:textAlignment w:val="baseline"/>
    </w:pPr>
    <w:rPr>
      <w:b w:val="0"/>
      <w:i w:val="0"/>
      <w:sz w:val="24"/>
      <w:lang w:val="en-US"/>
    </w:rPr>
  </w:style>
  <w:style w:type="paragraph" w:customStyle="1" w:styleId="afffff2">
    <w:name w:val="Стандартный"/>
    <w:basedOn w:val="a"/>
    <w:qFormat/>
    <w:rsid w:val="00B255F4"/>
    <w:pPr>
      <w:ind w:firstLine="709"/>
      <w:jc w:val="both"/>
    </w:pPr>
  </w:style>
  <w:style w:type="paragraph" w:customStyle="1" w:styleId="afffff3">
    <w:name w:val="Раздел"/>
    <w:basedOn w:val="afffff2"/>
    <w:qFormat/>
    <w:rsid w:val="00B255F4"/>
    <w:pPr>
      <w:keepNext/>
      <w:keepLines/>
      <w:spacing w:before="240" w:after="120"/>
      <w:ind w:firstLine="0"/>
      <w:jc w:val="center"/>
    </w:pPr>
  </w:style>
  <w:style w:type="paragraph" w:customStyle="1" w:styleId="Style3">
    <w:name w:val="Style3"/>
    <w:basedOn w:val="a"/>
    <w:qFormat/>
    <w:rsid w:val="00B255F4"/>
    <w:pPr>
      <w:widowControl w:val="0"/>
      <w:autoSpaceDE w:val="0"/>
      <w:spacing w:line="276" w:lineRule="exact"/>
      <w:ind w:firstLine="706"/>
      <w:jc w:val="both"/>
    </w:pPr>
  </w:style>
  <w:style w:type="paragraph" w:styleId="2b">
    <w:name w:val="List Bullet 2"/>
    <w:basedOn w:val="a"/>
    <w:qFormat/>
    <w:rsid w:val="00B255F4"/>
    <w:pPr>
      <w:tabs>
        <w:tab w:val="num" w:pos="0"/>
      </w:tabs>
      <w:spacing w:after="60"/>
      <w:ind w:left="720" w:hanging="360"/>
      <w:jc w:val="both"/>
    </w:pPr>
    <w:rPr>
      <w:szCs w:val="20"/>
    </w:rPr>
  </w:style>
  <w:style w:type="paragraph" w:customStyle="1" w:styleId="PlainText1">
    <w:name w:val="Plain Text1"/>
    <w:basedOn w:val="a"/>
    <w:qFormat/>
    <w:rsid w:val="00B255F4"/>
    <w:pPr>
      <w:tabs>
        <w:tab w:val="num" w:pos="1134"/>
      </w:tabs>
      <w:spacing w:line="360" w:lineRule="auto"/>
      <w:ind w:firstLine="720"/>
      <w:jc w:val="both"/>
    </w:pPr>
    <w:rPr>
      <w:sz w:val="28"/>
      <w:szCs w:val="20"/>
    </w:rPr>
  </w:style>
  <w:style w:type="paragraph" w:customStyle="1" w:styleId="1fe">
    <w:name w:val="Номер1"/>
    <w:basedOn w:val="afff"/>
    <w:qFormat/>
    <w:rsid w:val="00B255F4"/>
    <w:pPr>
      <w:tabs>
        <w:tab w:val="left" w:pos="1077"/>
      </w:tabs>
      <w:spacing w:before="40" w:after="40"/>
      <w:ind w:left="737" w:hanging="380"/>
      <w:jc w:val="both"/>
    </w:pPr>
    <w:rPr>
      <w:sz w:val="22"/>
    </w:rPr>
  </w:style>
  <w:style w:type="paragraph" w:customStyle="1" w:styleId="151">
    <w:name w:val="Обычный 1.5"/>
    <w:basedOn w:val="a"/>
    <w:qFormat/>
    <w:rsid w:val="00B255F4"/>
    <w:pPr>
      <w:spacing w:before="120" w:line="360" w:lineRule="auto"/>
      <w:ind w:firstLine="720"/>
      <w:jc w:val="both"/>
    </w:pPr>
    <w:rPr>
      <w:szCs w:val="20"/>
    </w:rPr>
  </w:style>
  <w:style w:type="paragraph" w:customStyle="1" w:styleId="E">
    <w:name w:val="Стиль E_табличный _ лево + Междустр.интервал:  полуторный"/>
    <w:basedOn w:val="a"/>
    <w:qFormat/>
    <w:rsid w:val="00B255F4"/>
    <w:pPr>
      <w:tabs>
        <w:tab w:val="left" w:pos="4479"/>
      </w:tabs>
      <w:spacing w:before="60" w:after="60"/>
      <w:ind w:firstLine="709"/>
      <w:jc w:val="both"/>
    </w:pPr>
    <w:rPr>
      <w:color w:val="000000"/>
      <w:szCs w:val="20"/>
    </w:rPr>
  </w:style>
  <w:style w:type="paragraph" w:customStyle="1" w:styleId="afffff4">
    <w:name w:val="Текст документа"/>
    <w:basedOn w:val="a"/>
    <w:qFormat/>
    <w:rsid w:val="00B255F4"/>
    <w:pPr>
      <w:spacing w:line="360" w:lineRule="auto"/>
      <w:ind w:firstLine="720"/>
      <w:jc w:val="both"/>
    </w:pPr>
  </w:style>
  <w:style w:type="paragraph" w:customStyle="1" w:styleId="1ff">
    <w:name w:val="маркированный список 1"/>
    <w:basedOn w:val="afff2"/>
    <w:qFormat/>
    <w:rsid w:val="00B255F4"/>
    <w:pPr>
      <w:spacing w:line="360" w:lineRule="auto"/>
      <w:ind w:left="1069" w:hanging="360"/>
    </w:pPr>
    <w:rPr>
      <w:sz w:val="24"/>
      <w:szCs w:val="24"/>
      <w:lang w:val="en-US"/>
    </w:rPr>
  </w:style>
  <w:style w:type="paragraph" w:customStyle="1" w:styleId="1ff0">
    <w:name w:val="Цитата1"/>
    <w:basedOn w:val="a"/>
    <w:qFormat/>
    <w:rsid w:val="00B255F4"/>
    <w:pPr>
      <w:tabs>
        <w:tab w:val="left" w:pos="5245"/>
      </w:tabs>
      <w:ind w:left="1418" w:right="226"/>
    </w:pPr>
    <w:rPr>
      <w:szCs w:val="20"/>
    </w:rPr>
  </w:style>
  <w:style w:type="paragraph" w:customStyle="1" w:styleId="211">
    <w:name w:val="Основной текст 21"/>
    <w:basedOn w:val="a"/>
    <w:qFormat/>
    <w:rsid w:val="00B255F4"/>
    <w:pPr>
      <w:shd w:val="clear" w:color="auto" w:fill="FFFFFF"/>
      <w:jc w:val="both"/>
    </w:pPr>
  </w:style>
  <w:style w:type="paragraph" w:customStyle="1" w:styleId="WW-Heading">
    <w:name w:val="WW-Heading"/>
    <w:qFormat/>
    <w:rsid w:val="00B255F4"/>
    <w:rPr>
      <w:rFonts w:ascii="Arial" w:eastAsia="Times New Roman" w:hAnsi="Arial" w:cs="Arial"/>
      <w:b/>
      <w:sz w:val="22"/>
      <w:szCs w:val="20"/>
      <w:lang w:val="ru-RU" w:bidi="ar-SA"/>
    </w:rPr>
  </w:style>
  <w:style w:type="paragraph" w:customStyle="1" w:styleId="Preformat">
    <w:name w:val="Preformat"/>
    <w:qFormat/>
    <w:rsid w:val="00B255F4"/>
    <w:rPr>
      <w:rFonts w:ascii="Courier New" w:eastAsia="Times New Roman" w:hAnsi="Courier New" w:cs="Courier New"/>
      <w:sz w:val="20"/>
      <w:szCs w:val="20"/>
      <w:lang w:val="ru-RU" w:bidi="ar-SA"/>
    </w:rPr>
  </w:style>
  <w:style w:type="paragraph" w:customStyle="1" w:styleId="Iauiue">
    <w:name w:val="Iau?iue"/>
    <w:qFormat/>
    <w:rsid w:val="00B255F4"/>
    <w:pPr>
      <w:widowControl w:val="0"/>
      <w:overflowPunct w:val="0"/>
      <w:autoSpaceDE w:val="0"/>
      <w:jc w:val="center"/>
    </w:pPr>
    <w:rPr>
      <w:rFonts w:eastAsia="Times New Roman" w:cs="Times New Roman"/>
      <w:lang w:val="ru-RU" w:bidi="ar-SA"/>
    </w:rPr>
  </w:style>
  <w:style w:type="paragraph" w:customStyle="1" w:styleId="311">
    <w:name w:val="Основной текст 31"/>
    <w:basedOn w:val="a"/>
    <w:qFormat/>
    <w:rsid w:val="00B255F4"/>
    <w:pPr>
      <w:widowControl w:val="0"/>
      <w:overflowPunct w:val="0"/>
      <w:autoSpaceDE w:val="0"/>
      <w:jc w:val="both"/>
      <w:textAlignment w:val="baseline"/>
    </w:pPr>
    <w:rPr>
      <w:szCs w:val="20"/>
    </w:rPr>
  </w:style>
  <w:style w:type="paragraph" w:customStyle="1" w:styleId="2c">
    <w:name w:val="Абзац списка2"/>
    <w:basedOn w:val="a"/>
    <w:qFormat/>
    <w:rsid w:val="00B255F4"/>
    <w:pPr>
      <w:widowControl w:val="0"/>
      <w:snapToGrid w:val="0"/>
      <w:ind w:left="720" w:firstLine="720"/>
      <w:contextualSpacing/>
    </w:pPr>
    <w:rPr>
      <w:rFonts w:eastAsia="Calibri"/>
    </w:rPr>
  </w:style>
  <w:style w:type="paragraph" w:customStyle="1" w:styleId="1ff1">
    <w:name w:val="Основной текст1"/>
    <w:basedOn w:val="a"/>
    <w:qFormat/>
    <w:rsid w:val="00B255F4"/>
    <w:pPr>
      <w:spacing w:before="60" w:after="60"/>
      <w:ind w:firstLine="720"/>
      <w:jc w:val="both"/>
    </w:pPr>
    <w:rPr>
      <w:szCs w:val="20"/>
      <w:lang w:val="en-US"/>
    </w:rPr>
  </w:style>
  <w:style w:type="paragraph" w:customStyle="1" w:styleId="1ff2">
    <w:name w:val="Обычный1"/>
    <w:basedOn w:val="a"/>
    <w:qFormat/>
    <w:rsid w:val="00B255F4"/>
    <w:pPr>
      <w:spacing w:line="360" w:lineRule="auto"/>
      <w:ind w:firstLine="851"/>
      <w:jc w:val="both"/>
    </w:pPr>
    <w:rPr>
      <w:lang w:val="en-US"/>
    </w:rPr>
  </w:style>
  <w:style w:type="paragraph" w:customStyle="1" w:styleId="1ff3">
    <w:name w:val="Список М1"/>
    <w:qFormat/>
    <w:rsid w:val="00B255F4"/>
    <w:pPr>
      <w:spacing w:before="40" w:after="40"/>
      <w:ind w:left="720" w:hanging="360"/>
      <w:jc w:val="both"/>
    </w:pPr>
    <w:rPr>
      <w:rFonts w:eastAsia="Times New Roman" w:cs="Times New Roman"/>
      <w:szCs w:val="20"/>
      <w:lang w:val="ru-RU" w:bidi="ar-SA"/>
    </w:rPr>
  </w:style>
  <w:style w:type="paragraph" w:customStyle="1" w:styleId="2d">
    <w:name w:val="Обычный2"/>
    <w:qFormat/>
    <w:rsid w:val="00B255F4"/>
    <w:rPr>
      <w:rFonts w:eastAsia="Times New Roman" w:cs="Times New Roman"/>
      <w:sz w:val="20"/>
      <w:szCs w:val="20"/>
      <w:lang w:val="ru-RU" w:bidi="ar-SA"/>
    </w:rPr>
  </w:style>
  <w:style w:type="paragraph" w:customStyle="1" w:styleId="2e">
    <w:name w:val="Текст2"/>
    <w:basedOn w:val="a"/>
    <w:qFormat/>
    <w:rsid w:val="00B255F4"/>
    <w:pPr>
      <w:spacing w:line="360" w:lineRule="auto"/>
      <w:ind w:firstLine="720"/>
      <w:jc w:val="both"/>
    </w:pPr>
    <w:rPr>
      <w:sz w:val="28"/>
      <w:szCs w:val="20"/>
    </w:rPr>
  </w:style>
  <w:style w:type="paragraph" w:customStyle="1" w:styleId="afffff5">
    <w:name w:val="ЗАГОЛОВОК (титульная)"/>
    <w:basedOn w:val="1ff2"/>
    <w:next w:val="1ff2"/>
    <w:qFormat/>
    <w:rsid w:val="00B255F4"/>
    <w:pPr>
      <w:ind w:firstLine="0"/>
      <w:jc w:val="center"/>
      <w:outlineLvl w:val="0"/>
    </w:pPr>
    <w:rPr>
      <w:b/>
      <w:bCs/>
      <w:caps/>
      <w:sz w:val="28"/>
      <w:szCs w:val="28"/>
    </w:rPr>
  </w:style>
  <w:style w:type="paragraph" w:customStyle="1" w:styleId="afffff6">
    <w:name w:val="Подзаголовок (титульная)"/>
    <w:basedOn w:val="1ff2"/>
    <w:next w:val="1ff2"/>
    <w:qFormat/>
    <w:rsid w:val="00B255F4"/>
    <w:pPr>
      <w:ind w:firstLine="0"/>
      <w:jc w:val="center"/>
    </w:pPr>
    <w:rPr>
      <w:b/>
      <w:sz w:val="28"/>
    </w:rPr>
  </w:style>
  <w:style w:type="paragraph" w:customStyle="1" w:styleId="afffff7">
    <w:name w:val="Комментарии"/>
    <w:basedOn w:val="1ff2"/>
    <w:qFormat/>
    <w:rsid w:val="00B255F4"/>
    <w:rPr>
      <w:color w:val="FF9900"/>
    </w:rPr>
  </w:style>
  <w:style w:type="paragraph" w:customStyle="1" w:styleId="afffff8">
    <w:name w:val="Рисунок"/>
    <w:basedOn w:val="1ff2"/>
    <w:next w:val="1ff2"/>
    <w:qFormat/>
    <w:rsid w:val="00B255F4"/>
    <w:pPr>
      <w:keepNext/>
      <w:ind w:firstLine="0"/>
      <w:jc w:val="center"/>
    </w:pPr>
  </w:style>
  <w:style w:type="paragraph" w:customStyle="1" w:styleId="afffff9">
    <w:name w:val="Рисунок подпись"/>
    <w:basedOn w:val="1ff2"/>
    <w:next w:val="1ff2"/>
    <w:qFormat/>
    <w:rsid w:val="00B255F4"/>
    <w:pPr>
      <w:ind w:firstLine="0"/>
      <w:jc w:val="center"/>
    </w:pPr>
    <w:rPr>
      <w:b/>
    </w:rPr>
  </w:style>
  <w:style w:type="paragraph" w:customStyle="1" w:styleId="afffffa">
    <w:name w:val="Таблица название таблицы"/>
    <w:basedOn w:val="1ff2"/>
    <w:next w:val="1ff2"/>
    <w:qFormat/>
    <w:rsid w:val="00B255F4"/>
    <w:pPr>
      <w:keepNext/>
      <w:ind w:firstLine="0"/>
    </w:pPr>
    <w:rPr>
      <w:b/>
    </w:rPr>
  </w:style>
  <w:style w:type="paragraph" w:customStyle="1" w:styleId="afffffb">
    <w:name w:val="Таблица название столбцов"/>
    <w:basedOn w:val="afffffa"/>
    <w:next w:val="1ff2"/>
    <w:qFormat/>
    <w:rsid w:val="00B255F4"/>
    <w:pPr>
      <w:spacing w:before="120" w:after="120"/>
      <w:jc w:val="center"/>
    </w:pPr>
  </w:style>
  <w:style w:type="paragraph" w:customStyle="1" w:styleId="212">
    <w:name w:val="Список 21"/>
    <w:basedOn w:val="1ff2"/>
    <w:qFormat/>
    <w:rsid w:val="00B255F4"/>
    <w:pPr>
      <w:tabs>
        <w:tab w:val="left" w:pos="360"/>
        <w:tab w:val="left" w:pos="643"/>
        <w:tab w:val="num" w:pos="1571"/>
        <w:tab w:val="left" w:pos="2040"/>
      </w:tabs>
      <w:ind w:left="720" w:hanging="1320"/>
    </w:pPr>
  </w:style>
  <w:style w:type="paragraph" w:customStyle="1" w:styleId="312">
    <w:name w:val="Список 31"/>
    <w:basedOn w:val="1ff2"/>
    <w:qFormat/>
    <w:rsid w:val="00B255F4"/>
    <w:pPr>
      <w:tabs>
        <w:tab w:val="num" w:pos="0"/>
        <w:tab w:val="left" w:pos="360"/>
        <w:tab w:val="left" w:pos="1080"/>
      </w:tabs>
      <w:ind w:left="720"/>
    </w:pPr>
  </w:style>
  <w:style w:type="paragraph" w:customStyle="1" w:styleId="afffffc">
    <w:name w:val="ЗАГОЛОВОК ПРИЛОЖЕНИЯ"/>
    <w:basedOn w:val="Heading1"/>
    <w:next w:val="a"/>
    <w:qFormat/>
    <w:rsid w:val="00B255F4"/>
    <w:pPr>
      <w:keepNext w:val="0"/>
      <w:pageBreakBefore/>
      <w:numPr>
        <w:numId w:val="0"/>
      </w:numPr>
      <w:spacing w:before="240" w:after="60"/>
      <w:outlineLvl w:val="9"/>
    </w:pPr>
    <w:rPr>
      <w:rFonts w:eastAsia="TimesNewRoman,Bold;Arial Unicod"/>
      <w:b/>
      <w:caps/>
      <w:kern w:val="2"/>
      <w:sz w:val="32"/>
      <w:szCs w:val="32"/>
    </w:rPr>
  </w:style>
  <w:style w:type="paragraph" w:customStyle="1" w:styleId="afffffd">
    <w:name w:val="Подзаголовок приложения"/>
    <w:basedOn w:val="1ff2"/>
    <w:next w:val="1ff2"/>
    <w:qFormat/>
    <w:rsid w:val="00B255F4"/>
    <w:pPr>
      <w:ind w:firstLine="0"/>
      <w:jc w:val="center"/>
    </w:pPr>
    <w:rPr>
      <w:b/>
      <w:sz w:val="28"/>
      <w:szCs w:val="28"/>
    </w:rPr>
  </w:style>
  <w:style w:type="paragraph" w:customStyle="1" w:styleId="1ff4">
    <w:name w:val="Дата1"/>
    <w:basedOn w:val="1ff2"/>
    <w:next w:val="1ff2"/>
    <w:qFormat/>
    <w:rsid w:val="00B255F4"/>
    <w:pPr>
      <w:ind w:firstLine="0"/>
      <w:jc w:val="center"/>
    </w:pPr>
    <w:rPr>
      <w:b/>
    </w:rPr>
  </w:style>
  <w:style w:type="paragraph" w:customStyle="1" w:styleId="TOC4">
    <w:name w:val="TOC 4"/>
    <w:basedOn w:val="a"/>
    <w:next w:val="a"/>
    <w:rsid w:val="00B255F4"/>
    <w:pPr>
      <w:ind w:left="720"/>
    </w:pPr>
    <w:rPr>
      <w:sz w:val="20"/>
      <w:szCs w:val="20"/>
    </w:rPr>
  </w:style>
  <w:style w:type="paragraph" w:customStyle="1" w:styleId="-">
    <w:name w:val="Комментарии - список"/>
    <w:basedOn w:val="212"/>
    <w:qFormat/>
    <w:rsid w:val="00B255F4"/>
    <w:pPr>
      <w:ind w:hanging="360"/>
    </w:pPr>
    <w:rPr>
      <w:color w:val="FF9900"/>
    </w:rPr>
  </w:style>
  <w:style w:type="paragraph" w:customStyle="1" w:styleId="1ff5">
    <w:name w:val="Список1"/>
    <w:basedOn w:val="1ff2"/>
    <w:qFormat/>
    <w:rsid w:val="00B255F4"/>
    <w:pPr>
      <w:tabs>
        <w:tab w:val="num" w:pos="0"/>
        <w:tab w:val="left" w:pos="99"/>
        <w:tab w:val="left" w:pos="360"/>
        <w:tab w:val="left" w:pos="1134"/>
        <w:tab w:val="left" w:pos="1392"/>
      </w:tabs>
      <w:ind w:left="1440" w:hanging="720"/>
    </w:pPr>
  </w:style>
  <w:style w:type="paragraph" w:customStyle="1" w:styleId="afffffe">
    <w:name w:val="Таблица текст в ячейках"/>
    <w:basedOn w:val="afffe"/>
    <w:qFormat/>
    <w:rsid w:val="00B255F4"/>
    <w:pPr>
      <w:tabs>
        <w:tab w:val="clear" w:pos="1620"/>
        <w:tab w:val="num" w:pos="0"/>
        <w:tab w:val="left" w:pos="1392"/>
      </w:tabs>
      <w:spacing w:before="120" w:after="120" w:line="360" w:lineRule="auto"/>
    </w:pPr>
    <w:rPr>
      <w:lang w:val="en-US"/>
    </w:rPr>
  </w:style>
  <w:style w:type="paragraph" w:customStyle="1" w:styleId="1ff6">
    <w:name w:val="ТЗ Заголовок 1"/>
    <w:basedOn w:val="a"/>
    <w:next w:val="a"/>
    <w:qFormat/>
    <w:rsid w:val="00B255F4"/>
    <w:pPr>
      <w:spacing w:before="120" w:after="120"/>
      <w:outlineLvl w:val="0"/>
    </w:pPr>
    <w:rPr>
      <w:rFonts w:ascii="Arial Black" w:hAnsi="Arial Black" w:cs="Arial Black"/>
      <w:sz w:val="28"/>
    </w:rPr>
  </w:style>
  <w:style w:type="paragraph" w:customStyle="1" w:styleId="affffff">
    <w:name w:val="Словарная статья"/>
    <w:basedOn w:val="a"/>
    <w:next w:val="a"/>
    <w:qFormat/>
    <w:rsid w:val="00B255F4"/>
    <w:pPr>
      <w:autoSpaceDE w:val="0"/>
      <w:ind w:right="118"/>
      <w:jc w:val="both"/>
    </w:pPr>
    <w:rPr>
      <w:rFonts w:ascii="Arial" w:hAnsi="Arial" w:cs="Arial"/>
      <w:sz w:val="20"/>
      <w:szCs w:val="20"/>
    </w:rPr>
  </w:style>
  <w:style w:type="paragraph" w:styleId="43">
    <w:name w:val="List Bullet 4"/>
    <w:basedOn w:val="a"/>
    <w:qFormat/>
    <w:rsid w:val="00B255F4"/>
    <w:pPr>
      <w:tabs>
        <w:tab w:val="left" w:pos="1209"/>
      </w:tabs>
      <w:ind w:left="1209" w:hanging="360"/>
      <w:contextualSpacing/>
    </w:pPr>
  </w:style>
  <w:style w:type="paragraph" w:customStyle="1" w:styleId="affffff0">
    <w:name w:val="Текст_таб"/>
    <w:basedOn w:val="a"/>
    <w:qFormat/>
    <w:rsid w:val="00B255F4"/>
    <w:pPr>
      <w:widowControl w:val="0"/>
      <w:spacing w:line="360" w:lineRule="auto"/>
      <w:ind w:left="75"/>
    </w:pPr>
    <w:rPr>
      <w:szCs w:val="20"/>
    </w:rPr>
  </w:style>
  <w:style w:type="paragraph" w:customStyle="1" w:styleId="3H3h3">
    <w:name w:val="Заголовок 3.H3.h3"/>
    <w:basedOn w:val="a"/>
    <w:next w:val="a"/>
    <w:qFormat/>
    <w:rsid w:val="00B255F4"/>
    <w:pPr>
      <w:keepNext/>
      <w:tabs>
        <w:tab w:val="num" w:pos="432"/>
      </w:tabs>
      <w:spacing w:before="240" w:after="60" w:line="300" w:lineRule="auto"/>
      <w:ind w:left="432" w:hanging="432"/>
      <w:jc w:val="both"/>
      <w:outlineLvl w:val="2"/>
    </w:pPr>
    <w:rPr>
      <w:b/>
      <w:i/>
      <w:kern w:val="2"/>
      <w:szCs w:val="20"/>
    </w:rPr>
  </w:style>
  <w:style w:type="paragraph" w:customStyle="1" w:styleId="4H44">
    <w:name w:val="Заголовок 4.H4.Параграф.Заголовок 4 (Приложение)"/>
    <w:basedOn w:val="a"/>
    <w:next w:val="a"/>
    <w:qFormat/>
    <w:rsid w:val="00B255F4"/>
    <w:pPr>
      <w:keepNext/>
      <w:tabs>
        <w:tab w:val="num" w:pos="432"/>
      </w:tabs>
      <w:spacing w:before="120" w:after="60" w:line="300" w:lineRule="auto"/>
      <w:ind w:left="432" w:hanging="432"/>
      <w:jc w:val="both"/>
      <w:outlineLvl w:val="3"/>
    </w:pPr>
    <w:rPr>
      <w:i/>
      <w:kern w:val="2"/>
      <w:szCs w:val="20"/>
    </w:rPr>
  </w:style>
  <w:style w:type="paragraph" w:customStyle="1" w:styleId="2f">
    <w:name w:val="маркированный список 2"/>
    <w:basedOn w:val="afff2"/>
    <w:qFormat/>
    <w:rsid w:val="00B255F4"/>
    <w:pPr>
      <w:tabs>
        <w:tab w:val="num" w:pos="2890"/>
      </w:tabs>
      <w:spacing w:line="360" w:lineRule="auto"/>
      <w:ind w:left="2890" w:hanging="340"/>
    </w:pPr>
    <w:rPr>
      <w:sz w:val="24"/>
      <w:lang w:val="en-US"/>
    </w:rPr>
  </w:style>
  <w:style w:type="paragraph" w:customStyle="1" w:styleId="TOC5">
    <w:name w:val="TOC 5"/>
    <w:basedOn w:val="a"/>
    <w:next w:val="a"/>
    <w:rsid w:val="00B255F4"/>
    <w:pPr>
      <w:ind w:left="960"/>
    </w:pPr>
    <w:rPr>
      <w:sz w:val="20"/>
      <w:szCs w:val="20"/>
    </w:rPr>
  </w:style>
  <w:style w:type="paragraph" w:customStyle="1" w:styleId="TOC6">
    <w:name w:val="TOC 6"/>
    <w:basedOn w:val="a"/>
    <w:next w:val="a"/>
    <w:rsid w:val="00B255F4"/>
    <w:pPr>
      <w:ind w:left="1200"/>
    </w:pPr>
    <w:rPr>
      <w:sz w:val="20"/>
      <w:szCs w:val="20"/>
    </w:rPr>
  </w:style>
  <w:style w:type="paragraph" w:customStyle="1" w:styleId="TOC7">
    <w:name w:val="TOC 7"/>
    <w:basedOn w:val="a"/>
    <w:next w:val="a"/>
    <w:rsid w:val="00B255F4"/>
    <w:pPr>
      <w:ind w:left="1440"/>
    </w:pPr>
    <w:rPr>
      <w:sz w:val="20"/>
      <w:szCs w:val="20"/>
    </w:rPr>
  </w:style>
  <w:style w:type="paragraph" w:customStyle="1" w:styleId="TOC8">
    <w:name w:val="TOC 8"/>
    <w:basedOn w:val="a"/>
    <w:next w:val="a"/>
    <w:rsid w:val="00B255F4"/>
    <w:pPr>
      <w:ind w:left="1680"/>
    </w:pPr>
    <w:rPr>
      <w:sz w:val="20"/>
      <w:szCs w:val="20"/>
    </w:rPr>
  </w:style>
  <w:style w:type="paragraph" w:customStyle="1" w:styleId="TOC9">
    <w:name w:val="TOC 9"/>
    <w:basedOn w:val="a"/>
    <w:next w:val="a"/>
    <w:rsid w:val="00B255F4"/>
    <w:pPr>
      <w:ind w:left="1920"/>
    </w:pPr>
    <w:rPr>
      <w:sz w:val="20"/>
      <w:szCs w:val="20"/>
    </w:rPr>
  </w:style>
  <w:style w:type="paragraph" w:customStyle="1" w:styleId="affffff1">
    <w:name w:val="Абзац обычный"/>
    <w:basedOn w:val="a"/>
    <w:qFormat/>
    <w:rsid w:val="00B255F4"/>
    <w:pPr>
      <w:spacing w:before="120" w:after="120"/>
      <w:ind w:firstLine="709"/>
      <w:jc w:val="both"/>
    </w:pPr>
  </w:style>
  <w:style w:type="paragraph" w:styleId="affffff2">
    <w:name w:val="List Bullet"/>
    <w:basedOn w:val="a"/>
    <w:qFormat/>
    <w:rsid w:val="00B255F4"/>
    <w:pPr>
      <w:keepLines/>
      <w:tabs>
        <w:tab w:val="left" w:pos="4857"/>
      </w:tabs>
      <w:spacing w:after="120" w:line="288" w:lineRule="auto"/>
      <w:ind w:left="3780" w:firstLine="720"/>
      <w:contextualSpacing/>
      <w:jc w:val="both"/>
    </w:pPr>
  </w:style>
  <w:style w:type="paragraph" w:customStyle="1" w:styleId="ListBullet3">
    <w:name w:val="List Bullet_3"/>
    <w:basedOn w:val="a"/>
    <w:qFormat/>
    <w:rsid w:val="00B255F4"/>
    <w:pPr>
      <w:keepLines/>
      <w:tabs>
        <w:tab w:val="left" w:pos="993"/>
      </w:tabs>
      <w:spacing w:after="120" w:line="288" w:lineRule="auto"/>
      <w:ind w:left="709"/>
      <w:contextualSpacing/>
      <w:jc w:val="both"/>
    </w:pPr>
  </w:style>
  <w:style w:type="paragraph" w:styleId="3a">
    <w:name w:val="List Bullet 3"/>
    <w:basedOn w:val="a"/>
    <w:qFormat/>
    <w:rsid w:val="00B255F4"/>
    <w:pPr>
      <w:tabs>
        <w:tab w:val="num" w:pos="0"/>
        <w:tab w:val="left" w:pos="1469"/>
      </w:tabs>
      <w:spacing w:before="60" w:after="60"/>
      <w:ind w:left="1069" w:hanging="360"/>
      <w:jc w:val="both"/>
    </w:pPr>
    <w:rPr>
      <w:rFonts w:ascii="Arial" w:hAnsi="Arial" w:cs="Arial"/>
      <w:szCs w:val="20"/>
    </w:rPr>
  </w:style>
  <w:style w:type="paragraph" w:styleId="50">
    <w:name w:val="List Bullet 5"/>
    <w:basedOn w:val="a"/>
    <w:qFormat/>
    <w:rsid w:val="00B255F4"/>
    <w:pPr>
      <w:tabs>
        <w:tab w:val="left" w:pos="2509"/>
      </w:tabs>
      <w:spacing w:before="60" w:after="60"/>
      <w:ind w:left="2506" w:hanging="357"/>
      <w:jc w:val="both"/>
    </w:pPr>
    <w:rPr>
      <w:rFonts w:ascii="Arial" w:hAnsi="Arial" w:cs="Arial"/>
      <w:szCs w:val="20"/>
    </w:rPr>
  </w:style>
  <w:style w:type="paragraph" w:customStyle="1" w:styleId="TableContents">
    <w:name w:val="Table Contents"/>
    <w:basedOn w:val="a"/>
    <w:qFormat/>
    <w:rsid w:val="00B255F4"/>
    <w:pPr>
      <w:widowControl w:val="0"/>
      <w:suppressLineNumbers/>
    </w:pPr>
  </w:style>
  <w:style w:type="paragraph" w:customStyle="1" w:styleId="TableHeading0">
    <w:name w:val="Table Heading"/>
    <w:basedOn w:val="a"/>
    <w:qFormat/>
    <w:rsid w:val="00B255F4"/>
    <w:pPr>
      <w:keepNext/>
      <w:keepLines/>
      <w:tabs>
        <w:tab w:val="left" w:pos="928"/>
      </w:tabs>
      <w:spacing w:before="120" w:after="120"/>
      <w:jc w:val="center"/>
    </w:pPr>
    <w:rPr>
      <w:rFonts w:ascii="Arial" w:hAnsi="Arial" w:cs="Arial"/>
      <w:b/>
      <w:i/>
      <w:szCs w:val="20"/>
      <w:lang w:val="en-US"/>
    </w:rPr>
  </w:style>
  <w:style w:type="paragraph" w:customStyle="1" w:styleId="PseudoH1NoNum">
    <w:name w:val="Pseudo H1 No Num"/>
    <w:basedOn w:val="a"/>
    <w:next w:val="affe"/>
    <w:qFormat/>
    <w:rsid w:val="00B255F4"/>
    <w:pPr>
      <w:keepNext/>
      <w:pageBreakBefore/>
      <w:spacing w:after="120"/>
      <w:jc w:val="center"/>
      <w:outlineLvl w:val="0"/>
    </w:pPr>
    <w:rPr>
      <w:rFonts w:ascii="Arial" w:hAnsi="Arial" w:cs="Arial"/>
      <w:b/>
      <w:caps/>
      <w:kern w:val="2"/>
      <w:sz w:val="32"/>
      <w:szCs w:val="20"/>
    </w:rPr>
  </w:style>
  <w:style w:type="paragraph" w:customStyle="1" w:styleId="TableCellL">
    <w:name w:val="Table Cell L"/>
    <w:basedOn w:val="a"/>
    <w:qFormat/>
    <w:rsid w:val="00B255F4"/>
    <w:rPr>
      <w:rFonts w:ascii="Arial" w:hAnsi="Arial" w:cs="Arial"/>
      <w:szCs w:val="20"/>
      <w:lang w:val="en-US"/>
    </w:rPr>
  </w:style>
  <w:style w:type="paragraph" w:customStyle="1" w:styleId="TableHeading10">
    <w:name w:val="Table Heading 10"/>
    <w:basedOn w:val="TableHeading0"/>
    <w:qFormat/>
    <w:rsid w:val="00B255F4"/>
    <w:rPr>
      <w:sz w:val="20"/>
    </w:rPr>
  </w:style>
  <w:style w:type="paragraph" w:customStyle="1" w:styleId="TableCell10L">
    <w:name w:val="Table Cell 10 L"/>
    <w:basedOn w:val="TableCellL"/>
    <w:qFormat/>
    <w:rsid w:val="00B255F4"/>
    <w:rPr>
      <w:sz w:val="20"/>
    </w:rPr>
  </w:style>
  <w:style w:type="paragraph" w:customStyle="1" w:styleId="1ff7">
    <w:name w:val="маркированный список 1 уровня"/>
    <w:basedOn w:val="a"/>
    <w:qFormat/>
    <w:rsid w:val="00B255F4"/>
    <w:pPr>
      <w:tabs>
        <w:tab w:val="num" w:pos="0"/>
      </w:tabs>
      <w:spacing w:line="360" w:lineRule="auto"/>
      <w:ind w:left="1069" w:hanging="360"/>
      <w:jc w:val="both"/>
    </w:pPr>
    <w:rPr>
      <w:szCs w:val="20"/>
    </w:rPr>
  </w:style>
  <w:style w:type="paragraph" w:customStyle="1" w:styleId="44">
    <w:name w:val="Стиль4"/>
    <w:basedOn w:val="TOC1"/>
    <w:qFormat/>
    <w:rsid w:val="00B255F4"/>
    <w:pPr>
      <w:tabs>
        <w:tab w:val="num" w:pos="0"/>
        <w:tab w:val="left" w:pos="440"/>
        <w:tab w:val="right" w:leader="dot" w:pos="9911"/>
      </w:tabs>
      <w:jc w:val="right"/>
    </w:pPr>
    <w:rPr>
      <w:rFonts w:eastAsia="Calibri"/>
      <w:bCs w:val="0"/>
      <w:i/>
      <w:caps/>
      <w:spacing w:val="-20"/>
      <w:szCs w:val="20"/>
      <w:lang w:eastAsia="en-US"/>
    </w:rPr>
  </w:style>
  <w:style w:type="paragraph" w:customStyle="1" w:styleId="WW-2">
    <w:name w:val="WW-Основной текст с отступом 2"/>
    <w:basedOn w:val="a"/>
    <w:qFormat/>
    <w:rsid w:val="00B255F4"/>
    <w:pPr>
      <w:ind w:left="-540"/>
      <w:jc w:val="both"/>
    </w:pPr>
    <w:rPr>
      <w:rFonts w:ascii="Arial" w:hAnsi="Arial" w:cs="Arial"/>
      <w:sz w:val="18"/>
    </w:rPr>
  </w:style>
  <w:style w:type="paragraph" w:customStyle="1" w:styleId="1ff8">
    <w:name w:val="Знак Знак1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113">
    <w:name w:val="Обычный11"/>
    <w:qFormat/>
    <w:rsid w:val="00B255F4"/>
    <w:rPr>
      <w:rFonts w:ascii="NTHelvetica/Cyrillic;Times New" w:eastAsia="Times New Roman" w:hAnsi="NTHelvetica/Cyrillic;Times New" w:cs="NTHelvetica/Cyrillic;Times New"/>
      <w:color w:val="000080"/>
      <w:sz w:val="22"/>
      <w:szCs w:val="22"/>
      <w:lang w:val="ru-RU" w:bidi="ar-SA"/>
    </w:rPr>
  </w:style>
  <w:style w:type="paragraph" w:customStyle="1" w:styleId="1ff9">
    <w:name w:val="Верхний колонтитул1"/>
    <w:qFormat/>
    <w:rsid w:val="00B255F4"/>
    <w:pPr>
      <w:widowControl w:val="0"/>
      <w:tabs>
        <w:tab w:val="center" w:pos="4677"/>
        <w:tab w:val="right" w:pos="9355"/>
      </w:tabs>
    </w:pPr>
    <w:rPr>
      <w:rFonts w:eastAsia="ヒラギノ角ゴ pro w3;arial unicode ms" w:cs="Times New Roman"/>
      <w:color w:val="000000"/>
      <w:sz w:val="20"/>
      <w:szCs w:val="20"/>
      <w:lang w:val="ru-RU" w:bidi="ar-SA"/>
    </w:rPr>
  </w:style>
  <w:style w:type="paragraph" w:customStyle="1" w:styleId="affffff3">
    <w:name w:val="Свободная форма"/>
    <w:qFormat/>
    <w:rsid w:val="00B255F4"/>
    <w:rPr>
      <w:rFonts w:eastAsia="ヒラギノ角ゴ pro w3;arial unicode ms" w:cs="Times New Roman"/>
      <w:color w:val="000000"/>
      <w:sz w:val="20"/>
      <w:szCs w:val="20"/>
      <w:lang w:val="ru-RU" w:bidi="ar-SA"/>
    </w:rPr>
  </w:style>
  <w:style w:type="paragraph" w:customStyle="1" w:styleId="1A0">
    <w:name w:val="Заголовок 1 A"/>
    <w:next w:val="1ff2"/>
    <w:qFormat/>
    <w:rsid w:val="00B255F4"/>
    <w:pPr>
      <w:keepNext/>
      <w:widowControl w:val="0"/>
      <w:spacing w:before="240" w:after="60"/>
      <w:outlineLvl w:val="0"/>
    </w:pPr>
    <w:rPr>
      <w:rFonts w:ascii="Arial Bold;Times New Roman" w:eastAsia="ヒラギノ角ゴ pro w3;arial unicode ms" w:hAnsi="Arial Bold;Times New Roman" w:cs="Arial Bold;Times New Roman"/>
      <w:color w:val="000000"/>
      <w:kern w:val="2"/>
      <w:sz w:val="32"/>
      <w:szCs w:val="20"/>
      <w:lang w:val="ru-RU" w:bidi="ar-SA"/>
    </w:rPr>
  </w:style>
  <w:style w:type="paragraph" w:styleId="3b">
    <w:name w:val="Body Text Indent 3"/>
    <w:basedOn w:val="a"/>
    <w:qFormat/>
    <w:rsid w:val="00B255F4"/>
    <w:pPr>
      <w:spacing w:after="120"/>
      <w:ind w:left="283"/>
      <w:jc w:val="both"/>
    </w:pPr>
    <w:rPr>
      <w:sz w:val="16"/>
      <w:szCs w:val="16"/>
      <w:lang w:val="en-US"/>
    </w:rPr>
  </w:style>
  <w:style w:type="paragraph" w:customStyle="1" w:styleId="affffff4">
    <w:name w:val="Подпункты"/>
    <w:basedOn w:val="a"/>
    <w:qFormat/>
    <w:rsid w:val="00B255F4"/>
    <w:pPr>
      <w:tabs>
        <w:tab w:val="num" w:pos="0"/>
      </w:tabs>
      <w:ind w:left="1440" w:hanging="360"/>
      <w:jc w:val="both"/>
    </w:pPr>
    <w:rPr>
      <w:szCs w:val="20"/>
    </w:rPr>
  </w:style>
  <w:style w:type="paragraph" w:customStyle="1" w:styleId="ListParagraph1">
    <w:name w:val="List Paragraph1"/>
    <w:basedOn w:val="a"/>
    <w:qFormat/>
    <w:rsid w:val="00B255F4"/>
    <w:pPr>
      <w:spacing w:after="200" w:line="276" w:lineRule="auto"/>
      <w:ind w:left="720"/>
      <w:contextualSpacing/>
    </w:pPr>
    <w:rPr>
      <w:rFonts w:ascii="Calibri" w:hAnsi="Calibri" w:cs="Calibri"/>
      <w:sz w:val="20"/>
      <w:szCs w:val="20"/>
      <w:lang w:val="en-US"/>
    </w:rPr>
  </w:style>
  <w:style w:type="paragraph" w:customStyle="1" w:styleId="1ffa">
    <w:name w:val="Знак Знак1"/>
    <w:basedOn w:val="a"/>
    <w:qFormat/>
    <w:rsid w:val="00B255F4"/>
    <w:pPr>
      <w:spacing w:before="280" w:after="280"/>
    </w:pPr>
    <w:rPr>
      <w:rFonts w:ascii="Tahoma" w:hAnsi="Tahoma" w:cs="Tahoma"/>
      <w:lang w:val="en-US"/>
    </w:rPr>
  </w:style>
  <w:style w:type="paragraph" w:customStyle="1" w:styleId="NoSpacing1">
    <w:name w:val="No Spacing1"/>
    <w:qFormat/>
    <w:rsid w:val="00B255F4"/>
    <w:rPr>
      <w:rFonts w:ascii="Calibri" w:eastAsia="Calibri" w:hAnsi="Calibri" w:cs="Calibri"/>
      <w:sz w:val="22"/>
      <w:szCs w:val="22"/>
      <w:lang w:bidi="ar-SA"/>
    </w:rPr>
  </w:style>
  <w:style w:type="paragraph" w:customStyle="1" w:styleId="TOCHeading1">
    <w:name w:val="TOC Heading1"/>
    <w:basedOn w:val="Heading1"/>
    <w:next w:val="a"/>
    <w:qFormat/>
    <w:rsid w:val="00B255F4"/>
    <w:pPr>
      <w:keepNext w:val="0"/>
      <w:keepLines/>
      <w:pageBreakBefore/>
      <w:numPr>
        <w:numId w:val="0"/>
      </w:numPr>
      <w:tabs>
        <w:tab w:val="left" w:pos="851"/>
      </w:tabs>
      <w:spacing w:before="480" w:line="276" w:lineRule="auto"/>
      <w:ind w:left="851" w:hanging="851"/>
      <w:jc w:val="left"/>
      <w:outlineLvl w:val="9"/>
    </w:pPr>
    <w:rPr>
      <w:rFonts w:ascii="Cambria" w:hAnsi="Cambria" w:cs="Cambria"/>
      <w:i/>
      <w:caps/>
      <w:color w:val="365F91"/>
      <w:sz w:val="24"/>
    </w:rPr>
  </w:style>
  <w:style w:type="paragraph" w:customStyle="1" w:styleId="KCText0">
    <w:name w:val="KC Text"/>
    <w:basedOn w:val="a"/>
    <w:qFormat/>
    <w:rsid w:val="00B255F4"/>
    <w:pPr>
      <w:tabs>
        <w:tab w:val="left" w:pos="851"/>
      </w:tabs>
      <w:spacing w:before="60" w:after="60"/>
      <w:ind w:left="851"/>
    </w:pPr>
    <w:rPr>
      <w:rFonts w:ascii="Arial" w:hAnsi="Arial" w:cs="Arial"/>
      <w:kern w:val="2"/>
      <w:sz w:val="20"/>
      <w:szCs w:val="20"/>
      <w:lang w:val="en-US"/>
    </w:rPr>
  </w:style>
  <w:style w:type="paragraph" w:customStyle="1" w:styleId="KCBullet0">
    <w:name w:val="KC Bullet"/>
    <w:basedOn w:val="KCText0"/>
    <w:qFormat/>
    <w:rsid w:val="00B255F4"/>
    <w:pPr>
      <w:tabs>
        <w:tab w:val="left" w:pos="1134"/>
      </w:tabs>
      <w:ind w:left="1134" w:hanging="283"/>
    </w:pPr>
  </w:style>
  <w:style w:type="paragraph" w:customStyle="1" w:styleId="KCTabBullet">
    <w:name w:val="KC Tab Bullet"/>
    <w:basedOn w:val="a"/>
    <w:qFormat/>
    <w:rsid w:val="00B255F4"/>
    <w:pPr>
      <w:widowControl w:val="0"/>
      <w:tabs>
        <w:tab w:val="left" w:pos="170"/>
        <w:tab w:val="left" w:pos="567"/>
        <w:tab w:val="left" w:pos="851"/>
        <w:tab w:val="left" w:pos="1134"/>
      </w:tabs>
      <w:ind w:left="170" w:hanging="170"/>
    </w:pPr>
    <w:rPr>
      <w:rFonts w:ascii="Arial" w:hAnsi="Arial" w:cs="Arial"/>
      <w:kern w:val="2"/>
      <w:sz w:val="18"/>
      <w:szCs w:val="20"/>
    </w:rPr>
  </w:style>
  <w:style w:type="paragraph" w:customStyle="1" w:styleId="affffff5">
    <w:name w:val="Текст таблицы"/>
    <w:basedOn w:val="a"/>
    <w:qFormat/>
    <w:rsid w:val="00B255F4"/>
    <w:pPr>
      <w:spacing w:after="120"/>
    </w:pPr>
    <w:rPr>
      <w:rFonts w:ascii="Arial" w:hAnsi="Arial" w:cs="Arial"/>
      <w:sz w:val="20"/>
    </w:rPr>
  </w:style>
  <w:style w:type="paragraph" w:customStyle="1" w:styleId="affffff6">
    <w:name w:val="Основной"/>
    <w:basedOn w:val="a"/>
    <w:qFormat/>
    <w:rsid w:val="00B255F4"/>
    <w:pPr>
      <w:spacing w:before="280" w:line="280" w:lineRule="atLeast"/>
      <w:ind w:left="480"/>
    </w:pPr>
    <w:rPr>
      <w:rFonts w:ascii="Garamond" w:hAnsi="Garamond" w:cs="Garamond"/>
      <w:lang w:val="en-US"/>
    </w:rPr>
  </w:style>
  <w:style w:type="paragraph" w:customStyle="1" w:styleId="2f0">
    <w:name w:val="Маркир.2"/>
    <w:basedOn w:val="affffff2"/>
    <w:qFormat/>
    <w:rsid w:val="00B255F4"/>
    <w:pPr>
      <w:keepLines w:val="0"/>
      <w:tabs>
        <w:tab w:val="clear" w:pos="4857"/>
        <w:tab w:val="left" w:pos="0"/>
      </w:tabs>
      <w:spacing w:after="240" w:line="240" w:lineRule="atLeast"/>
      <w:ind w:left="1363" w:hanging="283"/>
      <w:contextualSpacing w:val="0"/>
    </w:pPr>
    <w:rPr>
      <w:szCs w:val="20"/>
    </w:rPr>
  </w:style>
  <w:style w:type="paragraph" w:customStyle="1" w:styleId="TableCaption">
    <w:name w:val="КС Table Caption"/>
    <w:basedOn w:val="KCText0"/>
    <w:next w:val="KCTabText"/>
    <w:qFormat/>
    <w:rsid w:val="00B255F4"/>
    <w:pPr>
      <w:spacing w:before="120" w:after="120"/>
      <w:jc w:val="right"/>
    </w:pPr>
  </w:style>
  <w:style w:type="paragraph" w:customStyle="1" w:styleId="KCTabText">
    <w:name w:val="KC Tab Text"/>
    <w:basedOn w:val="KCText0"/>
    <w:qFormat/>
    <w:rsid w:val="00B255F4"/>
    <w:pPr>
      <w:widowControl w:val="0"/>
      <w:tabs>
        <w:tab w:val="left" w:pos="284"/>
        <w:tab w:val="left" w:pos="567"/>
        <w:tab w:val="left" w:pos="1134"/>
      </w:tabs>
      <w:spacing w:before="0" w:after="0"/>
      <w:ind w:left="0"/>
    </w:pPr>
    <w:rPr>
      <w:sz w:val="18"/>
    </w:rPr>
  </w:style>
  <w:style w:type="paragraph" w:customStyle="1" w:styleId="KCPictureCaption0">
    <w:name w:val="KC Picture Caption"/>
    <w:basedOn w:val="KCText0"/>
    <w:qFormat/>
    <w:rsid w:val="00B255F4"/>
    <w:pPr>
      <w:tabs>
        <w:tab w:val="left" w:pos="1985"/>
      </w:tabs>
      <w:spacing w:before="120" w:after="120"/>
    </w:pPr>
  </w:style>
  <w:style w:type="paragraph" w:customStyle="1" w:styleId="KCPictureShort">
    <w:name w:val="KC Picture Short"/>
    <w:basedOn w:val="a"/>
    <w:next w:val="KCPictureCaption0"/>
    <w:qFormat/>
    <w:rsid w:val="00B255F4"/>
    <w:pPr>
      <w:keepNext/>
      <w:keepLines/>
      <w:tabs>
        <w:tab w:val="left" w:pos="851"/>
      </w:tabs>
      <w:spacing w:before="240" w:after="60"/>
      <w:ind w:left="851"/>
    </w:pPr>
    <w:rPr>
      <w:rFonts w:ascii="Arial" w:hAnsi="Arial" w:cs="Arial"/>
      <w:kern w:val="2"/>
      <w:sz w:val="20"/>
      <w:szCs w:val="20"/>
    </w:rPr>
  </w:style>
  <w:style w:type="paragraph" w:customStyle="1" w:styleId="KCPicture0">
    <w:name w:val="KC Picture"/>
    <w:basedOn w:val="KCText0"/>
    <w:next w:val="KCPictureCaption0"/>
    <w:qFormat/>
    <w:rsid w:val="00B255F4"/>
    <w:pPr>
      <w:keepNext/>
      <w:keepLines/>
      <w:spacing w:before="240"/>
      <w:ind w:left="0"/>
    </w:pPr>
  </w:style>
  <w:style w:type="paragraph" w:customStyle="1" w:styleId="KCDocTitle">
    <w:name w:val="_KC_DocTitle"/>
    <w:basedOn w:val="a"/>
    <w:qFormat/>
    <w:rsid w:val="00B255F4"/>
    <w:pPr>
      <w:jc w:val="center"/>
    </w:pPr>
    <w:rPr>
      <w:rFonts w:ascii="Arial Narrow" w:hAnsi="Arial Narrow" w:cs="Arial Narrow"/>
      <w:caps/>
      <w:sz w:val="44"/>
      <w:szCs w:val="44"/>
    </w:rPr>
  </w:style>
  <w:style w:type="paragraph" w:customStyle="1" w:styleId="KCBullet000">
    <w:name w:val="Стиль KC Bullet + Перед:  0 пт После:  0 пт"/>
    <w:basedOn w:val="a"/>
    <w:qFormat/>
    <w:rsid w:val="00B255F4"/>
    <w:pPr>
      <w:tabs>
        <w:tab w:val="left" w:pos="1571"/>
        <w:tab w:val="left" w:pos="2138"/>
      </w:tabs>
      <w:ind w:left="2138" w:hanging="720"/>
    </w:pPr>
    <w:rPr>
      <w:rFonts w:ascii="Arial" w:hAnsi="Arial" w:cs="Arial"/>
      <w:kern w:val="2"/>
      <w:szCs w:val="20"/>
      <w:lang w:val="en-US"/>
    </w:rPr>
  </w:style>
  <w:style w:type="paragraph" w:customStyle="1" w:styleId="KCBaseHeading0">
    <w:name w:val="KC Base Heading"/>
    <w:qFormat/>
    <w:rsid w:val="00B255F4"/>
    <w:pPr>
      <w:keepNext/>
      <w:keepLines/>
      <w:tabs>
        <w:tab w:val="left" w:pos="851"/>
      </w:tabs>
    </w:pPr>
    <w:rPr>
      <w:rFonts w:ascii="Arial Narrow" w:eastAsia="Times New Roman" w:hAnsi="Arial Narrow" w:cs="Arial Narrow"/>
      <w:b/>
      <w:kern w:val="2"/>
      <w:sz w:val="20"/>
      <w:szCs w:val="20"/>
      <w:lang w:bidi="ar-SA"/>
    </w:rPr>
  </w:style>
  <w:style w:type="paragraph" w:customStyle="1" w:styleId="KCBase">
    <w:name w:val="KC Base"/>
    <w:qFormat/>
    <w:rsid w:val="00B255F4"/>
    <w:pPr>
      <w:widowControl w:val="0"/>
      <w:tabs>
        <w:tab w:val="left" w:pos="851"/>
      </w:tabs>
    </w:pPr>
    <w:rPr>
      <w:rFonts w:ascii="Arial" w:eastAsia="Times New Roman" w:hAnsi="Arial" w:cs="Arial"/>
      <w:kern w:val="2"/>
      <w:sz w:val="20"/>
      <w:szCs w:val="20"/>
      <w:lang w:val="ru-RU" w:bidi="ar-SA"/>
    </w:rPr>
  </w:style>
  <w:style w:type="paragraph" w:customStyle="1" w:styleId="KCTextPre0">
    <w:name w:val="KC Text Pre"/>
    <w:basedOn w:val="KCText0"/>
    <w:next w:val="KCBullet0"/>
    <w:qFormat/>
    <w:rsid w:val="00B255F4"/>
    <w:pPr>
      <w:keepNext/>
      <w:keepLines/>
      <w:spacing w:before="120"/>
    </w:pPr>
  </w:style>
  <w:style w:type="paragraph" w:customStyle="1" w:styleId="Attention">
    <w:name w:val="КС Attention"/>
    <w:basedOn w:val="KCText0"/>
    <w:qFormat/>
    <w:rsid w:val="00B255F4"/>
    <w:pPr>
      <w:ind w:hanging="851"/>
    </w:pPr>
  </w:style>
  <w:style w:type="paragraph" w:customStyle="1" w:styleId="KCText5">
    <w:name w:val="KC_Text + Слева:  5 см"/>
    <w:basedOn w:val="KCText0"/>
    <w:qFormat/>
    <w:rsid w:val="00B255F4"/>
    <w:pPr>
      <w:ind w:left="2835"/>
    </w:pPr>
  </w:style>
  <w:style w:type="paragraph" w:customStyle="1" w:styleId="KCText2424">
    <w:name w:val="_KC Text + Перед:  24 пт После:  24 пт"/>
    <w:basedOn w:val="KCText0"/>
    <w:qFormat/>
    <w:rsid w:val="00B255F4"/>
    <w:pPr>
      <w:spacing w:before="480" w:after="480"/>
    </w:pPr>
  </w:style>
  <w:style w:type="paragraph" w:customStyle="1" w:styleId="affffff7">
    <w:name w:val="Текст в таблице"/>
    <w:basedOn w:val="a"/>
    <w:qFormat/>
    <w:rsid w:val="00B255F4"/>
    <w:rPr>
      <w:rFonts w:ascii="Arial" w:hAnsi="Arial" w:cs="Arial"/>
      <w:sz w:val="20"/>
      <w:szCs w:val="20"/>
      <w:lang w:val="en-US"/>
    </w:rPr>
  </w:style>
  <w:style w:type="paragraph" w:customStyle="1" w:styleId="KCPictureCaption66">
    <w:name w:val="Стиль KC Picture Caption + Перед:  6 пт После:  6 пт"/>
    <w:basedOn w:val="KCPictureCaption0"/>
    <w:qFormat/>
    <w:rsid w:val="00B255F4"/>
  </w:style>
  <w:style w:type="paragraph" w:styleId="affffff8">
    <w:name w:val="table of figures"/>
    <w:basedOn w:val="a"/>
    <w:next w:val="a"/>
    <w:qFormat/>
    <w:rsid w:val="00B255F4"/>
    <w:pPr>
      <w:tabs>
        <w:tab w:val="left" w:pos="2268"/>
        <w:tab w:val="right" w:leader="dot" w:pos="9072"/>
      </w:tabs>
      <w:spacing w:before="40" w:after="40"/>
      <w:ind w:left="851"/>
      <w:jc w:val="both"/>
    </w:pPr>
    <w:rPr>
      <w:rFonts w:ascii="Arial" w:hAnsi="Arial" w:cs="Arial"/>
      <w:sz w:val="20"/>
      <w:szCs w:val="20"/>
    </w:rPr>
  </w:style>
  <w:style w:type="paragraph" w:customStyle="1" w:styleId="KC20">
    <w:name w:val="KC_Заголовок 2"/>
    <w:basedOn w:val="Heading2"/>
    <w:qFormat/>
    <w:rsid w:val="00B255F4"/>
    <w:pPr>
      <w:keepLines/>
      <w:numPr>
        <w:ilvl w:val="0"/>
        <w:numId w:val="0"/>
      </w:numPr>
      <w:spacing w:before="320" w:after="320"/>
      <w:ind w:left="851"/>
      <w:jc w:val="left"/>
      <w:outlineLvl w:val="9"/>
    </w:pPr>
    <w:rPr>
      <w:rFonts w:ascii="Arial Narrow" w:hAnsi="Arial Narrow" w:cs="Arial Narrow"/>
      <w:bCs w:val="0"/>
      <w:i w:val="0"/>
      <w:iCs w:val="0"/>
      <w:caps/>
      <w:kern w:val="2"/>
      <w:sz w:val="36"/>
      <w:lang w:val="en-US"/>
    </w:rPr>
  </w:style>
  <w:style w:type="paragraph" w:customStyle="1" w:styleId="KC3">
    <w:name w:val="KC_Заголовок 3"/>
    <w:basedOn w:val="Heading3"/>
    <w:qFormat/>
    <w:rsid w:val="00B255F4"/>
    <w:pPr>
      <w:keepLines/>
      <w:numPr>
        <w:ilvl w:val="0"/>
        <w:numId w:val="0"/>
      </w:numPr>
      <w:spacing w:before="160" w:after="160"/>
      <w:ind w:left="851"/>
      <w:jc w:val="left"/>
      <w:outlineLvl w:val="9"/>
    </w:pPr>
    <w:rPr>
      <w:rFonts w:ascii="Arial Narrow" w:hAnsi="Arial Narrow" w:cs="Arial Narrow"/>
      <w:b/>
      <w:kern w:val="2"/>
      <w:sz w:val="32"/>
      <w:szCs w:val="20"/>
      <w:lang w:val="en-US"/>
    </w:rPr>
  </w:style>
  <w:style w:type="paragraph" w:customStyle="1" w:styleId="KC4">
    <w:name w:val="KC_Заголовок 4"/>
    <w:basedOn w:val="Heading4"/>
    <w:qFormat/>
    <w:rsid w:val="00B255F4"/>
    <w:pPr>
      <w:widowControl/>
      <w:numPr>
        <w:ilvl w:val="0"/>
        <w:numId w:val="0"/>
      </w:numPr>
      <w:suppressAutoHyphens w:val="0"/>
      <w:spacing w:before="120" w:after="120"/>
      <w:ind w:left="851"/>
      <w:outlineLvl w:val="9"/>
    </w:pPr>
    <w:rPr>
      <w:rFonts w:ascii="Arial Narrow" w:hAnsi="Arial Narrow" w:cs="Arial Narrow"/>
      <w:bCs w:val="0"/>
      <w:i w:val="0"/>
      <w:iCs w:val="0"/>
      <w:color w:val="000000"/>
      <w:kern w:val="2"/>
      <w:sz w:val="24"/>
    </w:rPr>
  </w:style>
  <w:style w:type="paragraph" w:customStyle="1" w:styleId="KC5">
    <w:name w:val="KC_Заголовок 5"/>
    <w:basedOn w:val="Heading5"/>
    <w:qFormat/>
    <w:rsid w:val="00B255F4"/>
    <w:pPr>
      <w:keepNext/>
      <w:keepLines/>
      <w:numPr>
        <w:ilvl w:val="0"/>
        <w:numId w:val="0"/>
      </w:numPr>
      <w:spacing w:before="120"/>
      <w:ind w:left="851"/>
      <w:outlineLvl w:val="9"/>
    </w:pPr>
    <w:rPr>
      <w:rFonts w:ascii="Arial Narrow" w:hAnsi="Arial Narrow" w:cs="Arial Narrow"/>
      <w:b w:val="0"/>
      <w:bCs w:val="0"/>
      <w:i w:val="0"/>
      <w:iCs w:val="0"/>
      <w:kern w:val="2"/>
      <w:sz w:val="24"/>
      <w:szCs w:val="20"/>
    </w:rPr>
  </w:style>
  <w:style w:type="paragraph" w:customStyle="1" w:styleId="TabText">
    <w:name w:val="КС Tab Text"/>
    <w:basedOn w:val="KCText0"/>
    <w:qFormat/>
    <w:rsid w:val="00B255F4"/>
    <w:pPr>
      <w:widowControl w:val="0"/>
      <w:tabs>
        <w:tab w:val="left" w:pos="284"/>
        <w:tab w:val="left" w:pos="567"/>
        <w:tab w:val="left" w:pos="1134"/>
      </w:tabs>
      <w:spacing w:before="0" w:after="0"/>
      <w:ind w:left="0"/>
    </w:pPr>
    <w:rPr>
      <w:sz w:val="18"/>
    </w:rPr>
  </w:style>
  <w:style w:type="paragraph" w:styleId="affffff9">
    <w:name w:val="table of authorities"/>
    <w:basedOn w:val="a"/>
    <w:next w:val="a"/>
    <w:qFormat/>
    <w:rsid w:val="00B255F4"/>
    <w:pPr>
      <w:ind w:left="200" w:hanging="200"/>
      <w:jc w:val="both"/>
    </w:pPr>
    <w:rPr>
      <w:rFonts w:ascii="Arial" w:hAnsi="Arial" w:cs="Arial"/>
      <w:sz w:val="20"/>
      <w:szCs w:val="20"/>
    </w:rPr>
  </w:style>
  <w:style w:type="paragraph" w:customStyle="1" w:styleId="TextAfter">
    <w:name w:val="КС Text After"/>
    <w:basedOn w:val="KCTextPre0"/>
    <w:next w:val="KCText0"/>
    <w:qFormat/>
    <w:rsid w:val="00B255F4"/>
    <w:pPr>
      <w:keepNext w:val="0"/>
      <w:keepLines w:val="0"/>
    </w:pPr>
  </w:style>
  <w:style w:type="paragraph" w:customStyle="1" w:styleId="Picture">
    <w:name w:val="КС Picture"/>
    <w:basedOn w:val="KCText0"/>
    <w:qFormat/>
    <w:rsid w:val="00B255F4"/>
    <w:pPr>
      <w:keepNext/>
      <w:keepLines/>
      <w:spacing w:before="240"/>
      <w:ind w:left="0"/>
    </w:pPr>
  </w:style>
  <w:style w:type="paragraph" w:customStyle="1" w:styleId="BlockQuotation">
    <w:name w:val="Block Quotation"/>
    <w:basedOn w:val="a"/>
    <w:qFormat/>
    <w:rsid w:val="00B255F4"/>
    <w:pPr>
      <w:pBdr>
        <w:top w:val="single" w:sz="12" w:space="0" w:color="FFFFFF"/>
        <w:left w:val="single" w:sz="6" w:space="0" w:color="FFFFFF"/>
        <w:bottom w:val="single" w:sz="6" w:space="0" w:color="FFFFFF"/>
        <w:right w:val="single" w:sz="6" w:space="0" w:color="FFFFFF"/>
      </w:pBdr>
      <w:shd w:val="clear" w:color="auto" w:fill="F2F2F2"/>
      <w:spacing w:after="120" w:line="220" w:lineRule="atLeast"/>
      <w:ind w:left="1366" w:right="238"/>
      <w:jc w:val="both"/>
    </w:pPr>
    <w:rPr>
      <w:rFonts w:ascii="Chicago" w:hAnsi="Chicago" w:cs="Chicago"/>
      <w:sz w:val="20"/>
      <w:szCs w:val="20"/>
    </w:rPr>
  </w:style>
  <w:style w:type="paragraph" w:customStyle="1" w:styleId="BodyTextKeep">
    <w:name w:val="Body Text Keep"/>
    <w:basedOn w:val="a"/>
    <w:qFormat/>
    <w:rsid w:val="00B255F4"/>
    <w:pPr>
      <w:keepNext/>
      <w:tabs>
        <w:tab w:val="left" w:pos="3345"/>
      </w:tabs>
      <w:jc w:val="both"/>
    </w:pPr>
    <w:rPr>
      <w:rFonts w:ascii="Arial" w:hAnsi="Arial" w:cs="Arial"/>
      <w:sz w:val="20"/>
      <w:szCs w:val="20"/>
    </w:rPr>
  </w:style>
  <w:style w:type="paragraph" w:customStyle="1" w:styleId="TableNormal">
    <w:name w:val="TableNormal"/>
    <w:basedOn w:val="a"/>
    <w:qFormat/>
    <w:rsid w:val="00B255F4"/>
    <w:pPr>
      <w:keepLines/>
      <w:spacing w:before="120"/>
    </w:pPr>
    <w:rPr>
      <w:rFonts w:ascii="Arial" w:hAnsi="Arial" w:cs="Arial"/>
      <w:sz w:val="20"/>
      <w:szCs w:val="20"/>
    </w:rPr>
  </w:style>
  <w:style w:type="paragraph" w:customStyle="1" w:styleId="InfoBlue">
    <w:name w:val="InfoBlue"/>
    <w:basedOn w:val="a"/>
    <w:next w:val="affe"/>
    <w:qFormat/>
    <w:rsid w:val="00B255F4"/>
    <w:pPr>
      <w:widowControl w:val="0"/>
      <w:spacing w:after="120"/>
      <w:ind w:left="720"/>
      <w:jc w:val="both"/>
    </w:pPr>
    <w:rPr>
      <w:rFonts w:ascii="Arial" w:hAnsi="Arial" w:cs="Arial"/>
      <w:i/>
      <w:color w:val="0000FF"/>
      <w:sz w:val="20"/>
      <w:szCs w:val="20"/>
      <w:lang w:val="en-US"/>
    </w:rPr>
  </w:style>
  <w:style w:type="paragraph" w:customStyle="1" w:styleId="StyleTableTitlePatternClear">
    <w:name w:val="Style TableTitle + Pattern: Clear"/>
    <w:basedOn w:val="a"/>
    <w:qFormat/>
    <w:rsid w:val="00B255F4"/>
    <w:pPr>
      <w:keepNext/>
      <w:keepLines/>
      <w:ind w:left="-113" w:right="-113"/>
      <w:jc w:val="center"/>
    </w:pPr>
    <w:rPr>
      <w:rFonts w:ascii="Arial" w:hAnsi="Arial" w:cs="Arial"/>
      <w:b/>
      <w:bCs/>
      <w:sz w:val="20"/>
      <w:szCs w:val="20"/>
    </w:rPr>
  </w:style>
  <w:style w:type="paragraph" w:customStyle="1" w:styleId="TableText0">
    <w:name w:val="%TableText"/>
    <w:basedOn w:val="a"/>
    <w:qFormat/>
    <w:rsid w:val="00B255F4"/>
    <w:pPr>
      <w:keepLines/>
      <w:spacing w:before="120" w:after="60"/>
      <w:jc w:val="both"/>
    </w:pPr>
    <w:rPr>
      <w:rFonts w:ascii="Arial" w:hAnsi="Arial" w:cs="Arial"/>
      <w:sz w:val="18"/>
      <w:szCs w:val="20"/>
      <w:lang w:val="en-US"/>
    </w:rPr>
  </w:style>
  <w:style w:type="paragraph" w:customStyle="1" w:styleId="affffffa">
    <w:name w:val="Рисунки"/>
    <w:basedOn w:val="a"/>
    <w:qFormat/>
    <w:rsid w:val="00B255F4"/>
    <w:pPr>
      <w:jc w:val="center"/>
    </w:pPr>
    <w:rPr>
      <w:rFonts w:ascii="Arial" w:hAnsi="Arial" w:cs="Arial"/>
      <w:sz w:val="20"/>
      <w:szCs w:val="20"/>
    </w:rPr>
  </w:style>
  <w:style w:type="paragraph" w:customStyle="1" w:styleId="affffffb">
    <w:name w:val="Арс"/>
    <w:basedOn w:val="afffa"/>
    <w:qFormat/>
    <w:rsid w:val="00B255F4"/>
    <w:pPr>
      <w:widowControl/>
      <w:suppressAutoHyphens w:val="0"/>
      <w:spacing w:before="120" w:after="120"/>
      <w:jc w:val="center"/>
    </w:pPr>
    <w:rPr>
      <w:rFonts w:ascii="Arial" w:eastAsia="Times New Roman" w:hAnsi="Arial" w:cs="Arial"/>
      <w:b w:val="0"/>
      <w:bCs w:val="0"/>
      <w:color w:val="000000"/>
      <w:kern w:val="0"/>
      <w:sz w:val="20"/>
      <w:szCs w:val="20"/>
    </w:rPr>
  </w:style>
  <w:style w:type="paragraph" w:customStyle="1" w:styleId="TableHeader">
    <w:name w:val="TableHeader"/>
    <w:basedOn w:val="a"/>
    <w:next w:val="a"/>
    <w:qFormat/>
    <w:rsid w:val="00B255F4"/>
    <w:pPr>
      <w:spacing w:before="40" w:after="40"/>
      <w:jc w:val="center"/>
    </w:pPr>
    <w:rPr>
      <w:rFonts w:ascii="Arial" w:hAnsi="Arial" w:cs="Arial"/>
      <w:b/>
      <w:sz w:val="20"/>
      <w:szCs w:val="20"/>
    </w:rPr>
  </w:style>
  <w:style w:type="paragraph" w:customStyle="1" w:styleId="TableText1">
    <w:name w:val="Table Text"/>
    <w:basedOn w:val="a"/>
    <w:qFormat/>
    <w:rsid w:val="00B255F4"/>
    <w:pPr>
      <w:spacing w:line="288" w:lineRule="auto"/>
    </w:pPr>
    <w:rPr>
      <w:lang w:val="en-US"/>
    </w:rPr>
  </w:style>
  <w:style w:type="paragraph" w:customStyle="1" w:styleId="2f1">
    <w:name w:val="Основной текст2"/>
    <w:qFormat/>
    <w:rsid w:val="00B255F4"/>
    <w:pPr>
      <w:spacing w:before="240" w:line="280" w:lineRule="exact"/>
      <w:jc w:val="both"/>
    </w:pPr>
    <w:rPr>
      <w:rFonts w:eastAsia="Times New Roman" w:cs="Times New Roman"/>
      <w:sz w:val="22"/>
      <w:szCs w:val="20"/>
      <w:lang w:val="ru-RU" w:bidi="ar-SA"/>
    </w:rPr>
  </w:style>
  <w:style w:type="paragraph" w:customStyle="1" w:styleId="Tableheader0">
    <w:name w:val="Table header"/>
    <w:basedOn w:val="a"/>
    <w:qFormat/>
    <w:rsid w:val="00B255F4"/>
    <w:pPr>
      <w:keepNext/>
      <w:spacing w:line="280" w:lineRule="exact"/>
      <w:jc w:val="both"/>
    </w:pPr>
    <w:rPr>
      <w:rFonts w:ascii="Arial" w:hAnsi="Arial" w:cs="Arial"/>
      <w:b/>
      <w:sz w:val="18"/>
      <w:szCs w:val="20"/>
    </w:rPr>
  </w:style>
  <w:style w:type="paragraph" w:customStyle="1" w:styleId="Tabletext2">
    <w:name w:val="Table text"/>
    <w:basedOn w:val="2f1"/>
    <w:qFormat/>
    <w:rsid w:val="00B255F4"/>
    <w:pPr>
      <w:spacing w:before="0"/>
    </w:pPr>
  </w:style>
  <w:style w:type="paragraph" w:customStyle="1" w:styleId="affffffc">
    <w:name w:val="Столбец"/>
    <w:basedOn w:val="a"/>
    <w:next w:val="a"/>
    <w:qFormat/>
    <w:rsid w:val="00B255F4"/>
    <w:pPr>
      <w:widowControl w:val="0"/>
      <w:suppressLineNumbers/>
    </w:pPr>
    <w:rPr>
      <w:b/>
      <w:bCs/>
    </w:rPr>
  </w:style>
  <w:style w:type="paragraph" w:customStyle="1" w:styleId="Bodytextafterheading0">
    <w:name w:val="Body text after heading"/>
    <w:basedOn w:val="2f1"/>
    <w:next w:val="2f1"/>
    <w:qFormat/>
    <w:rsid w:val="00B255F4"/>
    <w:pPr>
      <w:spacing w:before="120"/>
    </w:pPr>
  </w:style>
  <w:style w:type="paragraph" w:customStyle="1" w:styleId="TableBoldText">
    <w:name w:val="Table Bold Text"/>
    <w:basedOn w:val="a"/>
    <w:qFormat/>
    <w:rsid w:val="00B255F4"/>
    <w:pPr>
      <w:keepNext/>
      <w:spacing w:before="60" w:after="60"/>
    </w:pPr>
    <w:rPr>
      <w:rFonts w:ascii="Arial" w:hAnsi="Arial" w:cs="Arial"/>
      <w:b/>
      <w:sz w:val="22"/>
      <w:szCs w:val="20"/>
    </w:rPr>
  </w:style>
  <w:style w:type="paragraph" w:customStyle="1" w:styleId="affffffd">
    <w:name w:val="Формула расшифровка"/>
    <w:basedOn w:val="a"/>
    <w:qFormat/>
    <w:rsid w:val="00B255F4"/>
    <w:pPr>
      <w:suppressLineNumbers/>
      <w:tabs>
        <w:tab w:val="left" w:pos="851"/>
        <w:tab w:val="left" w:pos="1276"/>
        <w:tab w:val="left" w:pos="1560"/>
      </w:tabs>
      <w:spacing w:before="120" w:line="360" w:lineRule="auto"/>
      <w:ind w:left="1701" w:hanging="1701"/>
      <w:jc w:val="both"/>
    </w:pPr>
    <w:rPr>
      <w:kern w:val="2"/>
      <w:szCs w:val="20"/>
    </w:rPr>
  </w:style>
  <w:style w:type="paragraph" w:customStyle="1" w:styleId="1ffb">
    <w:name w:val="Список 1"/>
    <w:basedOn w:val="a"/>
    <w:qFormat/>
    <w:rsid w:val="00B255F4"/>
    <w:pPr>
      <w:tabs>
        <w:tab w:val="num" w:pos="720"/>
      </w:tabs>
      <w:spacing w:before="80" w:after="80" w:line="360" w:lineRule="auto"/>
      <w:ind w:left="720" w:hanging="360"/>
      <w:jc w:val="both"/>
    </w:pPr>
    <w:rPr>
      <w:szCs w:val="20"/>
    </w:rPr>
  </w:style>
  <w:style w:type="paragraph" w:customStyle="1" w:styleId="affffffe">
    <w:name w:val="Тело документа"/>
    <w:basedOn w:val="a"/>
    <w:qFormat/>
    <w:rsid w:val="00B255F4"/>
    <w:pPr>
      <w:spacing w:before="40" w:after="40" w:line="360" w:lineRule="auto"/>
      <w:ind w:firstLine="709"/>
      <w:jc w:val="both"/>
    </w:pPr>
    <w:rPr>
      <w:rFonts w:ascii="Arial" w:hAnsi="Arial" w:cs="Arial"/>
      <w:sz w:val="22"/>
    </w:rPr>
  </w:style>
  <w:style w:type="paragraph" w:customStyle="1" w:styleId="Normal1">
    <w:name w:val="Normal1"/>
    <w:qFormat/>
    <w:rsid w:val="00B255F4"/>
    <w:pPr>
      <w:tabs>
        <w:tab w:val="left" w:pos="1800"/>
      </w:tabs>
      <w:spacing w:before="120" w:line="360" w:lineRule="auto"/>
      <w:ind w:left="1800" w:hanging="1800"/>
    </w:pPr>
    <w:rPr>
      <w:rFonts w:eastAsia="Times New Roman" w:cs="Times New Roman"/>
      <w:szCs w:val="20"/>
      <w:lang w:val="ru-RU" w:bidi="ar-SA"/>
    </w:rPr>
  </w:style>
  <w:style w:type="paragraph" w:customStyle="1" w:styleId="1ffc">
    <w:name w:val="Требование 1"/>
    <w:basedOn w:val="a"/>
    <w:qFormat/>
    <w:rsid w:val="00B255F4"/>
    <w:pPr>
      <w:keepLines/>
      <w:tabs>
        <w:tab w:val="num" w:pos="720"/>
      </w:tabs>
      <w:spacing w:after="240" w:line="360" w:lineRule="auto"/>
      <w:ind w:left="720" w:hanging="360"/>
    </w:pPr>
    <w:rPr>
      <w:rFonts w:ascii="Arial" w:hAnsi="Arial" w:cs="Arial"/>
      <w:b/>
      <w:sz w:val="20"/>
      <w:szCs w:val="20"/>
    </w:rPr>
  </w:style>
  <w:style w:type="paragraph" w:customStyle="1" w:styleId="3c">
    <w:name w:val="Требование 3"/>
    <w:basedOn w:val="1ffc"/>
    <w:qFormat/>
    <w:rsid w:val="00B255F4"/>
    <w:pPr>
      <w:tabs>
        <w:tab w:val="clear" w:pos="720"/>
        <w:tab w:val="left" w:pos="851"/>
        <w:tab w:val="left" w:pos="1134"/>
      </w:tabs>
      <w:ind w:left="1134" w:hanging="1134"/>
    </w:pPr>
    <w:rPr>
      <w:b w:val="0"/>
    </w:rPr>
  </w:style>
  <w:style w:type="paragraph" w:customStyle="1" w:styleId="2f2">
    <w:name w:val="Требование 2"/>
    <w:basedOn w:val="1ffc"/>
    <w:qFormat/>
    <w:rsid w:val="00B255F4"/>
    <w:pPr>
      <w:tabs>
        <w:tab w:val="clear" w:pos="720"/>
        <w:tab w:val="num" w:pos="360"/>
        <w:tab w:val="left" w:pos="851"/>
        <w:tab w:val="left" w:pos="2289"/>
      </w:tabs>
      <w:ind w:left="360"/>
    </w:pPr>
    <w:rPr>
      <w:b w:val="0"/>
      <w:lang w:val="en-US"/>
    </w:rPr>
  </w:style>
  <w:style w:type="paragraph" w:customStyle="1" w:styleId="45">
    <w:name w:val="Требование 4"/>
    <w:basedOn w:val="1ffc"/>
    <w:qFormat/>
    <w:rsid w:val="00B255F4"/>
    <w:pPr>
      <w:tabs>
        <w:tab w:val="clear" w:pos="720"/>
        <w:tab w:val="num" w:pos="360"/>
        <w:tab w:val="left" w:pos="851"/>
        <w:tab w:val="left" w:pos="3729"/>
      </w:tabs>
      <w:ind w:left="360"/>
    </w:pPr>
    <w:rPr>
      <w:b w:val="0"/>
    </w:rPr>
  </w:style>
  <w:style w:type="paragraph" w:customStyle="1" w:styleId="52">
    <w:name w:val="Требование 5"/>
    <w:basedOn w:val="1ffc"/>
    <w:qFormat/>
    <w:rsid w:val="00B255F4"/>
    <w:pPr>
      <w:tabs>
        <w:tab w:val="clear" w:pos="720"/>
        <w:tab w:val="left" w:pos="851"/>
        <w:tab w:val="left" w:pos="1361"/>
      </w:tabs>
      <w:ind w:left="1361" w:hanging="1361"/>
    </w:pPr>
    <w:rPr>
      <w:b w:val="0"/>
    </w:rPr>
  </w:style>
  <w:style w:type="paragraph" w:customStyle="1" w:styleId="260">
    <w:name w:val="Стиль Заголовок 2 + Перед:  6 пт"/>
    <w:basedOn w:val="Heading2"/>
    <w:qFormat/>
    <w:rsid w:val="00B255F4"/>
    <w:pPr>
      <w:keepLines/>
      <w:numPr>
        <w:ilvl w:val="0"/>
        <w:numId w:val="0"/>
      </w:numPr>
      <w:tabs>
        <w:tab w:val="num" w:pos="0"/>
        <w:tab w:val="left" w:pos="643"/>
      </w:tabs>
      <w:spacing w:before="120" w:after="0"/>
      <w:ind w:left="643" w:firstLine="720"/>
      <w:jc w:val="left"/>
      <w:outlineLvl w:val="9"/>
    </w:pPr>
    <w:rPr>
      <w:rFonts w:ascii="Arial Narrow" w:hAnsi="Arial Narrow" w:cs="Arial Narrow"/>
      <w:i w:val="0"/>
      <w:iCs w:val="0"/>
      <w:caps/>
      <w:kern w:val="2"/>
      <w:szCs w:val="20"/>
      <w:lang w:val="en-US"/>
    </w:rPr>
  </w:style>
  <w:style w:type="paragraph" w:customStyle="1" w:styleId="92">
    <w:name w:val="Стиль 9 пт Междустр.интервал:  полуторный"/>
    <w:basedOn w:val="a"/>
    <w:qFormat/>
    <w:rsid w:val="00B255F4"/>
    <w:pPr>
      <w:spacing w:line="360" w:lineRule="auto"/>
      <w:jc w:val="both"/>
    </w:pPr>
    <w:rPr>
      <w:rFonts w:ascii="Arial" w:hAnsi="Arial" w:cs="Arial"/>
      <w:sz w:val="18"/>
      <w:szCs w:val="20"/>
    </w:rPr>
  </w:style>
  <w:style w:type="paragraph" w:customStyle="1" w:styleId="5Arial10">
    <w:name w:val="Стиль Заголовок 5 + Arial 10 пт"/>
    <w:basedOn w:val="Heading5"/>
    <w:qFormat/>
    <w:rsid w:val="00B255F4"/>
    <w:pPr>
      <w:keepNext/>
      <w:keepLines/>
      <w:numPr>
        <w:ilvl w:val="0"/>
        <w:numId w:val="0"/>
      </w:numPr>
      <w:tabs>
        <w:tab w:val="num" w:pos="0"/>
        <w:tab w:val="left" w:pos="643"/>
      </w:tabs>
      <w:spacing w:before="0" w:after="0"/>
      <w:ind w:left="643"/>
      <w:outlineLvl w:val="9"/>
    </w:pPr>
    <w:rPr>
      <w:rFonts w:ascii="Arial" w:hAnsi="Arial" w:cs="Arial"/>
      <w:b w:val="0"/>
      <w:bCs w:val="0"/>
      <w:i w:val="0"/>
      <w:iCs w:val="0"/>
      <w:kern w:val="2"/>
      <w:sz w:val="20"/>
      <w:szCs w:val="20"/>
    </w:rPr>
  </w:style>
  <w:style w:type="paragraph" w:customStyle="1" w:styleId="2f3">
    <w:name w:val="Цитата2"/>
    <w:basedOn w:val="a"/>
    <w:qFormat/>
    <w:rsid w:val="00B255F4"/>
    <w:pPr>
      <w:widowControl w:val="0"/>
      <w:overflowPunct w:val="0"/>
      <w:autoSpaceDE w:val="0"/>
      <w:spacing w:line="228" w:lineRule="auto"/>
      <w:ind w:left="851" w:right="851" w:firstLine="567"/>
      <w:jc w:val="both"/>
      <w:textAlignment w:val="baseline"/>
    </w:pPr>
    <w:rPr>
      <w:rFonts w:ascii="TimesET;Times New Roman" w:hAnsi="TimesET;Times New Roman" w:cs="TimesET;Times New Roman"/>
      <w:sz w:val="22"/>
      <w:szCs w:val="20"/>
    </w:rPr>
  </w:style>
  <w:style w:type="paragraph" w:customStyle="1" w:styleId="53">
    <w:name w:val="Знак Знак5"/>
    <w:basedOn w:val="a"/>
    <w:qFormat/>
    <w:rsid w:val="00B255F4"/>
    <w:pPr>
      <w:spacing w:before="280" w:after="280"/>
    </w:pPr>
    <w:rPr>
      <w:rFonts w:ascii="Tahoma" w:hAnsi="Tahoma" w:cs="Tahoma"/>
      <w:lang w:val="en-US"/>
    </w:rPr>
  </w:style>
  <w:style w:type="paragraph" w:customStyle="1" w:styleId="3110">
    <w:name w:val="Основной текст 311"/>
    <w:basedOn w:val="a"/>
    <w:qFormat/>
    <w:rsid w:val="00B255F4"/>
    <w:pPr>
      <w:widowControl w:val="0"/>
      <w:overflowPunct w:val="0"/>
      <w:autoSpaceDE w:val="0"/>
      <w:jc w:val="both"/>
    </w:pPr>
    <w:rPr>
      <w:szCs w:val="20"/>
    </w:rPr>
  </w:style>
  <w:style w:type="paragraph" w:customStyle="1" w:styleId="114">
    <w:name w:val="Абзац списка11"/>
    <w:basedOn w:val="a"/>
    <w:qFormat/>
    <w:rsid w:val="00B255F4"/>
    <w:pPr>
      <w:widowControl w:val="0"/>
      <w:snapToGrid w:val="0"/>
      <w:ind w:left="720" w:firstLine="720"/>
      <w:contextualSpacing/>
    </w:pPr>
  </w:style>
  <w:style w:type="paragraph" w:customStyle="1" w:styleId="afffffff">
    <w:name w:val="Документ. Тело таблицы"/>
    <w:basedOn w:val="a"/>
    <w:qFormat/>
    <w:rsid w:val="00B255F4"/>
    <w:pPr>
      <w:spacing w:before="120"/>
      <w:ind w:right="34"/>
    </w:pPr>
    <w:rPr>
      <w:rFonts w:ascii="Calibri" w:hAnsi="Calibri" w:cs="Calibri"/>
      <w:sz w:val="20"/>
      <w:szCs w:val="22"/>
    </w:rPr>
  </w:style>
  <w:style w:type="paragraph" w:customStyle="1" w:styleId="2f4">
    <w:name w:val="Без интервала2"/>
    <w:qFormat/>
    <w:rsid w:val="00B255F4"/>
    <w:pPr>
      <w:spacing w:after="200" w:line="276" w:lineRule="auto"/>
    </w:pPr>
    <w:rPr>
      <w:rFonts w:ascii="Calibri" w:eastAsia="Times New Roman" w:hAnsi="Calibri" w:cs="Calibri"/>
      <w:sz w:val="22"/>
      <w:szCs w:val="20"/>
      <w:lang w:val="ru-RU" w:bidi="ar-SA"/>
    </w:rPr>
  </w:style>
  <w:style w:type="paragraph" w:customStyle="1" w:styleId="2f5">
    <w:name w:val="Заголовок оглавления2"/>
    <w:basedOn w:val="Heading1"/>
    <w:next w:val="a"/>
    <w:qFormat/>
    <w:rsid w:val="00B255F4"/>
    <w:pPr>
      <w:keepNext w:val="0"/>
      <w:keepLines/>
      <w:numPr>
        <w:numId w:val="0"/>
      </w:numPr>
      <w:spacing w:before="480" w:line="276" w:lineRule="auto"/>
      <w:jc w:val="left"/>
      <w:outlineLvl w:val="9"/>
    </w:pPr>
    <w:rPr>
      <w:rFonts w:ascii="Cambria" w:hAnsi="Cambria" w:cs="Cambria"/>
      <w:b/>
      <w:bCs/>
      <w:color w:val="365F91"/>
    </w:rPr>
  </w:style>
  <w:style w:type="paragraph" w:customStyle="1" w:styleId="afffffff0">
    <w:name w:val="Пункт"/>
    <w:basedOn w:val="a"/>
    <w:qFormat/>
    <w:rsid w:val="00B255F4"/>
    <w:pPr>
      <w:tabs>
        <w:tab w:val="left" w:pos="1980"/>
      </w:tabs>
      <w:ind w:left="1404" w:hanging="504"/>
      <w:jc w:val="both"/>
    </w:pPr>
    <w:rPr>
      <w:szCs w:val="28"/>
    </w:rPr>
  </w:style>
  <w:style w:type="paragraph" w:customStyle="1" w:styleId="afffffff1">
    <w:name w:val="Готовый"/>
    <w:basedOn w:val="a"/>
    <w:qFormat/>
    <w:rsid w:val="00B255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Preformatted">
    <w:name w:val="Preformatted"/>
    <w:basedOn w:val="a"/>
    <w:qFormat/>
    <w:rsid w:val="00B255F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US"/>
    </w:rPr>
  </w:style>
  <w:style w:type="paragraph" w:customStyle="1" w:styleId="-0">
    <w:name w:val="Контракт-пункт"/>
    <w:basedOn w:val="a"/>
    <w:qFormat/>
    <w:rsid w:val="00B255F4"/>
    <w:pPr>
      <w:tabs>
        <w:tab w:val="num" w:pos="0"/>
      </w:tabs>
      <w:jc w:val="both"/>
    </w:pPr>
  </w:style>
  <w:style w:type="paragraph" w:customStyle="1" w:styleId="-1">
    <w:name w:val="Контракт-раздел"/>
    <w:basedOn w:val="a"/>
    <w:next w:val="-0"/>
    <w:qFormat/>
    <w:rsid w:val="00B255F4"/>
    <w:pPr>
      <w:keepNext/>
      <w:tabs>
        <w:tab w:val="num" w:pos="0"/>
        <w:tab w:val="left" w:pos="540"/>
      </w:tabs>
      <w:spacing w:before="360" w:after="120"/>
      <w:jc w:val="center"/>
      <w:outlineLvl w:val="3"/>
    </w:pPr>
    <w:rPr>
      <w:b/>
      <w:bCs/>
      <w:caps/>
    </w:rPr>
  </w:style>
  <w:style w:type="paragraph" w:customStyle="1" w:styleId="-2">
    <w:name w:val="Контракт-подпункт Знак"/>
    <w:basedOn w:val="a"/>
    <w:qFormat/>
    <w:rsid w:val="00B255F4"/>
    <w:pPr>
      <w:tabs>
        <w:tab w:val="num" w:pos="0"/>
      </w:tabs>
      <w:jc w:val="both"/>
    </w:pPr>
  </w:style>
  <w:style w:type="paragraph" w:customStyle="1" w:styleId="-3">
    <w:name w:val="Контракт-подподпункт"/>
    <w:basedOn w:val="a"/>
    <w:qFormat/>
    <w:rsid w:val="00B255F4"/>
    <w:pPr>
      <w:tabs>
        <w:tab w:val="num" w:pos="0"/>
      </w:tabs>
      <w:jc w:val="both"/>
    </w:pPr>
  </w:style>
  <w:style w:type="paragraph" w:customStyle="1" w:styleId="afffffff2">
    <w:name w:val="Простой"/>
    <w:basedOn w:val="a"/>
    <w:qFormat/>
    <w:rsid w:val="00B255F4"/>
    <w:pPr>
      <w:spacing w:after="240"/>
    </w:pPr>
    <w:rPr>
      <w:rFonts w:ascii="Arial" w:eastAsia="Calibri" w:hAnsi="Arial" w:cs="Arial"/>
      <w:spacing w:val="-5"/>
      <w:sz w:val="20"/>
      <w:szCs w:val="20"/>
    </w:rPr>
  </w:style>
  <w:style w:type="paragraph" w:customStyle="1" w:styleId="1ffd">
    <w:name w:val="1_раздел"/>
    <w:basedOn w:val="a"/>
    <w:qFormat/>
    <w:rsid w:val="00B255F4"/>
    <w:pPr>
      <w:keepNext/>
      <w:tabs>
        <w:tab w:val="num" w:pos="2268"/>
      </w:tabs>
      <w:spacing w:before="480" w:after="360"/>
      <w:ind w:left="2268" w:hanging="2268"/>
      <w:outlineLvl w:val="0"/>
    </w:pPr>
    <w:rPr>
      <w:rFonts w:ascii="Verdana" w:hAnsi="Verdana" w:cs="Verdana"/>
      <w:b/>
      <w:sz w:val="36"/>
      <w:szCs w:val="20"/>
    </w:rPr>
  </w:style>
  <w:style w:type="paragraph" w:customStyle="1" w:styleId="2f6">
    <w:name w:val="2_Статья"/>
    <w:basedOn w:val="a"/>
    <w:qFormat/>
    <w:rsid w:val="00B255F4"/>
    <w:pPr>
      <w:keepNext/>
      <w:tabs>
        <w:tab w:val="num" w:pos="2268"/>
      </w:tabs>
      <w:spacing w:before="240" w:after="120"/>
      <w:ind w:left="2268" w:hanging="2268"/>
      <w:outlineLvl w:val="1"/>
    </w:pPr>
    <w:rPr>
      <w:rFonts w:ascii="Verdana" w:hAnsi="Verdana" w:cs="Verdana"/>
      <w:b/>
      <w:sz w:val="28"/>
      <w:szCs w:val="20"/>
    </w:rPr>
  </w:style>
  <w:style w:type="paragraph" w:customStyle="1" w:styleId="3d">
    <w:name w:val="3_Пункт"/>
    <w:basedOn w:val="a"/>
    <w:qFormat/>
    <w:rsid w:val="00B255F4"/>
    <w:pPr>
      <w:keepNext/>
      <w:tabs>
        <w:tab w:val="num" w:pos="2268"/>
      </w:tabs>
      <w:spacing w:before="240" w:after="120"/>
      <w:ind w:left="2268" w:hanging="2268"/>
    </w:pPr>
    <w:rPr>
      <w:rFonts w:ascii="Verdana" w:hAnsi="Verdana" w:cs="Verdana"/>
      <w:b/>
      <w:szCs w:val="20"/>
    </w:rPr>
  </w:style>
  <w:style w:type="paragraph" w:customStyle="1" w:styleId="46">
    <w:name w:val="4_Подпункт"/>
    <w:basedOn w:val="a"/>
    <w:qFormat/>
    <w:rsid w:val="00B255F4"/>
    <w:pPr>
      <w:tabs>
        <w:tab w:val="num" w:pos="2268"/>
      </w:tabs>
      <w:spacing w:after="120"/>
      <w:ind w:left="2268" w:hanging="2268"/>
      <w:jc w:val="both"/>
    </w:pPr>
    <w:rPr>
      <w:rFonts w:ascii="Verdana" w:hAnsi="Verdana" w:cs="Verdana"/>
      <w:sz w:val="20"/>
      <w:szCs w:val="20"/>
    </w:rPr>
  </w:style>
  <w:style w:type="paragraph" w:customStyle="1" w:styleId="54">
    <w:name w:val="5_часть"/>
    <w:basedOn w:val="a"/>
    <w:qFormat/>
    <w:rsid w:val="00B255F4"/>
    <w:pPr>
      <w:tabs>
        <w:tab w:val="num" w:pos="2268"/>
      </w:tabs>
      <w:spacing w:after="120"/>
      <w:ind w:left="2268" w:hanging="2268"/>
    </w:pPr>
    <w:rPr>
      <w:rFonts w:ascii="Verdana" w:hAnsi="Verdana" w:cs="Verdana"/>
      <w:sz w:val="20"/>
      <w:szCs w:val="20"/>
    </w:rPr>
  </w:style>
  <w:style w:type="paragraph" w:customStyle="1" w:styleId="63">
    <w:name w:val="6_часть"/>
    <w:basedOn w:val="a"/>
    <w:qFormat/>
    <w:rsid w:val="00B255F4"/>
    <w:pPr>
      <w:tabs>
        <w:tab w:val="num" w:pos="2268"/>
      </w:tabs>
      <w:spacing w:after="120"/>
      <w:ind w:left="2268" w:hanging="2268"/>
    </w:pPr>
    <w:rPr>
      <w:rFonts w:ascii="Verdana" w:hAnsi="Verdana" w:cs="Verdana"/>
      <w:sz w:val="20"/>
      <w:szCs w:val="20"/>
    </w:rPr>
  </w:style>
  <w:style w:type="paragraph" w:customStyle="1" w:styleId="3e">
    <w:name w:val="Абзац списка3"/>
    <w:basedOn w:val="a"/>
    <w:qFormat/>
    <w:rsid w:val="00B255F4"/>
    <w:pPr>
      <w:spacing w:after="200" w:line="276" w:lineRule="auto"/>
      <w:ind w:left="720"/>
    </w:pPr>
    <w:rPr>
      <w:rFonts w:ascii="Calibri" w:hAnsi="Calibri" w:cs="Calibri"/>
      <w:sz w:val="22"/>
      <w:szCs w:val="22"/>
    </w:rPr>
  </w:style>
  <w:style w:type="paragraph" w:customStyle="1" w:styleId="xl63">
    <w:name w:val="xl63"/>
    <w:basedOn w:val="a"/>
    <w:qFormat/>
    <w:rsid w:val="00B255F4"/>
    <w:pPr>
      <w:spacing w:before="280" w:after="280"/>
      <w:jc w:val="center"/>
      <w:textAlignment w:val="center"/>
    </w:pPr>
  </w:style>
  <w:style w:type="paragraph" w:customStyle="1" w:styleId="xl64">
    <w:name w:val="xl64"/>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65">
    <w:name w:val="xl65"/>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66">
    <w:name w:val="xl66"/>
    <w:basedOn w:val="a"/>
    <w:qFormat/>
    <w:rsid w:val="00B255F4"/>
    <w:pPr>
      <w:spacing w:before="280" w:after="280"/>
      <w:textAlignment w:val="top"/>
    </w:pPr>
    <w:rPr>
      <w:sz w:val="20"/>
      <w:szCs w:val="20"/>
    </w:rPr>
  </w:style>
  <w:style w:type="paragraph" w:customStyle="1" w:styleId="xl67">
    <w:name w:val="xl67"/>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68">
    <w:name w:val="xl68"/>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69">
    <w:name w:val="xl69"/>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70">
    <w:name w:val="xl70"/>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71">
    <w:name w:val="xl71"/>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3">
    <w:name w:val="xl73"/>
    <w:basedOn w:val="a"/>
    <w:qFormat/>
    <w:rsid w:val="00B255F4"/>
    <w:pPr>
      <w:pBdr>
        <w:top w:val="single" w:sz="8"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4">
    <w:name w:val="xl74"/>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5">
    <w:name w:val="xl75"/>
    <w:basedOn w:val="a"/>
    <w:qFormat/>
    <w:rsid w:val="00B255F4"/>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76">
    <w:name w:val="xl76"/>
    <w:basedOn w:val="a"/>
    <w:qFormat/>
    <w:rsid w:val="00B255F4"/>
    <w:pPr>
      <w:shd w:val="clear" w:color="auto" w:fill="FFFFFF"/>
      <w:spacing w:before="280" w:after="280"/>
      <w:textAlignment w:val="top"/>
    </w:pPr>
    <w:rPr>
      <w:sz w:val="20"/>
      <w:szCs w:val="20"/>
    </w:rPr>
  </w:style>
  <w:style w:type="paragraph" w:customStyle="1" w:styleId="xl77">
    <w:name w:val="xl77"/>
    <w:basedOn w:val="a"/>
    <w:qFormat/>
    <w:rsid w:val="00B255F4"/>
    <w:pPr>
      <w:spacing w:before="280" w:after="280"/>
    </w:pPr>
    <w:rPr>
      <w:sz w:val="20"/>
      <w:szCs w:val="20"/>
    </w:rPr>
  </w:style>
  <w:style w:type="paragraph" w:customStyle="1" w:styleId="xl78">
    <w:name w:val="xl78"/>
    <w:basedOn w:val="a"/>
    <w:qFormat/>
    <w:rsid w:val="00B255F4"/>
    <w:pPr>
      <w:spacing w:before="280" w:after="280"/>
    </w:pPr>
    <w:rPr>
      <w:sz w:val="20"/>
      <w:szCs w:val="20"/>
    </w:rPr>
  </w:style>
  <w:style w:type="paragraph" w:customStyle="1" w:styleId="xl79">
    <w:name w:val="xl79"/>
    <w:basedOn w:val="a"/>
    <w:qFormat/>
    <w:rsid w:val="00B255F4"/>
    <w:pPr>
      <w:pBdr>
        <w:top w:val="single" w:sz="4" w:space="0" w:color="000000"/>
        <w:left w:val="single" w:sz="4" w:space="0" w:color="000000"/>
        <w:bottom w:val="single" w:sz="4" w:space="0" w:color="000000"/>
      </w:pBdr>
      <w:spacing w:before="280" w:after="280"/>
      <w:jc w:val="center"/>
      <w:textAlignment w:val="top"/>
    </w:pPr>
    <w:rPr>
      <w:b/>
      <w:bCs/>
      <w:sz w:val="20"/>
      <w:szCs w:val="20"/>
    </w:rPr>
  </w:style>
  <w:style w:type="paragraph" w:customStyle="1" w:styleId="xl80">
    <w:name w:val="xl80"/>
    <w:basedOn w:val="a"/>
    <w:qFormat/>
    <w:rsid w:val="00B255F4"/>
    <w:pPr>
      <w:pBdr>
        <w:top w:val="single" w:sz="4" w:space="0" w:color="000000"/>
        <w:bottom w:val="single" w:sz="4" w:space="0" w:color="000000"/>
      </w:pBdr>
      <w:spacing w:before="280" w:after="280"/>
      <w:jc w:val="center"/>
      <w:textAlignment w:val="top"/>
    </w:pPr>
    <w:rPr>
      <w:b/>
      <w:bCs/>
      <w:sz w:val="20"/>
      <w:szCs w:val="20"/>
    </w:rPr>
  </w:style>
  <w:style w:type="paragraph" w:customStyle="1" w:styleId="xl81">
    <w:name w:val="xl81"/>
    <w:basedOn w:val="a"/>
    <w:qFormat/>
    <w:rsid w:val="00B255F4"/>
    <w:pPr>
      <w:pBdr>
        <w:top w:val="single" w:sz="4" w:space="0" w:color="000000"/>
        <w:bottom w:val="single" w:sz="4" w:space="0" w:color="000000"/>
        <w:right w:val="single" w:sz="4" w:space="0" w:color="000000"/>
      </w:pBdr>
      <w:spacing w:before="280" w:after="280"/>
      <w:jc w:val="center"/>
      <w:textAlignment w:val="top"/>
    </w:pPr>
    <w:rPr>
      <w:b/>
      <w:bCs/>
      <w:sz w:val="20"/>
      <w:szCs w:val="20"/>
    </w:rPr>
  </w:style>
  <w:style w:type="paragraph" w:customStyle="1" w:styleId="xl82">
    <w:name w:val="xl82"/>
    <w:basedOn w:val="a"/>
    <w:qFormat/>
    <w:rsid w:val="00B255F4"/>
    <w:pPr>
      <w:pBdr>
        <w:top w:val="single" w:sz="4" w:space="0" w:color="000000"/>
        <w:left w:val="single" w:sz="4" w:space="0" w:color="000000"/>
        <w:right w:val="single" w:sz="4" w:space="0" w:color="000000"/>
      </w:pBdr>
      <w:spacing w:before="280" w:after="280"/>
      <w:jc w:val="center"/>
      <w:textAlignment w:val="top"/>
    </w:pPr>
    <w:rPr>
      <w:sz w:val="20"/>
      <w:szCs w:val="20"/>
    </w:rPr>
  </w:style>
  <w:style w:type="paragraph" w:customStyle="1" w:styleId="xl83">
    <w:name w:val="xl83"/>
    <w:basedOn w:val="a"/>
    <w:qFormat/>
    <w:rsid w:val="00B255F4"/>
    <w:pPr>
      <w:pBdr>
        <w:left w:val="single" w:sz="4" w:space="0" w:color="000000"/>
        <w:right w:val="single" w:sz="4" w:space="0" w:color="000000"/>
      </w:pBdr>
      <w:spacing w:before="280" w:after="280"/>
      <w:jc w:val="center"/>
      <w:textAlignment w:val="top"/>
    </w:pPr>
    <w:rPr>
      <w:sz w:val="20"/>
      <w:szCs w:val="20"/>
    </w:rPr>
  </w:style>
  <w:style w:type="paragraph" w:customStyle="1" w:styleId="xl84">
    <w:name w:val="xl84"/>
    <w:basedOn w:val="a"/>
    <w:qFormat/>
    <w:rsid w:val="00B255F4"/>
    <w:pPr>
      <w:pBdr>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85">
    <w:name w:val="xl85"/>
    <w:basedOn w:val="a"/>
    <w:qFormat/>
    <w:rsid w:val="00B255F4"/>
    <w:pPr>
      <w:pBdr>
        <w:top w:val="single" w:sz="4" w:space="0" w:color="000000"/>
        <w:left w:val="single" w:sz="4" w:space="0" w:color="000000"/>
        <w:right w:val="single" w:sz="4" w:space="0" w:color="000000"/>
      </w:pBdr>
      <w:spacing w:before="280" w:after="280"/>
      <w:textAlignment w:val="top"/>
    </w:pPr>
    <w:rPr>
      <w:sz w:val="20"/>
      <w:szCs w:val="20"/>
    </w:rPr>
  </w:style>
  <w:style w:type="paragraph" w:customStyle="1" w:styleId="xl86">
    <w:name w:val="xl86"/>
    <w:basedOn w:val="a"/>
    <w:qFormat/>
    <w:rsid w:val="00B255F4"/>
    <w:pPr>
      <w:pBdr>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87">
    <w:name w:val="xl87"/>
    <w:basedOn w:val="a"/>
    <w:qFormat/>
    <w:rsid w:val="00B255F4"/>
    <w:pPr>
      <w:pBdr>
        <w:top w:val="single" w:sz="4" w:space="0" w:color="000000"/>
        <w:left w:val="single" w:sz="4" w:space="0" w:color="000000"/>
        <w:bottom w:val="single" w:sz="4" w:space="0" w:color="000000"/>
      </w:pBdr>
      <w:spacing w:before="280" w:after="280"/>
      <w:textAlignment w:val="top"/>
    </w:pPr>
    <w:rPr>
      <w:b/>
      <w:bCs/>
      <w:sz w:val="20"/>
      <w:szCs w:val="20"/>
    </w:rPr>
  </w:style>
  <w:style w:type="paragraph" w:customStyle="1" w:styleId="xl88">
    <w:name w:val="xl88"/>
    <w:basedOn w:val="a"/>
    <w:qFormat/>
    <w:rsid w:val="00B255F4"/>
    <w:pPr>
      <w:pBdr>
        <w:top w:val="single" w:sz="4" w:space="0" w:color="000000"/>
        <w:bottom w:val="single" w:sz="4" w:space="0" w:color="000000"/>
      </w:pBdr>
      <w:spacing w:before="280" w:after="280"/>
      <w:textAlignment w:val="top"/>
    </w:pPr>
    <w:rPr>
      <w:b/>
      <w:bCs/>
      <w:sz w:val="20"/>
      <w:szCs w:val="20"/>
    </w:rPr>
  </w:style>
  <w:style w:type="paragraph" w:customStyle="1" w:styleId="xl89">
    <w:name w:val="xl89"/>
    <w:basedOn w:val="a"/>
    <w:qFormat/>
    <w:rsid w:val="00B255F4"/>
    <w:pPr>
      <w:pBdr>
        <w:top w:val="single" w:sz="4" w:space="0" w:color="000000"/>
        <w:bottom w:val="single" w:sz="4" w:space="0" w:color="000000"/>
        <w:right w:val="single" w:sz="4" w:space="0" w:color="000000"/>
      </w:pBdr>
      <w:spacing w:before="280" w:after="280"/>
      <w:textAlignment w:val="top"/>
    </w:pPr>
    <w:rPr>
      <w:b/>
      <w:bCs/>
      <w:sz w:val="20"/>
      <w:szCs w:val="20"/>
    </w:rPr>
  </w:style>
  <w:style w:type="paragraph" w:customStyle="1" w:styleId="xl90">
    <w:name w:val="xl90"/>
    <w:basedOn w:val="a"/>
    <w:qFormat/>
    <w:rsid w:val="00B255F4"/>
    <w:pPr>
      <w:spacing w:before="280" w:after="280"/>
      <w:jc w:val="center"/>
      <w:textAlignment w:val="center"/>
    </w:pPr>
    <w:rPr>
      <w:b/>
      <w:bCs/>
    </w:rPr>
  </w:style>
  <w:style w:type="paragraph" w:customStyle="1" w:styleId="xl91">
    <w:name w:val="xl91"/>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Standard">
    <w:name w:val="Standard"/>
    <w:qFormat/>
    <w:rsid w:val="00B255F4"/>
    <w:pPr>
      <w:widowControl w:val="0"/>
      <w:textAlignment w:val="baseline"/>
    </w:pPr>
    <w:rPr>
      <w:rFonts w:eastAsia="Arial" w:cs="Times New Roman"/>
      <w:kern w:val="2"/>
      <w:lang w:val="ru-RU"/>
    </w:rPr>
  </w:style>
  <w:style w:type="paragraph" w:customStyle="1" w:styleId="Pa12">
    <w:name w:val="Pa12"/>
    <w:basedOn w:val="a"/>
    <w:next w:val="a"/>
    <w:qFormat/>
    <w:rsid w:val="00B255F4"/>
    <w:pPr>
      <w:widowControl w:val="0"/>
      <w:autoSpaceDE w:val="0"/>
      <w:spacing w:line="161" w:lineRule="atLeast"/>
    </w:pPr>
    <w:rPr>
      <w:rFonts w:ascii="officina sans c;times new roman" w:hAnsi="officina sans c;times new roman" w:cs="officina sans c;times new roman"/>
      <w:sz w:val="20"/>
    </w:rPr>
  </w:style>
  <w:style w:type="paragraph" w:customStyle="1" w:styleId="02statia2">
    <w:name w:val="02statia2"/>
    <w:basedOn w:val="a"/>
    <w:qFormat/>
    <w:rsid w:val="00B255F4"/>
    <w:pPr>
      <w:spacing w:before="120" w:line="320" w:lineRule="atLeast"/>
      <w:ind w:left="2020" w:hanging="880"/>
      <w:jc w:val="both"/>
    </w:pPr>
    <w:rPr>
      <w:rFonts w:ascii="GaramondNarrowC;Courier New" w:hAnsi="GaramondNarrowC;Courier New" w:cs="GaramondNarrowC;Courier New"/>
      <w:color w:val="000000"/>
      <w:sz w:val="21"/>
      <w:szCs w:val="21"/>
    </w:rPr>
  </w:style>
  <w:style w:type="paragraph" w:customStyle="1" w:styleId="1662">
    <w:name w:val="1662"/>
    <w:basedOn w:val="a"/>
    <w:qFormat/>
    <w:rsid w:val="00B255F4"/>
    <w:pPr>
      <w:spacing w:before="280" w:after="280"/>
    </w:pPr>
  </w:style>
  <w:style w:type="paragraph" w:customStyle="1" w:styleId="1657">
    <w:name w:val="1657"/>
    <w:basedOn w:val="a"/>
    <w:qFormat/>
    <w:rsid w:val="00B255F4"/>
    <w:pPr>
      <w:spacing w:before="280" w:after="280"/>
    </w:pPr>
  </w:style>
  <w:style w:type="paragraph" w:customStyle="1" w:styleId="1567">
    <w:name w:val="1567"/>
    <w:basedOn w:val="a"/>
    <w:qFormat/>
    <w:rsid w:val="00B255F4"/>
    <w:pPr>
      <w:spacing w:before="280" w:after="280"/>
    </w:pPr>
  </w:style>
  <w:style w:type="paragraph" w:customStyle="1" w:styleId="WW-Footer">
    <w:name w:val="WW-Footer"/>
    <w:basedOn w:val="a"/>
    <w:qFormat/>
    <w:rsid w:val="00B255F4"/>
    <w:pPr>
      <w:tabs>
        <w:tab w:val="center" w:pos="4677"/>
        <w:tab w:val="right" w:pos="9355"/>
      </w:tabs>
    </w:pPr>
    <w:rPr>
      <w:lang w:val="en-US"/>
    </w:rPr>
  </w:style>
  <w:style w:type="paragraph" w:customStyle="1" w:styleId="WW-Heading4">
    <w:name w:val="WW-Heading 4"/>
    <w:basedOn w:val="a"/>
    <w:next w:val="a"/>
    <w:qFormat/>
    <w:rsid w:val="00B255F4"/>
    <w:pPr>
      <w:keepNext/>
      <w:keepLines/>
      <w:spacing w:before="320" w:after="200"/>
      <w:outlineLvl w:val="3"/>
    </w:pPr>
    <w:rPr>
      <w:rFonts w:ascii="Arial" w:eastAsia="Arial" w:hAnsi="Arial" w:cs="Arial"/>
      <w:b/>
      <w:bCs/>
      <w:sz w:val="26"/>
      <w:szCs w:val="26"/>
      <w:lang w:val="en-US"/>
    </w:rPr>
  </w:style>
  <w:style w:type="paragraph" w:customStyle="1" w:styleId="WW-Heading6">
    <w:name w:val="WW-Heading 6"/>
    <w:basedOn w:val="a"/>
    <w:next w:val="a"/>
    <w:qFormat/>
    <w:rsid w:val="00B255F4"/>
    <w:pPr>
      <w:keepNext/>
      <w:keepLines/>
      <w:spacing w:before="320" w:after="200"/>
      <w:outlineLvl w:val="5"/>
    </w:pPr>
    <w:rPr>
      <w:rFonts w:ascii="Arial" w:eastAsia="Arial" w:hAnsi="Arial" w:cs="Arial"/>
      <w:b/>
      <w:bCs/>
      <w:sz w:val="22"/>
      <w:szCs w:val="22"/>
      <w:lang w:val="en-US"/>
    </w:rPr>
  </w:style>
  <w:style w:type="paragraph" w:customStyle="1" w:styleId="WW-Heading7">
    <w:name w:val="WW-Heading 7"/>
    <w:basedOn w:val="a"/>
    <w:next w:val="a"/>
    <w:qFormat/>
    <w:rsid w:val="00B255F4"/>
    <w:pPr>
      <w:keepNext/>
      <w:keepLines/>
      <w:spacing w:before="320" w:after="200"/>
      <w:outlineLvl w:val="6"/>
    </w:pPr>
    <w:rPr>
      <w:rFonts w:ascii="Arial" w:eastAsia="Arial" w:hAnsi="Arial" w:cs="Arial"/>
      <w:b/>
      <w:bCs/>
      <w:i/>
      <w:iCs/>
      <w:sz w:val="22"/>
      <w:szCs w:val="22"/>
      <w:lang w:val="en-US"/>
    </w:rPr>
  </w:style>
  <w:style w:type="paragraph" w:customStyle="1" w:styleId="WW-Heading8">
    <w:name w:val="WW-Heading 8"/>
    <w:basedOn w:val="a"/>
    <w:next w:val="a"/>
    <w:qFormat/>
    <w:rsid w:val="00B255F4"/>
    <w:pPr>
      <w:keepNext/>
      <w:keepLines/>
      <w:spacing w:before="320" w:after="200"/>
      <w:outlineLvl w:val="7"/>
    </w:pPr>
    <w:rPr>
      <w:rFonts w:ascii="Arial" w:eastAsia="Arial" w:hAnsi="Arial" w:cs="Arial"/>
      <w:i/>
      <w:iCs/>
      <w:sz w:val="22"/>
      <w:szCs w:val="22"/>
      <w:lang w:val="en-US"/>
    </w:rPr>
  </w:style>
  <w:style w:type="paragraph" w:customStyle="1" w:styleId="WW-Header">
    <w:name w:val="WW-Header"/>
    <w:basedOn w:val="a"/>
    <w:qFormat/>
    <w:rsid w:val="00B255F4"/>
    <w:pPr>
      <w:tabs>
        <w:tab w:val="center" w:pos="7143"/>
        <w:tab w:val="right" w:pos="14287"/>
      </w:tabs>
    </w:pPr>
    <w:rPr>
      <w:lang w:val="en-US"/>
    </w:rPr>
  </w:style>
  <w:style w:type="paragraph" w:customStyle="1" w:styleId="WW-Heading1">
    <w:name w:val="WW-Heading 1"/>
    <w:basedOn w:val="a"/>
    <w:next w:val="a"/>
    <w:qFormat/>
    <w:rsid w:val="00B255F4"/>
    <w:pPr>
      <w:keepNext/>
      <w:tabs>
        <w:tab w:val="num" w:pos="0"/>
      </w:tabs>
      <w:jc w:val="center"/>
      <w:outlineLvl w:val="0"/>
    </w:pPr>
    <w:rPr>
      <w:rFonts w:ascii="Arial" w:eastAsia="Calibri" w:hAnsi="Arial" w:cs="Arial"/>
      <w:b/>
      <w:bCs/>
      <w:color w:val="000080"/>
      <w:lang w:val="en-US"/>
    </w:rPr>
  </w:style>
  <w:style w:type="paragraph" w:customStyle="1" w:styleId="WW-Heading2">
    <w:name w:val="WW-Heading 2"/>
    <w:basedOn w:val="a"/>
    <w:next w:val="a"/>
    <w:qFormat/>
    <w:rsid w:val="00B255F4"/>
    <w:pPr>
      <w:keepNext/>
      <w:tabs>
        <w:tab w:val="left" w:pos="0"/>
      </w:tabs>
      <w:spacing w:before="240" w:after="60"/>
      <w:outlineLvl w:val="1"/>
    </w:pPr>
    <w:rPr>
      <w:rFonts w:ascii="Arial" w:eastAsia="Arial" w:hAnsi="Arial" w:cs="Arial"/>
      <w:sz w:val="34"/>
      <w:szCs w:val="20"/>
      <w:lang w:val="en-US"/>
    </w:rPr>
  </w:style>
  <w:style w:type="paragraph" w:customStyle="1" w:styleId="WW-Heading3">
    <w:name w:val="WW-Heading 3"/>
    <w:basedOn w:val="a"/>
    <w:next w:val="a"/>
    <w:qFormat/>
    <w:rsid w:val="00B255F4"/>
    <w:pPr>
      <w:keepNext/>
      <w:tabs>
        <w:tab w:val="left" w:pos="0"/>
      </w:tabs>
      <w:spacing w:before="240" w:after="60"/>
      <w:outlineLvl w:val="2"/>
    </w:pPr>
    <w:rPr>
      <w:rFonts w:ascii="Cambria" w:hAnsi="Cambria" w:cs="Cambria"/>
      <w:b/>
      <w:bCs/>
      <w:sz w:val="26"/>
      <w:szCs w:val="26"/>
      <w:lang w:val="en-US"/>
    </w:rPr>
  </w:style>
  <w:style w:type="paragraph" w:customStyle="1" w:styleId="WW-Heading5">
    <w:name w:val="WW-Heading 5"/>
    <w:basedOn w:val="a"/>
    <w:next w:val="a"/>
    <w:qFormat/>
    <w:rsid w:val="00B255F4"/>
    <w:pPr>
      <w:tabs>
        <w:tab w:val="num" w:pos="0"/>
      </w:tabs>
      <w:spacing w:before="240" w:after="60"/>
      <w:outlineLvl w:val="4"/>
    </w:pPr>
    <w:rPr>
      <w:rFonts w:ascii="Arial" w:eastAsia="Arial" w:hAnsi="Arial" w:cs="Arial"/>
      <w:b/>
      <w:bCs/>
      <w:lang w:val="en-US"/>
    </w:rPr>
  </w:style>
  <w:style w:type="paragraph" w:customStyle="1" w:styleId="WW-Heading9">
    <w:name w:val="WW-Heading 9"/>
    <w:basedOn w:val="a"/>
    <w:next w:val="a"/>
    <w:qFormat/>
    <w:rsid w:val="00B255F4"/>
    <w:pPr>
      <w:tabs>
        <w:tab w:val="left" w:pos="0"/>
      </w:tabs>
      <w:spacing w:before="240" w:after="60"/>
      <w:outlineLvl w:val="8"/>
    </w:pPr>
    <w:rPr>
      <w:rFonts w:ascii="Arial" w:eastAsia="Arial" w:hAnsi="Arial" w:cs="Arial"/>
      <w:i/>
      <w:iCs/>
      <w:sz w:val="21"/>
      <w:szCs w:val="21"/>
      <w:lang w:val="en-US"/>
    </w:rPr>
  </w:style>
  <w:style w:type="paragraph" w:customStyle="1" w:styleId="2f7">
    <w:name w:val="Стиль таблицы 2"/>
    <w:qFormat/>
    <w:rsid w:val="00B255F4"/>
    <w:rPr>
      <w:rFonts w:ascii="Helvetica" w:eastAsia="Times New Roman" w:hAnsi="Helvetica" w:cs="Helvetica"/>
      <w:color w:val="000000"/>
      <w:sz w:val="20"/>
      <w:szCs w:val="20"/>
      <w:lang w:val="ru-RU" w:bidi="ar-SA"/>
    </w:rPr>
  </w:style>
  <w:style w:type="numbering" w:customStyle="1" w:styleId="WW8Num1">
    <w:name w:val="WW8Num1"/>
    <w:qFormat/>
    <w:rsid w:val="00B255F4"/>
  </w:style>
  <w:style w:type="numbering" w:customStyle="1" w:styleId="WW8Num2">
    <w:name w:val="WW8Num2"/>
    <w:qFormat/>
    <w:rsid w:val="00B255F4"/>
  </w:style>
  <w:style w:type="numbering" w:customStyle="1" w:styleId="WW8Num3">
    <w:name w:val="WW8Num3"/>
    <w:qFormat/>
    <w:rsid w:val="00B255F4"/>
  </w:style>
  <w:style w:type="numbering" w:customStyle="1" w:styleId="WW8Num4">
    <w:name w:val="WW8Num4"/>
    <w:qFormat/>
    <w:rsid w:val="00B255F4"/>
  </w:style>
  <w:style w:type="numbering" w:customStyle="1" w:styleId="WW8Num5">
    <w:name w:val="WW8Num5"/>
    <w:qFormat/>
    <w:rsid w:val="00B255F4"/>
  </w:style>
  <w:style w:type="numbering" w:customStyle="1" w:styleId="WW8Num6">
    <w:name w:val="WW8Num6"/>
    <w:qFormat/>
    <w:rsid w:val="00B255F4"/>
  </w:style>
  <w:style w:type="numbering" w:customStyle="1" w:styleId="WW8Num7">
    <w:name w:val="WW8Num7"/>
    <w:qFormat/>
    <w:rsid w:val="00B255F4"/>
  </w:style>
  <w:style w:type="numbering" w:customStyle="1" w:styleId="WW8Num8">
    <w:name w:val="WW8Num8"/>
    <w:qFormat/>
    <w:rsid w:val="00B255F4"/>
  </w:style>
  <w:style w:type="numbering" w:customStyle="1" w:styleId="WW8Num9">
    <w:name w:val="WW8Num9"/>
    <w:qFormat/>
    <w:rsid w:val="00B255F4"/>
  </w:style>
  <w:style w:type="numbering" w:customStyle="1" w:styleId="WW8Num10">
    <w:name w:val="WW8Num10"/>
    <w:qFormat/>
    <w:rsid w:val="00B255F4"/>
  </w:style>
  <w:style w:type="numbering" w:customStyle="1" w:styleId="WW8Num11">
    <w:name w:val="WW8Num11"/>
    <w:qFormat/>
    <w:rsid w:val="00B255F4"/>
  </w:style>
  <w:style w:type="numbering" w:customStyle="1" w:styleId="WW8Num12">
    <w:name w:val="WW8Num12"/>
    <w:qFormat/>
    <w:rsid w:val="00B255F4"/>
  </w:style>
  <w:style w:type="numbering" w:customStyle="1" w:styleId="WW8Num13">
    <w:name w:val="WW8Num13"/>
    <w:qFormat/>
    <w:rsid w:val="00B255F4"/>
  </w:style>
  <w:style w:type="numbering" w:customStyle="1" w:styleId="WW8Num14">
    <w:name w:val="WW8Num14"/>
    <w:qFormat/>
    <w:rsid w:val="00B255F4"/>
  </w:style>
  <w:style w:type="numbering" w:customStyle="1" w:styleId="WW8Num15">
    <w:name w:val="WW8Num15"/>
    <w:qFormat/>
    <w:rsid w:val="00B255F4"/>
  </w:style>
  <w:style w:type="numbering" w:customStyle="1" w:styleId="WW8Num16">
    <w:name w:val="WW8Num16"/>
    <w:qFormat/>
    <w:rsid w:val="00B255F4"/>
  </w:style>
  <w:style w:type="numbering" w:customStyle="1" w:styleId="WW8Num17">
    <w:name w:val="WW8Num17"/>
    <w:qFormat/>
    <w:rsid w:val="00B255F4"/>
  </w:style>
  <w:style w:type="numbering" w:customStyle="1" w:styleId="WW8Num18">
    <w:name w:val="WW8Num18"/>
    <w:qFormat/>
    <w:rsid w:val="00B255F4"/>
  </w:style>
  <w:style w:type="numbering" w:customStyle="1" w:styleId="WW8Num19">
    <w:name w:val="WW8Num19"/>
    <w:qFormat/>
    <w:rsid w:val="00B255F4"/>
  </w:style>
  <w:style w:type="numbering" w:customStyle="1" w:styleId="WW8Num20">
    <w:name w:val="WW8Num20"/>
    <w:qFormat/>
    <w:rsid w:val="00B255F4"/>
  </w:style>
  <w:style w:type="numbering" w:customStyle="1" w:styleId="WW8Num21">
    <w:name w:val="WW8Num21"/>
    <w:qFormat/>
    <w:rsid w:val="00B255F4"/>
  </w:style>
  <w:style w:type="numbering" w:customStyle="1" w:styleId="WW8Num22">
    <w:name w:val="WW8Num22"/>
    <w:qFormat/>
    <w:rsid w:val="00B255F4"/>
  </w:style>
  <w:style w:type="numbering" w:customStyle="1" w:styleId="WW8Num23">
    <w:name w:val="WW8Num23"/>
    <w:qFormat/>
    <w:rsid w:val="00B255F4"/>
  </w:style>
  <w:style w:type="numbering" w:customStyle="1" w:styleId="WW8Num24">
    <w:name w:val="WW8Num24"/>
    <w:qFormat/>
    <w:rsid w:val="00B255F4"/>
  </w:style>
  <w:style w:type="numbering" w:customStyle="1" w:styleId="WW8Num25">
    <w:name w:val="WW8Num25"/>
    <w:qFormat/>
    <w:rsid w:val="00B255F4"/>
  </w:style>
  <w:style w:type="numbering" w:customStyle="1" w:styleId="WW8Num26">
    <w:name w:val="WW8Num26"/>
    <w:qFormat/>
    <w:rsid w:val="00B255F4"/>
  </w:style>
  <w:style w:type="numbering" w:customStyle="1" w:styleId="WW8Num27">
    <w:name w:val="WW8Num27"/>
    <w:qFormat/>
    <w:rsid w:val="00B255F4"/>
  </w:style>
  <w:style w:type="numbering" w:customStyle="1" w:styleId="WW8Num28">
    <w:name w:val="WW8Num28"/>
    <w:qFormat/>
    <w:rsid w:val="00B255F4"/>
  </w:style>
  <w:style w:type="numbering" w:customStyle="1" w:styleId="WW8Num29">
    <w:name w:val="WW8Num29"/>
    <w:qFormat/>
    <w:rsid w:val="00B255F4"/>
  </w:style>
  <w:style w:type="numbering" w:customStyle="1" w:styleId="WW8Num30">
    <w:name w:val="WW8Num30"/>
    <w:qFormat/>
    <w:rsid w:val="00B255F4"/>
  </w:style>
  <w:style w:type="numbering" w:customStyle="1" w:styleId="WW8Num31">
    <w:name w:val="WW8Num31"/>
    <w:qFormat/>
    <w:rsid w:val="00B255F4"/>
  </w:style>
  <w:style w:type="numbering" w:customStyle="1" w:styleId="WW8Num32">
    <w:name w:val="WW8Num32"/>
    <w:qFormat/>
    <w:rsid w:val="00B255F4"/>
  </w:style>
  <w:style w:type="numbering" w:customStyle="1" w:styleId="WW8Num33">
    <w:name w:val="WW8Num33"/>
    <w:qFormat/>
    <w:rsid w:val="00B255F4"/>
  </w:style>
  <w:style w:type="numbering" w:customStyle="1" w:styleId="WW8Num34">
    <w:name w:val="WW8Num34"/>
    <w:qFormat/>
    <w:rsid w:val="00B255F4"/>
  </w:style>
  <w:style w:type="numbering" w:customStyle="1" w:styleId="WW8Num35">
    <w:name w:val="WW8Num35"/>
    <w:qFormat/>
    <w:rsid w:val="00B255F4"/>
  </w:style>
  <w:style w:type="numbering" w:customStyle="1" w:styleId="WW8Num36">
    <w:name w:val="WW8Num36"/>
    <w:qFormat/>
    <w:rsid w:val="00B255F4"/>
  </w:style>
  <w:style w:type="numbering" w:customStyle="1" w:styleId="WW8Num37">
    <w:name w:val="WW8Num37"/>
    <w:qFormat/>
    <w:rsid w:val="00B255F4"/>
  </w:style>
  <w:style w:type="numbering" w:customStyle="1" w:styleId="WW8Num38">
    <w:name w:val="WW8Num38"/>
    <w:qFormat/>
    <w:rsid w:val="00B255F4"/>
  </w:style>
  <w:style w:type="numbering" w:customStyle="1" w:styleId="WW8Num39">
    <w:name w:val="WW8Num39"/>
    <w:qFormat/>
    <w:rsid w:val="00B255F4"/>
  </w:style>
  <w:style w:type="numbering" w:customStyle="1" w:styleId="WW8Num40">
    <w:name w:val="WW8Num40"/>
    <w:qFormat/>
    <w:rsid w:val="00B255F4"/>
  </w:style>
  <w:style w:type="numbering" w:customStyle="1" w:styleId="WW8Num41">
    <w:name w:val="WW8Num41"/>
    <w:qFormat/>
    <w:rsid w:val="00B255F4"/>
  </w:style>
  <w:style w:type="numbering" w:customStyle="1" w:styleId="WW8Num42">
    <w:name w:val="WW8Num42"/>
    <w:qFormat/>
    <w:rsid w:val="00B255F4"/>
  </w:style>
  <w:style w:type="numbering" w:customStyle="1" w:styleId="WW8Num43">
    <w:name w:val="WW8Num43"/>
    <w:qFormat/>
    <w:rsid w:val="00B255F4"/>
  </w:style>
  <w:style w:type="numbering" w:customStyle="1" w:styleId="WW8Num44">
    <w:name w:val="WW8Num44"/>
    <w:qFormat/>
    <w:rsid w:val="00B255F4"/>
  </w:style>
  <w:style w:type="numbering" w:customStyle="1" w:styleId="WW8Num45">
    <w:name w:val="WW8Num45"/>
    <w:qFormat/>
    <w:rsid w:val="00B255F4"/>
  </w:style>
  <w:style w:type="numbering" w:customStyle="1" w:styleId="WW8Num46">
    <w:name w:val="WW8Num46"/>
    <w:qFormat/>
    <w:rsid w:val="00B255F4"/>
  </w:style>
  <w:style w:type="character" w:customStyle="1" w:styleId="toggleslider">
    <w:name w:val="toggleslider"/>
    <w:basedOn w:val="FooterChar"/>
    <w:rsid w:val="0081366B"/>
  </w:style>
  <w:style w:type="paragraph" w:customStyle="1" w:styleId="1493">
    <w:name w:val="1493"/>
    <w:aliases w:val="bqiaagaaeyqcaaagiaiaaam8bqaabuofaaaaaaaaaaaaaaaaaaaaaaaaaaaaaaaaaaaaaaaaaaaaaaaaaaaaaaaaaaaaaaaaaaaaaaaaaaaaaaaaaaaaaaaaaaaaaaaaaaaaaaaaaaaaaaaaaaaaaaaaaaaaaaaaaaaaaaaaaaaaaaaaaaaaaaaaaaaaaaaaaaaaaaaaaaaaaaaaaaaaaaaaaaaaaaaaaaaaaaaa"/>
    <w:basedOn w:val="a"/>
    <w:rsid w:val="00692512"/>
    <w:pPr>
      <w:suppressAutoHyphens w:val="0"/>
      <w:spacing w:before="100" w:beforeAutospacing="1" w:after="100" w:afterAutospacing="1"/>
    </w:pPr>
    <w:rPr>
      <w:lang w:eastAsia="ru-RU"/>
    </w:rPr>
  </w:style>
  <w:style w:type="paragraph" w:customStyle="1" w:styleId="1527">
    <w:name w:val="1527"/>
    <w:aliases w:val="bqiaagaaeyqcaaagiaiaaanebqaabww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customStyle="1" w:styleId="1469">
    <w:name w:val="1469"/>
    <w:aliases w:val="bqiaagaaeyqcaaagiaiaaamkbqaabti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styleId="ab">
    <w:name w:val="Title"/>
    <w:basedOn w:val="1f4"/>
    <w:next w:val="afffb"/>
    <w:link w:val="aa"/>
    <w:qFormat/>
    <w:rsid w:val="006A0D79"/>
    <w:pPr>
      <w:suppressAutoHyphens w:val="0"/>
    </w:pPr>
    <w:rPr>
      <w:rFonts w:ascii="Times New Roman" w:eastAsia="DejaVu Sans" w:hAnsi="Times New Roman" w:cs="DejaVu Sans"/>
      <w:b/>
      <w:sz w:val="24"/>
      <w:szCs w:val="24"/>
      <w:lang w:val="en-US" w:bidi="hi-IN"/>
    </w:rPr>
  </w:style>
  <w:style w:type="character" w:customStyle="1" w:styleId="1ffe">
    <w:name w:val="Название Знак1"/>
    <w:basedOn w:val="a0"/>
    <w:link w:val="ab"/>
    <w:uiPriority w:val="10"/>
    <w:rsid w:val="006A0D79"/>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64">
    <w:name w:val="Без интервала6"/>
    <w:rsid w:val="006A0D79"/>
    <w:rPr>
      <w:rFonts w:eastAsia="Calibri" w:cs="Times New Roman"/>
      <w:kern w:val="1"/>
      <w:lang w:val="ru-RU" w:eastAsia="hi-IN"/>
    </w:rPr>
  </w:style>
  <w:style w:type="paragraph" w:customStyle="1" w:styleId="normal0">
    <w:name w:val="normal"/>
    <w:rsid w:val="00CF1407"/>
    <w:pPr>
      <w:suppressAutoHyphens w:val="0"/>
      <w:spacing w:after="200" w:line="276" w:lineRule="auto"/>
    </w:pPr>
    <w:rPr>
      <w:rFonts w:ascii="Calibri" w:eastAsia="Calibri" w:hAnsi="Calibri" w:cs="Calibri"/>
      <w:sz w:val="22"/>
      <w:szCs w:val="22"/>
      <w:lang w:val="ru-RU" w:eastAsia="ru-RU" w:bidi="ar-SA"/>
    </w:rPr>
  </w:style>
  <w:style w:type="table" w:customStyle="1" w:styleId="1fff">
    <w:name w:val="Сетка таблицы1"/>
    <w:basedOn w:val="a1"/>
    <w:rsid w:val="0090117A"/>
    <w:pPr>
      <w:suppressAutoHyphens w:val="0"/>
    </w:pPr>
    <w:rPr>
      <w:rFonts w:eastAsia="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3">
    <w:name w:val="Table Grid"/>
    <w:basedOn w:val="a1"/>
    <w:uiPriority w:val="59"/>
    <w:rsid w:val="00901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719">
    <w:name w:val="1719"/>
    <w:aliases w:val="bqiaagaaeyqcaaagiaiaaamebgaabswgaaaaaaaaaaaaaaaaaaaaaaaaaaaaaaaaaaaaaaaaaaaaaaaaaaaaaaaaaaaaaaaaaaaaaaaaaaaaaaaaaaaaaaaaaaaaaaaaaaaaaaaaaaaaaaaaaaaaaaaaaaaaaaaaaaaaaaaaaaaaaaaaaaaaaaaaaaaaaaaaaaaaaaaaaaaaaaaaaaaaaaaaaaaaaaaaaaaaaaaa"/>
    <w:basedOn w:val="a"/>
    <w:rsid w:val="00EF207F"/>
    <w:pPr>
      <w:suppressAutoHyphens w:val="0"/>
      <w:spacing w:before="100" w:beforeAutospacing="1" w:after="100" w:afterAutospacing="1"/>
    </w:pPr>
    <w:rPr>
      <w:lang w:eastAsia="ru-RU"/>
    </w:rPr>
  </w:style>
  <w:style w:type="paragraph" w:customStyle="1" w:styleId="1629">
    <w:name w:val="1629"/>
    <w:aliases w:val="bqiaagaaeyqcaaagiaiaaapebqaabdifaaaaaaaaaaaaaaaaaaaaaaaaaaaaaaaaaaaaaaaaaaaaaaaaaaaaaaaaaaaaaaaaaaaaaaaaaaaaaaaaaaaaaaaaaaaaaaaaaaaaaaaaaaaaaaaaaaaaaaaaaaaaaaaaaaaaaaaaaaaaaaaaaaaaaaaaaaaaaaaaaaaaaaaaaaaaaaaaaaaaaaaaaaaaaaaaaaaaaaaa"/>
    <w:basedOn w:val="a"/>
    <w:rsid w:val="00EF207F"/>
    <w:pPr>
      <w:suppressAutoHyphens w:val="0"/>
      <w:spacing w:before="100" w:beforeAutospacing="1" w:after="100" w:afterAutospacing="1"/>
    </w:pPr>
    <w:rPr>
      <w:lang w:eastAsia="ru-RU"/>
    </w:rPr>
  </w:style>
  <w:style w:type="paragraph" w:customStyle="1" w:styleId="3f">
    <w:name w:val="Обычный3"/>
    <w:rsid w:val="00A06774"/>
    <w:pPr>
      <w:suppressAutoHyphens w:val="0"/>
      <w:spacing w:after="200" w:line="276" w:lineRule="auto"/>
    </w:pPr>
    <w:rPr>
      <w:rFonts w:ascii="Calibri" w:eastAsia="Calibri" w:hAnsi="Calibri" w:cs="Calibri"/>
      <w:sz w:val="22"/>
      <w:szCs w:val="22"/>
      <w:lang w:val="ru-RU" w:eastAsia="ru-RU" w:bidi="ar-SA"/>
    </w:rPr>
  </w:style>
  <w:style w:type="paragraph" w:customStyle="1" w:styleId="2346">
    <w:name w:val="2346"/>
    <w:aliases w:val="bqiaagaaeyqcaaagiaiaaampbgaabr0gaaaaaaaaaaaaaaaaaaaaaaaaaaaaaaaaaaaaaaaaaaaaaaaaaaaaaaaaaaaaaaaaaaaaaaaaaaaaaaaaaaaaaaaaaaaaaaaaaaaaaaaaaaaaaaaaaaaaaaaaaaaaaaaaaaaaaaaaaaaaaaaaaaaaaaaaaaaaaaaaaaaaaaaaaaaaaaaaaaaaaaaaaaaaaaaaaaaaaaaa"/>
    <w:basedOn w:val="a"/>
    <w:rsid w:val="00BB7D71"/>
    <w:pPr>
      <w:suppressAutoHyphens w:val="0"/>
      <w:spacing w:before="100" w:beforeAutospacing="1" w:after="100" w:afterAutospacing="1"/>
    </w:pPr>
    <w:rPr>
      <w:lang w:eastAsia="ru-RU"/>
    </w:rPr>
  </w:style>
  <w:style w:type="character" w:customStyle="1" w:styleId="TitleChar">
    <w:name w:val="Title Char"/>
    <w:basedOn w:val="a0"/>
    <w:uiPriority w:val="10"/>
    <w:rsid w:val="00CF597F"/>
    <w:rPr>
      <w:sz w:val="48"/>
      <w:szCs w:val="48"/>
    </w:rPr>
  </w:style>
  <w:style w:type="character" w:customStyle="1" w:styleId="SubtitleChar">
    <w:name w:val="Subtitle Char"/>
    <w:basedOn w:val="a0"/>
    <w:uiPriority w:val="11"/>
    <w:rsid w:val="00CF597F"/>
    <w:rPr>
      <w:sz w:val="24"/>
      <w:szCs w:val="24"/>
    </w:rPr>
  </w:style>
  <w:style w:type="table" w:customStyle="1" w:styleId="TableGridLight">
    <w:name w:val="Table Grid Light"/>
    <w:basedOn w:val="a1"/>
    <w:uiPriority w:val="59"/>
    <w:rsid w:val="00CF597F"/>
    <w:pPr>
      <w:suppressAutoHyphens w:val="0"/>
    </w:pPr>
    <w:rPr>
      <w:rFonts w:asciiTheme="minorHAnsi" w:eastAsiaTheme="minorHAnsi" w:hAnsiTheme="minorHAnsi" w:cstheme="minorBidi"/>
      <w:sz w:val="22"/>
      <w:szCs w:val="22"/>
      <w:lang w:val="ru-RU" w:eastAsia="en-US" w:bidi="ar-SA"/>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5">
    <w:name w:val="Таблица простая 11"/>
    <w:basedOn w:val="a1"/>
    <w:uiPriority w:val="59"/>
    <w:rsid w:val="00CF597F"/>
    <w:pPr>
      <w:suppressAutoHyphens w:val="0"/>
    </w:pPr>
    <w:rPr>
      <w:rFonts w:asciiTheme="minorHAnsi" w:eastAsiaTheme="minorHAnsi" w:hAnsiTheme="minorHAnsi" w:cstheme="minorBidi"/>
      <w:sz w:val="22"/>
      <w:szCs w:val="22"/>
      <w:lang w:val="ru-RU" w:eastAsia="en-US" w:bidi="ar-SA"/>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3">
    <w:name w:val="Таблица простая 21"/>
    <w:basedOn w:val="a1"/>
    <w:uiPriority w:val="59"/>
    <w:rsid w:val="00CF597F"/>
    <w:pPr>
      <w:suppressAutoHyphens w:val="0"/>
    </w:pPr>
    <w:rPr>
      <w:rFonts w:asciiTheme="minorHAnsi" w:eastAsiaTheme="minorHAnsi" w:hAnsiTheme="minorHAnsi" w:cstheme="minorBidi"/>
      <w:sz w:val="22"/>
      <w:szCs w:val="22"/>
      <w:lang w:val="ru-RU" w:eastAsia="en-US" w:bidi="ar-SA"/>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1">
    <w:name w:val="Таблица простая 4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F597F"/>
    <w:pPr>
      <w:suppressAutoHyphens w:val="0"/>
    </w:pPr>
    <w:rPr>
      <w:rFonts w:asciiTheme="minorHAnsi" w:eastAsiaTheme="minorHAnsi" w:hAnsiTheme="minorHAnsi" w:cstheme="minorBidi"/>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F597F"/>
    <w:pPr>
      <w:suppressAutoHyphens w:val="0"/>
    </w:pPr>
    <w:rPr>
      <w:rFonts w:asciiTheme="minorHAnsi" w:eastAsiaTheme="minorHAnsi" w:hAnsiTheme="minorHAnsi" w:cstheme="minorBidi"/>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F597F"/>
    <w:pPr>
      <w:suppressAutoHyphens w:val="0"/>
    </w:pPr>
    <w:rPr>
      <w:rFonts w:asciiTheme="minorHAnsi" w:eastAsiaTheme="minorHAnsi" w:hAnsiTheme="minorHAnsi" w:cstheme="minorBidi"/>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F597F"/>
    <w:pPr>
      <w:suppressAutoHyphens w:val="0"/>
    </w:pPr>
    <w:rPr>
      <w:rFonts w:asciiTheme="minorHAnsi" w:eastAsiaTheme="minorHAnsi" w:hAnsiTheme="minorHAnsi" w:cstheme="minorBidi"/>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F597F"/>
    <w:pPr>
      <w:suppressAutoHyphens w:val="0"/>
    </w:pPr>
    <w:rPr>
      <w:rFonts w:asciiTheme="minorHAnsi" w:eastAsiaTheme="minorHAnsi" w:hAnsiTheme="minorHAnsi" w:cstheme="minorBidi"/>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F597F"/>
    <w:pPr>
      <w:suppressAutoHyphens w:val="0"/>
    </w:pPr>
    <w:rPr>
      <w:rFonts w:asciiTheme="minorHAnsi" w:eastAsiaTheme="minorHAnsi" w:hAnsiTheme="minorHAnsi" w:cstheme="minorBidi"/>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F597F"/>
    <w:pPr>
      <w:suppressAutoHyphens w:val="0"/>
    </w:pPr>
    <w:rPr>
      <w:rFonts w:asciiTheme="minorHAnsi" w:eastAsiaTheme="minorHAnsi" w:hAnsiTheme="minorHAnsi" w:cstheme="minorBidi"/>
      <w:color w:val="404040"/>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F597F"/>
    <w:pPr>
      <w:suppressAutoHyphens w:val="0"/>
    </w:pPr>
    <w:rPr>
      <w:rFonts w:asciiTheme="minorHAnsi" w:eastAsiaTheme="minorHAnsi" w:hAnsiTheme="minorHAnsi" w:cstheme="minorBidi"/>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F597F"/>
    <w:pPr>
      <w:suppressAutoHyphens w:val="0"/>
    </w:pPr>
    <w:rPr>
      <w:rFonts w:asciiTheme="minorHAnsi" w:eastAsiaTheme="minorHAnsi" w:hAnsiTheme="minorHAnsi" w:cstheme="minorBidi"/>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F597F"/>
    <w:pPr>
      <w:suppressAutoHyphens w:val="0"/>
    </w:pPr>
    <w:rPr>
      <w:rFonts w:asciiTheme="minorHAnsi" w:eastAsiaTheme="minorHAnsi" w:hAnsiTheme="minorHAnsi" w:cstheme="minorBidi"/>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F597F"/>
    <w:pPr>
      <w:suppressAutoHyphens w:val="0"/>
    </w:pPr>
    <w:rPr>
      <w:rFonts w:asciiTheme="minorHAnsi" w:eastAsiaTheme="minorHAnsi" w:hAnsiTheme="minorHAnsi" w:cstheme="minorBidi"/>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F597F"/>
    <w:pPr>
      <w:suppressAutoHyphens w:val="0"/>
    </w:pPr>
    <w:rPr>
      <w:rFonts w:asciiTheme="minorHAnsi" w:eastAsiaTheme="minorHAnsi" w:hAnsiTheme="minorHAnsi" w:cstheme="minorBidi"/>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F597F"/>
    <w:pPr>
      <w:suppressAutoHyphens w:val="0"/>
    </w:pPr>
    <w:rPr>
      <w:rFonts w:asciiTheme="minorHAnsi" w:eastAsiaTheme="minorHAnsi" w:hAnsiTheme="minorHAnsi" w:cstheme="minorBidi"/>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F597F"/>
    <w:pPr>
      <w:suppressAutoHyphens w:val="0"/>
    </w:pPr>
    <w:rPr>
      <w:rFonts w:asciiTheme="minorHAnsi" w:eastAsiaTheme="minorHAnsi" w:hAnsiTheme="minorHAnsi" w:cstheme="minorBidi"/>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F597F"/>
    <w:pPr>
      <w:suppressAutoHyphens w:val="0"/>
    </w:pPr>
    <w:rPr>
      <w:rFonts w:asciiTheme="minorHAnsi" w:eastAsiaTheme="minorHAnsi" w:hAnsiTheme="minorHAnsi" w:cstheme="minorBidi"/>
      <w:sz w:val="22"/>
      <w:szCs w:val="22"/>
      <w:lang w:val="ru-RU" w:eastAsia="en-US" w:bidi="ar-SA"/>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F597F"/>
    <w:rPr>
      <w:sz w:val="18"/>
    </w:rPr>
  </w:style>
  <w:style w:type="character" w:customStyle="1" w:styleId="EndnoteTextChar">
    <w:name w:val="Endnote Text Char"/>
    <w:uiPriority w:val="99"/>
    <w:rsid w:val="00CF597F"/>
    <w:rPr>
      <w:sz w:val="20"/>
    </w:rPr>
  </w:style>
  <w:style w:type="paragraph" w:customStyle="1" w:styleId="11">
    <w:name w:val="Заголовок 11"/>
    <w:basedOn w:val="a"/>
    <w:next w:val="a"/>
    <w:link w:val="12"/>
    <w:qFormat/>
    <w:rsid w:val="00CF597F"/>
    <w:pPr>
      <w:keepNext/>
      <w:numPr>
        <w:numId w:val="42"/>
      </w:numPr>
      <w:suppressAutoHyphens w:val="0"/>
      <w:spacing w:before="240" w:after="60"/>
      <w:outlineLvl w:val="0"/>
    </w:pPr>
    <w:rPr>
      <w:rFonts w:eastAsia="DejaVu Sans" w:cs="DejaVu Sans"/>
      <w:sz w:val="28"/>
      <w:szCs w:val="28"/>
      <w:lang w:val="en-US" w:bidi="hi-IN"/>
    </w:rPr>
  </w:style>
  <w:style w:type="paragraph" w:customStyle="1" w:styleId="21">
    <w:name w:val="Заголовок 21"/>
    <w:basedOn w:val="a"/>
    <w:next w:val="a"/>
    <w:link w:val="20"/>
    <w:qFormat/>
    <w:rsid w:val="00CF597F"/>
    <w:pPr>
      <w:keepNext/>
      <w:numPr>
        <w:ilvl w:val="1"/>
        <w:numId w:val="42"/>
      </w:numPr>
      <w:suppressAutoHyphens w:val="0"/>
      <w:spacing w:before="240" w:after="60"/>
      <w:outlineLvl w:val="1"/>
    </w:pPr>
    <w:rPr>
      <w:rFonts w:ascii="Cambria" w:eastAsia="DejaVu Sans" w:hAnsi="Cambria" w:cs="Cambria"/>
      <w:b/>
      <w:bCs/>
      <w:i/>
      <w:iCs/>
      <w:sz w:val="28"/>
      <w:szCs w:val="28"/>
      <w:lang w:val="en-US" w:bidi="hi-IN"/>
    </w:rPr>
  </w:style>
  <w:style w:type="paragraph" w:customStyle="1" w:styleId="31">
    <w:name w:val="Заголовок 31"/>
    <w:basedOn w:val="a"/>
    <w:next w:val="a"/>
    <w:link w:val="3"/>
    <w:qFormat/>
    <w:rsid w:val="00CF597F"/>
    <w:pPr>
      <w:keepNext/>
      <w:numPr>
        <w:ilvl w:val="2"/>
        <w:numId w:val="42"/>
      </w:numPr>
      <w:suppressAutoHyphens w:val="0"/>
      <w:spacing w:before="240" w:after="60"/>
      <w:outlineLvl w:val="2"/>
    </w:pPr>
    <w:rPr>
      <w:rFonts w:eastAsia="DejaVu Sans" w:cs="DejaVu Sans"/>
      <w:sz w:val="28"/>
      <w:lang w:val="en-US" w:bidi="hi-IN"/>
    </w:rPr>
  </w:style>
  <w:style w:type="paragraph" w:customStyle="1" w:styleId="41">
    <w:name w:val="Заголовок 41"/>
    <w:basedOn w:val="a"/>
    <w:next w:val="a"/>
    <w:link w:val="4"/>
    <w:qFormat/>
    <w:rsid w:val="00CF597F"/>
    <w:pPr>
      <w:keepNext/>
      <w:suppressAutoHyphens w:val="0"/>
      <w:jc w:val="both"/>
      <w:outlineLvl w:val="3"/>
    </w:pPr>
    <w:rPr>
      <w:rFonts w:ascii="Cambria" w:eastAsia="DejaVu Sans" w:hAnsi="Cambria" w:cs="Cambria"/>
      <w:b/>
      <w:bCs/>
      <w:i/>
      <w:iCs/>
      <w:color w:val="4F81BD"/>
      <w:lang w:val="en-US" w:bidi="hi-IN"/>
    </w:rPr>
  </w:style>
  <w:style w:type="paragraph" w:customStyle="1" w:styleId="51">
    <w:name w:val="Заголовок 51"/>
    <w:basedOn w:val="a"/>
    <w:next w:val="a"/>
    <w:link w:val="5"/>
    <w:qFormat/>
    <w:rsid w:val="00CF597F"/>
    <w:pPr>
      <w:suppressAutoHyphens w:val="0"/>
      <w:spacing w:before="240" w:after="60"/>
      <w:jc w:val="both"/>
      <w:outlineLvl w:val="4"/>
    </w:pPr>
    <w:rPr>
      <w:rFonts w:eastAsia="DejaVu Sans" w:cs="DejaVu Sans"/>
      <w:b/>
      <w:bCs/>
      <w:i/>
      <w:iCs/>
      <w:sz w:val="26"/>
      <w:szCs w:val="26"/>
      <w:lang w:val="en-US" w:bidi="hi-IN"/>
    </w:rPr>
  </w:style>
  <w:style w:type="paragraph" w:customStyle="1" w:styleId="61">
    <w:name w:val="Заголовок 61"/>
    <w:basedOn w:val="a"/>
    <w:next w:val="a"/>
    <w:link w:val="6"/>
    <w:qFormat/>
    <w:rsid w:val="00CF597F"/>
    <w:pPr>
      <w:suppressAutoHyphens w:val="0"/>
      <w:spacing w:before="240" w:after="60"/>
      <w:jc w:val="both"/>
      <w:outlineLvl w:val="5"/>
    </w:pPr>
    <w:rPr>
      <w:rFonts w:ascii="Cambria" w:eastAsia="DejaVu Sans" w:hAnsi="Cambria" w:cs="Cambria"/>
      <w:i/>
      <w:iCs/>
      <w:color w:val="243F60"/>
      <w:lang w:val="en-US" w:bidi="hi-IN"/>
    </w:rPr>
  </w:style>
  <w:style w:type="paragraph" w:customStyle="1" w:styleId="71">
    <w:name w:val="Заголовок 71"/>
    <w:basedOn w:val="a"/>
    <w:next w:val="a"/>
    <w:link w:val="7"/>
    <w:qFormat/>
    <w:rsid w:val="00CF597F"/>
    <w:pPr>
      <w:suppressAutoHyphens w:val="0"/>
      <w:spacing w:before="240" w:after="60"/>
      <w:jc w:val="both"/>
      <w:outlineLvl w:val="6"/>
    </w:pPr>
    <w:rPr>
      <w:rFonts w:ascii="Calibri" w:eastAsia="DejaVu Sans" w:hAnsi="Calibri" w:cs="Calibri"/>
      <w:lang w:val="en-US" w:bidi="hi-IN"/>
    </w:rPr>
  </w:style>
  <w:style w:type="paragraph" w:customStyle="1" w:styleId="81">
    <w:name w:val="Заголовок 81"/>
    <w:basedOn w:val="a"/>
    <w:next w:val="a"/>
    <w:link w:val="8"/>
    <w:qFormat/>
    <w:rsid w:val="00CF597F"/>
    <w:pPr>
      <w:suppressAutoHyphens w:val="0"/>
      <w:spacing w:before="240" w:after="60"/>
      <w:jc w:val="both"/>
      <w:outlineLvl w:val="7"/>
    </w:pPr>
    <w:rPr>
      <w:rFonts w:ascii="Cambria" w:eastAsia="DejaVu Sans" w:hAnsi="Cambria" w:cs="Cambria"/>
      <w:color w:val="4F81BD"/>
      <w:lang w:val="en-US" w:bidi="hi-IN"/>
    </w:rPr>
  </w:style>
  <w:style w:type="paragraph" w:customStyle="1" w:styleId="91">
    <w:name w:val="Заголовок 91"/>
    <w:basedOn w:val="a"/>
    <w:next w:val="a"/>
    <w:link w:val="9"/>
    <w:qFormat/>
    <w:rsid w:val="00CF597F"/>
    <w:pPr>
      <w:numPr>
        <w:ilvl w:val="8"/>
        <w:numId w:val="42"/>
      </w:numPr>
      <w:suppressAutoHyphens w:val="0"/>
      <w:spacing w:before="240" w:after="60"/>
      <w:outlineLvl w:val="8"/>
    </w:pPr>
    <w:rPr>
      <w:rFonts w:ascii="Cambria" w:eastAsia="DejaVu Sans" w:hAnsi="Cambria" w:cs="Cambria"/>
      <w:i/>
      <w:iCs/>
      <w:color w:val="404040"/>
      <w:lang w:val="en-US" w:bidi="hi-IN"/>
    </w:rPr>
  </w:style>
  <w:style w:type="paragraph" w:styleId="afc">
    <w:name w:val="endnote text"/>
    <w:basedOn w:val="a"/>
    <w:link w:val="afb"/>
    <w:unhideWhenUsed/>
    <w:rsid w:val="00CF597F"/>
    <w:pPr>
      <w:suppressAutoHyphens w:val="0"/>
    </w:pPr>
    <w:rPr>
      <w:rFonts w:ascii="Calibri" w:eastAsia="Calibri" w:hAnsi="Calibri" w:cs="Calibri"/>
      <w:lang w:val="en-US" w:bidi="hi-IN"/>
    </w:rPr>
  </w:style>
  <w:style w:type="character" w:customStyle="1" w:styleId="1fff0">
    <w:name w:val="Текст концевой сноски Знак1"/>
    <w:basedOn w:val="a0"/>
    <w:link w:val="afc"/>
    <w:uiPriority w:val="99"/>
    <w:semiHidden/>
    <w:rsid w:val="00CF597F"/>
    <w:rPr>
      <w:rFonts w:eastAsia="Times New Roman" w:cs="Times New Roman"/>
      <w:sz w:val="20"/>
      <w:szCs w:val="20"/>
      <w:lang w:val="ru-RU" w:bidi="ar-SA"/>
    </w:rPr>
  </w:style>
  <w:style w:type="character" w:styleId="afffffff4">
    <w:name w:val="endnote reference"/>
    <w:basedOn w:val="a0"/>
    <w:unhideWhenUsed/>
    <w:rsid w:val="00CF597F"/>
    <w:rPr>
      <w:vertAlign w:val="superscript"/>
    </w:rPr>
  </w:style>
  <w:style w:type="paragraph" w:styleId="ad">
    <w:name w:val="footnote text"/>
    <w:basedOn w:val="a"/>
    <w:link w:val="ac"/>
    <w:unhideWhenUsed/>
    <w:rsid w:val="00CF597F"/>
    <w:pPr>
      <w:suppressAutoHyphens w:val="0"/>
    </w:pPr>
    <w:rPr>
      <w:rFonts w:asciiTheme="minorHAnsi" w:eastAsiaTheme="minorHAnsi" w:hAnsiTheme="minorHAnsi" w:cstheme="minorBidi"/>
      <w:sz w:val="20"/>
      <w:szCs w:val="20"/>
      <w:lang w:eastAsia="en-US"/>
    </w:rPr>
  </w:style>
  <w:style w:type="character" w:customStyle="1" w:styleId="2f8">
    <w:name w:val="Текст сноски Знак2"/>
    <w:basedOn w:val="a0"/>
    <w:link w:val="ad"/>
    <w:uiPriority w:val="99"/>
    <w:semiHidden/>
    <w:rsid w:val="00CF597F"/>
    <w:rPr>
      <w:rFonts w:eastAsia="Times New Roman" w:cs="Times New Roman"/>
      <w:sz w:val="20"/>
      <w:szCs w:val="20"/>
      <w:lang w:val="ru-RU" w:bidi="ar-SA"/>
    </w:rPr>
  </w:style>
  <w:style w:type="character" w:styleId="afffffff5">
    <w:name w:val="footnote reference"/>
    <w:basedOn w:val="a0"/>
    <w:unhideWhenUsed/>
    <w:rsid w:val="00CF597F"/>
    <w:rPr>
      <w:vertAlign w:val="superscript"/>
    </w:rPr>
  </w:style>
  <w:style w:type="numbering" w:customStyle="1" w:styleId="1fff1">
    <w:name w:val="Нет списка1"/>
    <w:next w:val="a2"/>
    <w:uiPriority w:val="99"/>
    <w:semiHidden/>
    <w:unhideWhenUsed/>
    <w:rsid w:val="00CF597F"/>
  </w:style>
  <w:style w:type="character" w:styleId="afffffff6">
    <w:name w:val="page number"/>
    <w:basedOn w:val="13"/>
    <w:rsid w:val="00CF597F"/>
  </w:style>
  <w:style w:type="paragraph" w:customStyle="1" w:styleId="10">
    <w:name w:val="Нижний колонтитул1"/>
    <w:basedOn w:val="a"/>
    <w:link w:val="a7"/>
    <w:uiPriority w:val="99"/>
    <w:rsid w:val="00CF597F"/>
    <w:pPr>
      <w:tabs>
        <w:tab w:val="center" w:pos="4677"/>
        <w:tab w:val="right" w:pos="9355"/>
      </w:tabs>
      <w:suppressAutoHyphens w:val="0"/>
    </w:pPr>
    <w:rPr>
      <w:rFonts w:eastAsia="DejaVu Sans" w:cs="DejaVu Sans"/>
      <w:sz w:val="28"/>
      <w:lang w:val="en-US" w:bidi="hi-IN"/>
    </w:rPr>
  </w:style>
  <w:style w:type="numbering" w:customStyle="1" w:styleId="2f9">
    <w:name w:val="Нет списка2"/>
    <w:next w:val="a2"/>
    <w:uiPriority w:val="99"/>
    <w:semiHidden/>
    <w:unhideWhenUsed/>
    <w:rsid w:val="00CF597F"/>
  </w:style>
  <w:style w:type="paragraph" w:styleId="1a">
    <w:name w:val="toc 1"/>
    <w:basedOn w:val="a"/>
    <w:next w:val="a"/>
    <w:link w:val="19"/>
    <w:rsid w:val="00CF597F"/>
    <w:pPr>
      <w:suppressAutoHyphens w:val="0"/>
      <w:jc w:val="both"/>
    </w:pPr>
    <w:rPr>
      <w:rFonts w:eastAsia="DejaVu Sans" w:cs="DejaVu Sans"/>
      <w:bCs/>
      <w:szCs w:val="28"/>
      <w:lang w:val="en-US" w:bidi="hi-IN"/>
    </w:rPr>
  </w:style>
  <w:style w:type="paragraph" w:styleId="2fa">
    <w:name w:val="toc 2"/>
    <w:basedOn w:val="a"/>
    <w:next w:val="a"/>
    <w:rsid w:val="00CF597F"/>
    <w:pPr>
      <w:suppressAutoHyphens w:val="0"/>
      <w:ind w:left="240"/>
      <w:jc w:val="both"/>
    </w:pPr>
    <w:rPr>
      <w:lang w:eastAsia="en-US"/>
    </w:rPr>
  </w:style>
  <w:style w:type="paragraph" w:styleId="3f0">
    <w:name w:val="toc 3"/>
    <w:basedOn w:val="a"/>
    <w:next w:val="a"/>
    <w:rsid w:val="00CF597F"/>
    <w:pPr>
      <w:suppressAutoHyphens w:val="0"/>
      <w:ind w:left="480"/>
      <w:jc w:val="both"/>
    </w:pPr>
    <w:rPr>
      <w:lang w:eastAsia="en-US"/>
    </w:rPr>
  </w:style>
  <w:style w:type="paragraph" w:customStyle="1" w:styleId="1fff2">
    <w:name w:val="Название объекта1"/>
    <w:basedOn w:val="a"/>
    <w:next w:val="a"/>
    <w:qFormat/>
    <w:rsid w:val="00CF597F"/>
    <w:pPr>
      <w:suppressAutoHyphens w:val="0"/>
      <w:spacing w:after="200" w:line="276" w:lineRule="auto"/>
    </w:pPr>
    <w:rPr>
      <w:rFonts w:ascii="Calibri" w:eastAsia="Calibri" w:hAnsi="Calibri"/>
      <w:b/>
      <w:bCs/>
      <w:sz w:val="20"/>
      <w:szCs w:val="20"/>
      <w:lang w:eastAsia="en-US"/>
    </w:rPr>
  </w:style>
  <w:style w:type="paragraph" w:styleId="47">
    <w:name w:val="toc 4"/>
    <w:basedOn w:val="a"/>
    <w:next w:val="a"/>
    <w:rsid w:val="00CF597F"/>
    <w:pPr>
      <w:suppressAutoHyphens w:val="0"/>
      <w:ind w:left="720"/>
    </w:pPr>
    <w:rPr>
      <w:sz w:val="20"/>
      <w:szCs w:val="20"/>
      <w:lang w:eastAsia="ru-RU"/>
    </w:rPr>
  </w:style>
  <w:style w:type="paragraph" w:styleId="55">
    <w:name w:val="toc 5"/>
    <w:basedOn w:val="a"/>
    <w:next w:val="a"/>
    <w:rsid w:val="00CF597F"/>
    <w:pPr>
      <w:suppressAutoHyphens w:val="0"/>
      <w:ind w:left="960"/>
    </w:pPr>
    <w:rPr>
      <w:sz w:val="20"/>
      <w:szCs w:val="20"/>
      <w:lang w:eastAsia="ru-RU"/>
    </w:rPr>
  </w:style>
  <w:style w:type="paragraph" w:styleId="65">
    <w:name w:val="toc 6"/>
    <w:basedOn w:val="a"/>
    <w:next w:val="a"/>
    <w:rsid w:val="00CF597F"/>
    <w:pPr>
      <w:suppressAutoHyphens w:val="0"/>
      <w:ind w:left="1200"/>
    </w:pPr>
    <w:rPr>
      <w:sz w:val="20"/>
      <w:szCs w:val="20"/>
      <w:lang w:eastAsia="ru-RU"/>
    </w:rPr>
  </w:style>
  <w:style w:type="paragraph" w:styleId="72">
    <w:name w:val="toc 7"/>
    <w:basedOn w:val="a"/>
    <w:next w:val="a"/>
    <w:rsid w:val="00CF597F"/>
    <w:pPr>
      <w:suppressAutoHyphens w:val="0"/>
      <w:ind w:left="1440"/>
    </w:pPr>
    <w:rPr>
      <w:sz w:val="20"/>
      <w:szCs w:val="20"/>
      <w:lang w:eastAsia="ru-RU"/>
    </w:rPr>
  </w:style>
  <w:style w:type="paragraph" w:styleId="82">
    <w:name w:val="toc 8"/>
    <w:basedOn w:val="a"/>
    <w:next w:val="a"/>
    <w:rsid w:val="00CF597F"/>
    <w:pPr>
      <w:suppressAutoHyphens w:val="0"/>
      <w:ind w:left="1680"/>
    </w:pPr>
    <w:rPr>
      <w:sz w:val="20"/>
      <w:szCs w:val="20"/>
      <w:lang w:eastAsia="ru-RU"/>
    </w:rPr>
  </w:style>
  <w:style w:type="paragraph" w:styleId="93">
    <w:name w:val="toc 9"/>
    <w:basedOn w:val="a"/>
    <w:next w:val="a"/>
    <w:rsid w:val="00CF597F"/>
    <w:pPr>
      <w:suppressAutoHyphens w:val="0"/>
      <w:ind w:left="1920"/>
    </w:pPr>
    <w:rPr>
      <w:sz w:val="20"/>
      <w:szCs w:val="20"/>
      <w:lang w:eastAsia="ru-RU"/>
    </w:rPr>
  </w:style>
  <w:style w:type="numbering" w:customStyle="1" w:styleId="116">
    <w:name w:val="Нет списка11"/>
    <w:next w:val="a2"/>
    <w:rsid w:val="00CF597F"/>
  </w:style>
  <w:style w:type="numbering" w:styleId="111111">
    <w:name w:val="Outline List 2"/>
    <w:basedOn w:val="a2"/>
    <w:rsid w:val="00CF597F"/>
    <w:pPr>
      <w:numPr>
        <w:numId w:val="43"/>
      </w:numPr>
    </w:pPr>
  </w:style>
  <w:style w:type="paragraph" w:styleId="afffffff7">
    <w:name w:val="header"/>
    <w:basedOn w:val="a"/>
    <w:link w:val="1fff3"/>
    <w:uiPriority w:val="99"/>
    <w:semiHidden/>
    <w:unhideWhenUsed/>
    <w:rsid w:val="00CF597F"/>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1fff3">
    <w:name w:val="Верхний колонтитул Знак1"/>
    <w:basedOn w:val="a0"/>
    <w:link w:val="afffffff7"/>
    <w:uiPriority w:val="99"/>
    <w:semiHidden/>
    <w:rsid w:val="00CF597F"/>
    <w:rPr>
      <w:rFonts w:asciiTheme="minorHAnsi" w:eastAsiaTheme="minorHAnsi" w:hAnsiTheme="minorHAnsi" w:cstheme="minorBidi"/>
      <w:sz w:val="22"/>
      <w:szCs w:val="22"/>
      <w:lang w:val="ru-RU" w:eastAsia="en-US" w:bidi="ar-SA"/>
    </w:rPr>
  </w:style>
  <w:style w:type="paragraph" w:styleId="afffffff8">
    <w:name w:val="footer"/>
    <w:basedOn w:val="a"/>
    <w:link w:val="1fff4"/>
    <w:uiPriority w:val="99"/>
    <w:semiHidden/>
    <w:unhideWhenUsed/>
    <w:rsid w:val="00CF597F"/>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1fff4">
    <w:name w:val="Нижний колонтитул Знак1"/>
    <w:basedOn w:val="a0"/>
    <w:link w:val="afffffff8"/>
    <w:uiPriority w:val="99"/>
    <w:semiHidden/>
    <w:rsid w:val="00CF597F"/>
    <w:rPr>
      <w:rFonts w:asciiTheme="minorHAnsi" w:eastAsiaTheme="minorHAnsi" w:hAnsiTheme="minorHAnsi" w:cstheme="minorBidi"/>
      <w:sz w:val="22"/>
      <w:szCs w:val="22"/>
      <w:lang w:val="ru-RU" w:eastAsia="en-US" w:bidi="ar-SA"/>
    </w:rPr>
  </w:style>
  <w:style w:type="paragraph" w:customStyle="1" w:styleId="1512">
    <w:name w:val="1512"/>
    <w:aliases w:val="bqiaagaaeyqcaaagiaiaaanpbqaabv0faaaaaaaaaaaaaaaaaaaaaaaaaaaaaaaaaaaaaaaaaaaaaaaaaaaaaaaaaaaaaaaaaaaaaaaaaaaaaaaaaaaaaaaaaaaaaaaaaaaaaaaaaaaaaaaaaaaaaaaaaaaaaaaaaaaaaaaaaaaaaaaaaaaaaaaaaaaaaaaaaaaaaaaaaaaaaaaaaaaaaaaaaaaaaaaaaaaaaaaa"/>
    <w:basedOn w:val="a"/>
    <w:rsid w:val="00ED27F0"/>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8697472">
      <w:bodyDiv w:val="1"/>
      <w:marLeft w:val="0"/>
      <w:marRight w:val="0"/>
      <w:marTop w:val="0"/>
      <w:marBottom w:val="0"/>
      <w:divBdr>
        <w:top w:val="none" w:sz="0" w:space="0" w:color="auto"/>
        <w:left w:val="none" w:sz="0" w:space="0" w:color="auto"/>
        <w:bottom w:val="none" w:sz="0" w:space="0" w:color="auto"/>
        <w:right w:val="none" w:sz="0" w:space="0" w:color="auto"/>
      </w:divBdr>
    </w:div>
    <w:div w:id="77289388">
      <w:bodyDiv w:val="1"/>
      <w:marLeft w:val="0"/>
      <w:marRight w:val="0"/>
      <w:marTop w:val="0"/>
      <w:marBottom w:val="0"/>
      <w:divBdr>
        <w:top w:val="none" w:sz="0" w:space="0" w:color="auto"/>
        <w:left w:val="none" w:sz="0" w:space="0" w:color="auto"/>
        <w:bottom w:val="none" w:sz="0" w:space="0" w:color="auto"/>
        <w:right w:val="none" w:sz="0" w:space="0" w:color="auto"/>
      </w:divBdr>
    </w:div>
    <w:div w:id="785657301">
      <w:bodyDiv w:val="1"/>
      <w:marLeft w:val="0"/>
      <w:marRight w:val="0"/>
      <w:marTop w:val="0"/>
      <w:marBottom w:val="0"/>
      <w:divBdr>
        <w:top w:val="none" w:sz="0" w:space="0" w:color="auto"/>
        <w:left w:val="none" w:sz="0" w:space="0" w:color="auto"/>
        <w:bottom w:val="none" w:sz="0" w:space="0" w:color="auto"/>
        <w:right w:val="none" w:sz="0" w:space="0" w:color="auto"/>
      </w:divBdr>
    </w:div>
    <w:div w:id="1036655786">
      <w:bodyDiv w:val="1"/>
      <w:marLeft w:val="0"/>
      <w:marRight w:val="0"/>
      <w:marTop w:val="0"/>
      <w:marBottom w:val="0"/>
      <w:divBdr>
        <w:top w:val="none" w:sz="0" w:space="0" w:color="auto"/>
        <w:left w:val="none" w:sz="0" w:space="0" w:color="auto"/>
        <w:bottom w:val="none" w:sz="0" w:space="0" w:color="auto"/>
        <w:right w:val="none" w:sz="0" w:space="0" w:color="auto"/>
      </w:divBdr>
    </w:div>
    <w:div w:id="1386222868">
      <w:bodyDiv w:val="1"/>
      <w:marLeft w:val="0"/>
      <w:marRight w:val="0"/>
      <w:marTop w:val="0"/>
      <w:marBottom w:val="0"/>
      <w:divBdr>
        <w:top w:val="none" w:sz="0" w:space="0" w:color="auto"/>
        <w:left w:val="none" w:sz="0" w:space="0" w:color="auto"/>
        <w:bottom w:val="none" w:sz="0" w:space="0" w:color="auto"/>
        <w:right w:val="none" w:sz="0" w:space="0" w:color="auto"/>
      </w:divBdr>
    </w:div>
    <w:div w:id="1524199960">
      <w:bodyDiv w:val="1"/>
      <w:marLeft w:val="0"/>
      <w:marRight w:val="0"/>
      <w:marTop w:val="0"/>
      <w:marBottom w:val="0"/>
      <w:divBdr>
        <w:top w:val="none" w:sz="0" w:space="0" w:color="auto"/>
        <w:left w:val="none" w:sz="0" w:space="0" w:color="auto"/>
        <w:bottom w:val="none" w:sz="0" w:space="0" w:color="auto"/>
        <w:right w:val="none" w:sz="0" w:space="0" w:color="auto"/>
      </w:divBdr>
    </w:div>
    <w:div w:id="1592738707">
      <w:bodyDiv w:val="1"/>
      <w:marLeft w:val="0"/>
      <w:marRight w:val="0"/>
      <w:marTop w:val="0"/>
      <w:marBottom w:val="0"/>
      <w:divBdr>
        <w:top w:val="none" w:sz="0" w:space="0" w:color="auto"/>
        <w:left w:val="none" w:sz="0" w:space="0" w:color="auto"/>
        <w:bottom w:val="none" w:sz="0" w:space="0" w:color="auto"/>
        <w:right w:val="none" w:sz="0" w:space="0" w:color="auto"/>
      </w:divBdr>
    </w:div>
    <w:div w:id="170000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okbsklad@yandex.ru"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kb1.ru/UPLOAD/user/file/sotrudniki/documents/prikaz_2022/138-p.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okb1.mplik.ru/" TargetMode="External"/><Relationship Id="rId14" Type="http://schemas.openxmlformats.org/officeDocument/2006/relationships/hyperlink" Target="consultantplus://offline/ref=CB8421F8C6D9D41B22AEA54C59D15E618E8FBCB52CF23E25C6748C0F8983A58C2DC8F7F9C4037A95989A1B1ED5D1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8D4F-FCF0-415A-B821-882C4842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27</Pages>
  <Words>11687</Words>
  <Characters>66620</Characters>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78151</CharactersWithSpaces>
  <SharedDoc>false</SharedDoc>
  <HLinks>
    <vt:vector size="36" baseType="variant">
      <vt:variant>
        <vt:i4>393283</vt:i4>
      </vt:variant>
      <vt:variant>
        <vt:i4>15</vt:i4>
      </vt:variant>
      <vt:variant>
        <vt:i4>0</vt:i4>
      </vt:variant>
      <vt:variant>
        <vt:i4>5</vt:i4>
      </vt:variant>
      <vt:variant>
        <vt:lpwstr/>
      </vt:variant>
      <vt:variant>
        <vt:lpwstr>P335</vt:lpwstr>
      </vt:variant>
      <vt:variant>
        <vt:i4>458819</vt:i4>
      </vt:variant>
      <vt:variant>
        <vt:i4>12</vt:i4>
      </vt:variant>
      <vt:variant>
        <vt:i4>0</vt:i4>
      </vt:variant>
      <vt:variant>
        <vt:i4>5</vt:i4>
      </vt:variant>
      <vt:variant>
        <vt:lpwstr/>
      </vt:variant>
      <vt:variant>
        <vt:lpwstr>P334</vt:lpwstr>
      </vt:variant>
      <vt:variant>
        <vt:i4>196619</vt:i4>
      </vt:variant>
      <vt:variant>
        <vt:i4>9</vt:i4>
      </vt:variant>
      <vt:variant>
        <vt:i4>0</vt:i4>
      </vt:variant>
      <vt:variant>
        <vt:i4>5</vt:i4>
      </vt:variant>
      <vt:variant>
        <vt:lpwstr>consultantplus://offline/ref=CB8421F8C6D9D41B22AEA54C59D15E618E8FBCB52CF23E25C6748C0F8983A58C2DC8F7F9C4037A95989A1B1ED5D1UEG</vt:lpwstr>
      </vt:variant>
      <vt:variant>
        <vt:lpwstr/>
      </vt:variant>
      <vt:variant>
        <vt:i4>2752518</vt:i4>
      </vt:variant>
      <vt:variant>
        <vt:i4>6</vt:i4>
      </vt:variant>
      <vt:variant>
        <vt:i4>0</vt:i4>
      </vt:variant>
      <vt:variant>
        <vt:i4>5</vt:i4>
      </vt:variant>
      <vt:variant>
        <vt:lpwstr>mailto:okbsklad@yandex.ru</vt:lpwstr>
      </vt:variant>
      <vt:variant>
        <vt:lpwstr/>
      </vt:variant>
      <vt:variant>
        <vt:i4>6488135</vt:i4>
      </vt:variant>
      <vt:variant>
        <vt:i4>3</vt:i4>
      </vt:variant>
      <vt:variant>
        <vt:i4>0</vt:i4>
      </vt:variant>
      <vt:variant>
        <vt:i4>5</vt:i4>
      </vt:variant>
      <vt:variant>
        <vt:lpwstr>https://www.okb1.ru/UPLOAD/user/file/sotrudniki/documents/prikaz_2022/138-p.pdf</vt:lpwstr>
      </vt:variant>
      <vt:variant>
        <vt:lpwstr/>
      </vt:variant>
      <vt:variant>
        <vt:i4>4849682</vt:i4>
      </vt:variant>
      <vt:variant>
        <vt:i4>0</vt:i4>
      </vt:variant>
      <vt:variant>
        <vt:i4>0</vt:i4>
      </vt:variant>
      <vt:variant>
        <vt:i4>5</vt:i4>
      </vt:variant>
      <vt:variant>
        <vt:lpwstr>http://www.okb1.mplik.ru/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2025-05-19T09:36:00Z</cp:lastPrinted>
  <dcterms:created xsi:type="dcterms:W3CDTF">2024-02-14T09:58:00Z</dcterms:created>
  <dcterms:modified xsi:type="dcterms:W3CDTF">2025-05-19T10:52:00Z</dcterms:modified>
</cp:coreProperties>
</file>