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CDE" w:rsidRPr="00927CDE" w:rsidRDefault="00927CDE" w:rsidP="00927C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27CDE">
        <w:rPr>
          <w:rFonts w:ascii="Times New Roman" w:hAnsi="Times New Roman" w:cs="Times New Roman"/>
          <w:b/>
          <w:bCs/>
          <w:sz w:val="20"/>
          <w:szCs w:val="20"/>
        </w:rPr>
        <w:t>ГОСУДАРСТВЕННОЕ АВТОНОМНОЕ УЧРЕЖДЕНИЕ ЗДРАВООХРАНЕНИЯ</w:t>
      </w:r>
    </w:p>
    <w:p w:rsidR="00927CDE" w:rsidRPr="00927CDE" w:rsidRDefault="00927CDE" w:rsidP="00927C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27CDE">
        <w:rPr>
          <w:rFonts w:ascii="Times New Roman" w:hAnsi="Times New Roman" w:cs="Times New Roman"/>
          <w:b/>
          <w:bCs/>
          <w:sz w:val="20"/>
          <w:szCs w:val="20"/>
        </w:rPr>
        <w:t>СВЕРДЛОВСКОЙ ОБЛАСТИ</w:t>
      </w:r>
    </w:p>
    <w:p w:rsidR="00927CDE" w:rsidRPr="00927CDE" w:rsidRDefault="00927CDE" w:rsidP="00927CD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27CDE">
        <w:rPr>
          <w:rFonts w:ascii="Times New Roman" w:hAnsi="Times New Roman" w:cs="Times New Roman"/>
          <w:b/>
          <w:bCs/>
          <w:sz w:val="20"/>
          <w:szCs w:val="20"/>
        </w:rPr>
        <w:t>«СЫСЕРТСКАЯ ЦЕНТРАЛЬНАЯ РАЙОННАЯ БОЛЬНИЦА»</w:t>
      </w:r>
    </w:p>
    <w:p w:rsidR="00927CDE" w:rsidRPr="00927CDE" w:rsidRDefault="003340FD" w:rsidP="00927CD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4" o:title="BD21527_"/>
          </v:shape>
        </w:pict>
      </w:r>
    </w:p>
    <w:p w:rsidR="00927CDE" w:rsidRPr="00927CDE" w:rsidRDefault="00927CDE" w:rsidP="00927CD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27CDE">
        <w:rPr>
          <w:rFonts w:ascii="Times New Roman" w:hAnsi="Times New Roman" w:cs="Times New Roman"/>
          <w:sz w:val="20"/>
          <w:szCs w:val="20"/>
        </w:rPr>
        <w:t xml:space="preserve">ИНН 6652027905/КПП 668501001; ОГРН 1096652000048; </w:t>
      </w:r>
    </w:p>
    <w:p w:rsidR="00927CDE" w:rsidRPr="00927CDE" w:rsidRDefault="00927CDE" w:rsidP="00927CD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27CDE">
        <w:rPr>
          <w:rFonts w:ascii="Times New Roman" w:hAnsi="Times New Roman" w:cs="Times New Roman"/>
          <w:sz w:val="20"/>
          <w:szCs w:val="20"/>
        </w:rPr>
        <w:t>ОКПО 01945903; ОКВЭД 86.10; ОКАТО 65241501000; БИК 046577001</w:t>
      </w:r>
    </w:p>
    <w:p w:rsidR="00927CDE" w:rsidRPr="00927CDE" w:rsidRDefault="00927CDE" w:rsidP="00927CD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27CDE">
        <w:rPr>
          <w:rFonts w:ascii="Times New Roman" w:hAnsi="Times New Roman" w:cs="Times New Roman"/>
          <w:sz w:val="20"/>
          <w:szCs w:val="20"/>
        </w:rPr>
        <w:t>Юридический адрес: 624022, Свердловская область, г. Сысерть, ул. Коммуны, 71</w:t>
      </w:r>
    </w:p>
    <w:p w:rsidR="00927CDE" w:rsidRPr="00927CDE" w:rsidRDefault="00927CDE" w:rsidP="00927CD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27CDE">
        <w:rPr>
          <w:rFonts w:ascii="Times New Roman" w:hAnsi="Times New Roman" w:cs="Times New Roman"/>
          <w:sz w:val="20"/>
          <w:szCs w:val="20"/>
        </w:rPr>
        <w:t>Адрес местонахождения: 624022, Свердловская область, г. Сысерть, ул. Коммуны, 69</w:t>
      </w:r>
    </w:p>
    <w:p w:rsidR="00927CDE" w:rsidRPr="00927CDE" w:rsidRDefault="00927CDE" w:rsidP="00927CDE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20"/>
          <w:szCs w:val="20"/>
        </w:rPr>
      </w:pPr>
      <w:r w:rsidRPr="00927CDE">
        <w:rPr>
          <w:rFonts w:ascii="Times New Roman" w:hAnsi="Times New Roman" w:cs="Times New Roman"/>
          <w:sz w:val="20"/>
          <w:szCs w:val="20"/>
        </w:rPr>
        <w:t xml:space="preserve">тел./факс 6-50-76; </w:t>
      </w:r>
      <w:r w:rsidRPr="00927CDE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927CDE">
        <w:rPr>
          <w:rFonts w:ascii="Times New Roman" w:hAnsi="Times New Roman" w:cs="Times New Roman"/>
          <w:sz w:val="20"/>
          <w:szCs w:val="20"/>
        </w:rPr>
        <w:t xml:space="preserve"> – </w:t>
      </w:r>
      <w:r w:rsidRPr="00927CDE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927CDE">
        <w:rPr>
          <w:rFonts w:ascii="Times New Roman" w:hAnsi="Times New Roman" w:cs="Times New Roman"/>
          <w:sz w:val="20"/>
          <w:szCs w:val="20"/>
        </w:rPr>
        <w:t xml:space="preserve">: </w:t>
      </w:r>
      <w:hyperlink r:id="rId5" w:history="1">
        <w:r w:rsidRPr="00927CDE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crb</w:t>
        </w:r>
        <w:r w:rsidRPr="00927CDE">
          <w:rPr>
            <w:rStyle w:val="a4"/>
            <w:rFonts w:ascii="Times New Roman" w:hAnsi="Times New Roman" w:cs="Times New Roman"/>
            <w:sz w:val="20"/>
            <w:szCs w:val="20"/>
          </w:rPr>
          <w:t>-2@</w:t>
        </w:r>
        <w:r w:rsidRPr="00927CDE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Pr="00927CDE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r w:rsidRPr="00927CDE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</w:p>
    <w:p w:rsidR="00927CDE" w:rsidRDefault="00927CDE" w:rsidP="00927CDE">
      <w:pPr>
        <w:shd w:val="clear" w:color="auto" w:fill="FFFFFF"/>
        <w:tabs>
          <w:tab w:val="left" w:pos="708"/>
          <w:tab w:val="left" w:pos="5671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color w:val="000000"/>
          <w:sz w:val="27"/>
          <w:szCs w:val="27"/>
          <w:lang w:eastAsia="ru-RU"/>
        </w:rPr>
      </w:pPr>
    </w:p>
    <w:p w:rsidR="00927CDE" w:rsidRPr="00927CDE" w:rsidRDefault="00927CDE" w:rsidP="00927CDE">
      <w:pPr>
        <w:shd w:val="clear" w:color="auto" w:fill="FFFFFF"/>
        <w:tabs>
          <w:tab w:val="left" w:pos="708"/>
          <w:tab w:val="left" w:pos="56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CDE">
        <w:rPr>
          <w:rFonts w:ascii="Liberation Serif" w:eastAsia="Times New Roman" w:hAnsi="Liberation Serif" w:cs="Liberation Serif"/>
          <w:b/>
          <w:bCs/>
          <w:color w:val="000000"/>
          <w:sz w:val="27"/>
          <w:szCs w:val="27"/>
          <w:lang w:eastAsia="ru-RU"/>
        </w:rPr>
        <w:t>ЗАПРОС</w:t>
      </w:r>
    </w:p>
    <w:p w:rsidR="00927CDE" w:rsidRPr="00927CDE" w:rsidRDefault="00927CDE" w:rsidP="00927CDE">
      <w:pPr>
        <w:shd w:val="clear" w:color="auto" w:fill="FFFFFF"/>
        <w:tabs>
          <w:tab w:val="left" w:pos="708"/>
          <w:tab w:val="left" w:pos="56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CDE">
        <w:rPr>
          <w:rFonts w:ascii="Liberation Serif" w:eastAsia="Times New Roman" w:hAnsi="Liberation Serif" w:cs="Liberation Serif"/>
          <w:b/>
          <w:bCs/>
          <w:color w:val="000000"/>
          <w:sz w:val="27"/>
          <w:szCs w:val="27"/>
          <w:lang w:eastAsia="ru-RU"/>
        </w:rPr>
        <w:t>о предоставлении ценовой информации в отношении товара для определения начальной (максимальной) цены договора, цены договора, заключаемого с единственным поставщиком (подрядчиком, исполнителем), цены единицы товара, работы, услуги</w:t>
      </w:r>
    </w:p>
    <w:p w:rsidR="00927CDE" w:rsidRPr="00927CDE" w:rsidRDefault="00927CDE" w:rsidP="00927CDE">
      <w:pPr>
        <w:shd w:val="clear" w:color="auto" w:fill="FFFFFF"/>
        <w:tabs>
          <w:tab w:val="left" w:pos="708"/>
          <w:tab w:val="left" w:pos="56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927CDE" w:rsidRPr="00927CDE" w:rsidTr="00927CDE">
        <w:trPr>
          <w:tblCellSpacing w:w="0" w:type="dxa"/>
        </w:trPr>
        <w:tc>
          <w:tcPr>
            <w:tcW w:w="101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27CDE" w:rsidRPr="00927CDE" w:rsidRDefault="00927CDE" w:rsidP="00927CDE">
            <w:pPr>
              <w:shd w:val="clear" w:color="auto" w:fill="FFFFFF"/>
              <w:tabs>
                <w:tab w:val="left" w:pos="708"/>
                <w:tab w:val="left" w:pos="5671"/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CDE" w:rsidRPr="00927CDE" w:rsidTr="00927CDE">
        <w:trPr>
          <w:tblCellSpacing w:w="0" w:type="dxa"/>
        </w:trPr>
        <w:tc>
          <w:tcPr>
            <w:tcW w:w="101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27CDE" w:rsidRPr="00927CDE" w:rsidRDefault="00927CDE" w:rsidP="00927CDE">
            <w:pPr>
              <w:shd w:val="clear" w:color="auto" w:fill="FFFFFF"/>
              <w:tabs>
                <w:tab w:val="left" w:pos="708"/>
                <w:tab w:val="left" w:pos="5671"/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7"/>
                <w:szCs w:val="27"/>
                <w:lang w:eastAsia="ru-RU"/>
              </w:rPr>
              <w:t>ГАУЗ СО «Сысертская ЦРБ»</w:t>
            </w:r>
          </w:p>
        </w:tc>
      </w:tr>
      <w:tr w:rsidR="00927CDE" w:rsidRPr="00927CDE" w:rsidTr="00927CDE">
        <w:trPr>
          <w:tblCellSpacing w:w="0" w:type="dxa"/>
        </w:trPr>
        <w:tc>
          <w:tcPr>
            <w:tcW w:w="101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27CDE" w:rsidRPr="00927CDE" w:rsidRDefault="00927CDE" w:rsidP="00927CDE">
            <w:pPr>
              <w:shd w:val="clear" w:color="auto" w:fill="FFFFFF"/>
              <w:tabs>
                <w:tab w:val="left" w:pos="708"/>
                <w:tab w:val="left" w:pos="5671"/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CDE" w:rsidRPr="00927CDE" w:rsidTr="00927CDE">
        <w:trPr>
          <w:tblCellSpacing w:w="0" w:type="dxa"/>
        </w:trPr>
        <w:tc>
          <w:tcPr>
            <w:tcW w:w="101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27CDE" w:rsidRPr="00927CDE" w:rsidRDefault="003340FD" w:rsidP="00927CDE">
            <w:pPr>
              <w:shd w:val="clear" w:color="auto" w:fill="FFFFFF"/>
              <w:tabs>
                <w:tab w:val="left" w:pos="708"/>
                <w:tab w:val="left" w:pos="5671"/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FD">
              <w:rPr>
                <w:rFonts w:ascii="Liberation Serif" w:eastAsia="Times New Roman" w:hAnsi="Liberation Serif" w:cs="Liberation Serif"/>
                <w:color w:val="000000"/>
                <w:sz w:val="27"/>
                <w:szCs w:val="27"/>
                <w:lang w:eastAsia="ru-RU"/>
              </w:rPr>
              <w:t>Поставка одноразового белья и одноразовой одежды</w:t>
            </w:r>
          </w:p>
        </w:tc>
      </w:tr>
    </w:tbl>
    <w:p w:rsidR="00927CDE" w:rsidRPr="00927CDE" w:rsidRDefault="00927CDE" w:rsidP="00927CDE">
      <w:pPr>
        <w:shd w:val="clear" w:color="auto" w:fill="FFFFFF"/>
        <w:tabs>
          <w:tab w:val="left" w:pos="708"/>
          <w:tab w:val="left" w:pos="5671"/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C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810" w:type="dxa"/>
        <w:tblCellSpacing w:w="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2410"/>
        <w:gridCol w:w="4820"/>
        <w:gridCol w:w="891"/>
        <w:gridCol w:w="999"/>
      </w:tblGrid>
      <w:tr w:rsidR="00927CDE" w:rsidRPr="00927CDE" w:rsidTr="000633F8">
        <w:trPr>
          <w:trHeight w:val="401"/>
          <w:tblCellSpacing w:w="0" w:type="dxa"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27CDE" w:rsidRPr="00927CDE" w:rsidRDefault="00927CDE" w:rsidP="00927C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CDE">
              <w:rPr>
                <w:rFonts w:ascii="Liberation Serif" w:eastAsia="Times New Roman" w:hAnsi="Liberation Serif" w:cs="Liberation Serif"/>
                <w:color w:val="000000"/>
                <w:sz w:val="27"/>
                <w:szCs w:val="27"/>
                <w:lang w:eastAsia="ru-RU"/>
              </w:rPr>
              <w:t>Номер</w:t>
            </w:r>
          </w:p>
          <w:p w:rsidR="00927CDE" w:rsidRPr="00927CDE" w:rsidRDefault="00927CDE" w:rsidP="00927C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CDE">
              <w:rPr>
                <w:rFonts w:ascii="Liberation Serif" w:eastAsia="Times New Roman" w:hAnsi="Liberation Serif" w:cs="Liberation Serif"/>
                <w:color w:val="000000"/>
                <w:sz w:val="27"/>
                <w:szCs w:val="27"/>
                <w:lang w:eastAsia="ru-RU"/>
              </w:rPr>
              <w:t>строки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27CDE" w:rsidRPr="00927CDE" w:rsidRDefault="00927CDE" w:rsidP="00927C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CDE">
              <w:rPr>
                <w:rFonts w:ascii="Liberation Serif" w:eastAsia="Times New Roman" w:hAnsi="Liberation Serif" w:cs="Liberation Serif"/>
                <w:color w:val="000000"/>
                <w:sz w:val="27"/>
                <w:szCs w:val="27"/>
                <w:lang w:eastAsia="ru-RU"/>
              </w:rPr>
              <w:t>Наименование товара</w:t>
            </w:r>
          </w:p>
        </w:tc>
        <w:tc>
          <w:tcPr>
            <w:tcW w:w="6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27CDE" w:rsidRPr="00927CDE" w:rsidRDefault="00927CDE" w:rsidP="00927C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CDE">
              <w:rPr>
                <w:rFonts w:ascii="Liberation Serif" w:eastAsia="Times New Roman" w:hAnsi="Liberation Serif" w:cs="Liberation Serif"/>
                <w:color w:val="000000"/>
                <w:sz w:val="27"/>
                <w:szCs w:val="27"/>
                <w:lang w:eastAsia="ru-RU"/>
              </w:rPr>
              <w:t>Подробное описание предмета закупки</w:t>
            </w:r>
          </w:p>
        </w:tc>
      </w:tr>
      <w:tr w:rsidR="00927CDE" w:rsidRPr="00927CDE" w:rsidTr="009F523F">
        <w:trPr>
          <w:trHeight w:val="400"/>
          <w:tblCellSpacing w:w="0" w:type="dxa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CDE" w:rsidRPr="00927CDE" w:rsidRDefault="00927CDE" w:rsidP="00927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CDE" w:rsidRPr="00927CDE" w:rsidRDefault="00927CDE" w:rsidP="00927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27CDE" w:rsidRPr="00927CDE" w:rsidRDefault="00927CDE" w:rsidP="00927C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CDE">
              <w:rPr>
                <w:rFonts w:ascii="Liberation Serif" w:eastAsia="Times New Roman" w:hAnsi="Liberation Serif" w:cs="Liberation Serif"/>
                <w:color w:val="000000"/>
                <w:sz w:val="27"/>
                <w:szCs w:val="27"/>
                <w:lang w:eastAsia="ru-RU"/>
              </w:rPr>
              <w:t>Характеристики  предмета закупки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27CDE" w:rsidRPr="00927CDE" w:rsidRDefault="00927CDE" w:rsidP="00927C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CDE">
              <w:rPr>
                <w:rFonts w:ascii="Liberation Serif" w:eastAsia="Times New Roman" w:hAnsi="Liberation Serif" w:cs="Liberation Serif"/>
                <w:color w:val="000000"/>
                <w:sz w:val="27"/>
                <w:szCs w:val="27"/>
                <w:lang w:eastAsia="ru-RU"/>
              </w:rPr>
              <w:t>Единица измерения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27CDE" w:rsidRPr="00927CDE" w:rsidRDefault="00927CDE" w:rsidP="00927C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CDE">
              <w:rPr>
                <w:rFonts w:ascii="Liberation Serif" w:eastAsia="Times New Roman" w:hAnsi="Liberation Serif" w:cs="Liberation Serif"/>
                <w:color w:val="000000"/>
                <w:sz w:val="27"/>
                <w:szCs w:val="27"/>
                <w:lang w:eastAsia="ru-RU"/>
              </w:rPr>
              <w:t>Количество товара</w:t>
            </w:r>
          </w:p>
        </w:tc>
      </w:tr>
      <w:tr w:rsidR="00927CDE" w:rsidRPr="00927CDE" w:rsidTr="009F523F">
        <w:trPr>
          <w:trHeight w:val="326"/>
          <w:tblCellSpacing w:w="0" w:type="dxa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27CDE" w:rsidRPr="00927CDE" w:rsidRDefault="00927CDE" w:rsidP="00927C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CDE">
              <w:rPr>
                <w:rFonts w:ascii="Liberation Serif" w:eastAsia="Times New Roman" w:hAnsi="Liberation Serif" w:cs="Liberation Serif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27CDE" w:rsidRPr="00927CDE" w:rsidRDefault="00927CDE" w:rsidP="00927C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CDE">
              <w:rPr>
                <w:rFonts w:ascii="Liberation Serif" w:eastAsia="Times New Roman" w:hAnsi="Liberation Serif" w:cs="Liberation Serif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27CDE" w:rsidRPr="00927CDE" w:rsidRDefault="00927CDE" w:rsidP="00927C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CDE">
              <w:rPr>
                <w:rFonts w:ascii="Liberation Serif" w:eastAsia="Times New Roman" w:hAnsi="Liberation Serif" w:cs="Liberation Serif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27CDE" w:rsidRPr="00927CDE" w:rsidRDefault="00927CDE" w:rsidP="00927C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CDE">
              <w:rPr>
                <w:rFonts w:ascii="Liberation Serif" w:eastAsia="Times New Roman" w:hAnsi="Liberation Serif" w:cs="Liberation Serif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27CDE" w:rsidRPr="00927CDE" w:rsidRDefault="00927CDE" w:rsidP="00927C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CDE">
              <w:rPr>
                <w:rFonts w:ascii="Liberation Serif" w:eastAsia="Times New Roman" w:hAnsi="Liberation Serif" w:cs="Liberation Serif"/>
                <w:color w:val="000000"/>
                <w:sz w:val="27"/>
                <w:szCs w:val="27"/>
                <w:lang w:eastAsia="ru-RU"/>
              </w:rPr>
              <w:t>5</w:t>
            </w:r>
          </w:p>
        </w:tc>
      </w:tr>
      <w:tr w:rsidR="003340FD" w:rsidRPr="00927CDE" w:rsidTr="009F523F">
        <w:trPr>
          <w:trHeight w:val="60"/>
          <w:tblCellSpacing w:w="0" w:type="dxa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40FD" w:rsidRPr="000633F8" w:rsidRDefault="003340FD" w:rsidP="003340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633F8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40FD" w:rsidRPr="00C936E7" w:rsidRDefault="003340FD" w:rsidP="00334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 xml:space="preserve">Шапочка (колпак)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40FD" w:rsidRPr="00C936E7" w:rsidRDefault="003340FD" w:rsidP="003340F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>Шапочка хирургическая одноразовая стерильная. Тип шапочки: колпак без подворота. Высота шапочки не менее 180 мм. Диаметр не менее 200 мм.  На задней части шапочки расположен разрез и завязки.</w:t>
            </w:r>
          </w:p>
          <w:p w:rsidR="003340FD" w:rsidRPr="00C936E7" w:rsidRDefault="003340FD" w:rsidP="00334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 xml:space="preserve">Материал шапочки: нетканый многослойный на основе полипропилена плотностью не менее 20 г/м². Материал шапочки: нетканый воздухопроницаемый на основе полипропилена плотностью  не менее 35 г/м². Упаковка стерильная индивидуальная – обеспечивает эффект легкого вскрытия для исключения использования посторонних острых предметов. Каждая  упаковка  в целях точного учёта расхода  и перераспределения  расходных материалов внутри ЛПУ и  отслеживания качества поставленной в результате </w:t>
            </w:r>
            <w:r>
              <w:rPr>
                <w:rFonts w:cs="Times New Roman"/>
                <w:sz w:val="20"/>
                <w:szCs w:val="20"/>
              </w:rPr>
              <w:t>закупки</w:t>
            </w: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 xml:space="preserve"> продукции,  должна иметь следующую маркировку: 1) Наименование изготовителя, адрес. 2) Наименование изделия, артикул,3)  Размер изделия, плотность, материал, количество, вес. 4) Точное наименование материала изделия, цвет, плотность материала в г/м</w:t>
            </w:r>
            <w:r w:rsidRPr="00C936E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 xml:space="preserve"> .5) Номер партии,  номер   упаковщика  6) Оригинальный штамп ОТК (отдела технического  контроля) изготовителя. 7) Номер  технических условий производителя,   знак сертификации.  8)  </w:t>
            </w:r>
            <w:r w:rsidRPr="00C936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Надпись - «стерильно» - выделены крупным шрифтом. </w:t>
            </w:r>
          </w:p>
          <w:p w:rsidR="003340FD" w:rsidRPr="00C936E7" w:rsidRDefault="003340FD" w:rsidP="00334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>9)  Дата изготовления, срок годности.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0FD" w:rsidRPr="008A26A9" w:rsidRDefault="003340FD" w:rsidP="003340FD">
            <w:pPr>
              <w:jc w:val="center"/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A26A9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шт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0FD" w:rsidRPr="000633F8" w:rsidRDefault="003340FD" w:rsidP="003340F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1666</w:t>
            </w:r>
          </w:p>
        </w:tc>
      </w:tr>
      <w:tr w:rsidR="003340FD" w:rsidRPr="00927CDE" w:rsidTr="009F523F">
        <w:trPr>
          <w:trHeight w:val="60"/>
          <w:tblCellSpacing w:w="0" w:type="dxa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0FD" w:rsidRPr="000633F8" w:rsidRDefault="003340FD" w:rsidP="003340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633F8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40FD" w:rsidRPr="00C936E7" w:rsidRDefault="003340FD" w:rsidP="00334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>Чехол хирургический на инструментальный столик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40FD" w:rsidRPr="00C936E7" w:rsidRDefault="003340FD" w:rsidP="00334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 xml:space="preserve">Чехол хирургический на инструментальный столик одноразовый стерильный. Размер чехла: длина не менее 1450 мм, ширина не менее  800 мм. Чехол имеет форму мешка с отворотом для размещения рук при надевании покрытия на стол. Материал чехла: нетканый воздухопроницаемый на основе полипропилена плотностью  не менее 35 г/м². </w:t>
            </w:r>
          </w:p>
          <w:p w:rsidR="003340FD" w:rsidRPr="00C936E7" w:rsidRDefault="003340FD" w:rsidP="00334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 xml:space="preserve">Чехол имеет дополнительную впитывающую зону. Размер впитывающей зоны: длина не менее 700 мм, ширина не менее 800 мм. Материал впитывающей зоны: нетканый двухслойный материал, 1 слой – впитывающий  вискозный материал , 2 слой - полиэтиленовая пленка. Плотность материала не менее 54 г/м². Двойная упаковка: наружная обеспечивает эффект легкого вскрытия для исключения использования посторонних острых предметов, внутренняя – в форме конверта позволяет развернуть содержимое на поверхности стола, не нарушая стерильности. Каждая  упаковка  в целях точного учёта расхода  и перераспределения  расходных материалов внутри ЛПУ и  отслеживания качества поставленной в результате </w:t>
            </w:r>
            <w:r>
              <w:rPr>
                <w:rFonts w:cs="Times New Roman"/>
                <w:sz w:val="20"/>
                <w:szCs w:val="20"/>
              </w:rPr>
              <w:t>закупки</w:t>
            </w: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 xml:space="preserve"> продукции,  должна иметь следующую маркировку: 1) Наименование изготовителя, адрес. 2) Наименование изделия, артикул,3)  Размер изделия, плотность, материал, количество, вес. 4) Точное наименование материала изделия, цвет, плотность материала в г/м</w:t>
            </w:r>
            <w:r w:rsidRPr="00C936E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 xml:space="preserve"> .5) Номер партии,  номер   упаковщика  6) Оригинальный штамп ОТК (отдела технического  контроля) изготовителя. 7) Номер  технических условий производителя,   знак сертификации.  8)  Надпись - «стерильно» - выделены крупным шрифтом. 9)  Дата изготовления, срок годности.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0FD" w:rsidRPr="008A26A9" w:rsidRDefault="003340FD" w:rsidP="003340FD">
            <w:pPr>
              <w:jc w:val="center"/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шт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0FD" w:rsidRPr="000633F8" w:rsidRDefault="003340FD" w:rsidP="003340F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66</w:t>
            </w:r>
          </w:p>
        </w:tc>
      </w:tr>
      <w:tr w:rsidR="003340FD" w:rsidRPr="00927CDE" w:rsidTr="009F523F">
        <w:trPr>
          <w:trHeight w:val="60"/>
          <w:tblCellSpacing w:w="0" w:type="dxa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0FD" w:rsidRPr="000633F8" w:rsidRDefault="003340FD" w:rsidP="003340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633F8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40FD" w:rsidRPr="00C936E7" w:rsidRDefault="003340FD" w:rsidP="00334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>Чехол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40FD" w:rsidRPr="00C936E7" w:rsidRDefault="003340FD" w:rsidP="003340F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 xml:space="preserve">Чехол одноразовый стерильный (для защиты рентген трубки). Размер чехла: </w:t>
            </w:r>
            <w:r w:rsidRPr="00C936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 xml:space="preserve">=1000/300мм. Материал чехла: полиэтилен толщиной не менее 40 мкм, на резинке. Упаковка стерильная индивидуальная – обеспечивает эффект легкого вскрытия для исключения использования посторонних острых предметов.  Каждая  упаковка  в целях точного учёта расхода  и перераспределения  расходных материалов внутри ЛПУ и  отслеживания качества поставленной в результате </w:t>
            </w:r>
            <w:r>
              <w:rPr>
                <w:rFonts w:cs="Times New Roman"/>
                <w:sz w:val="20"/>
                <w:szCs w:val="20"/>
              </w:rPr>
              <w:t>закупки</w:t>
            </w: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 xml:space="preserve"> продукции,  должна иметь следующую маркировку: 1) Наименование изготовителя, адрес. 2) Наименование изделия, артикул,3)  Размер изделия, плотность, материал, количество, вес. 4) Точное наименование </w:t>
            </w:r>
            <w:r w:rsidRPr="00C936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материала изделия, цвет, плотность материала в г/м</w:t>
            </w:r>
            <w:r w:rsidRPr="00C936E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 xml:space="preserve"> .5) Номер партии,  номер   упаковщика  6) Оригинальный штамп ОТК (отдела технического  контроля) изготовителя. 7) Номер  технических условий производителя,   знак сертификации.  8)  Надпись - «стерильно» - выделены крупным шрифтом. </w:t>
            </w:r>
          </w:p>
          <w:p w:rsidR="003340FD" w:rsidRPr="00C936E7" w:rsidRDefault="003340FD" w:rsidP="00334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>9)  Дата изготовления, срок годности.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0FD" w:rsidRPr="008A26A9" w:rsidRDefault="003340FD" w:rsidP="003340FD">
            <w:pPr>
              <w:jc w:val="center"/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A26A9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шт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0FD" w:rsidRPr="000633F8" w:rsidRDefault="003340FD" w:rsidP="003340F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</w:t>
            </w:r>
          </w:p>
        </w:tc>
      </w:tr>
      <w:tr w:rsidR="003340FD" w:rsidRPr="00927CDE" w:rsidTr="009F523F">
        <w:trPr>
          <w:trHeight w:val="60"/>
          <w:tblCellSpacing w:w="0" w:type="dxa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0FD" w:rsidRPr="000633F8" w:rsidRDefault="003340FD" w:rsidP="003340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633F8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40FD" w:rsidRPr="00C936E7" w:rsidRDefault="003340FD" w:rsidP="00334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>Чехол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40FD" w:rsidRPr="00C936E7" w:rsidRDefault="003340FD" w:rsidP="00334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 xml:space="preserve">Чехол одноразовый стерильный. Размер чехла: длина не менее 2000 мм, ширина не менее 130 мм. Чехол имеет телескопическую укладку, липкие фиксаторы. Чехол выполнен в форме рукава. На одном конце рукава картонный держатель, на другом окантовка с перфорацией. Материал чехла: прозрачный  полиэтилен толщиной не менее 40 мкм. Индивидуальные упаковки  должны быть помещены в картонный транспортировочный короб. </w:t>
            </w:r>
            <w:r w:rsidRPr="00C936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Пакет должен  легко открываться без помощи ножниц. </w:t>
            </w: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 xml:space="preserve">Каждая  упаковка  в целях точного учёта расхода  и перераспределения  расходных материалов внутри ЛПУ и  отслеживания качества поставленной в результате </w:t>
            </w:r>
            <w:r>
              <w:rPr>
                <w:rFonts w:cs="Times New Roman"/>
                <w:sz w:val="20"/>
                <w:szCs w:val="20"/>
              </w:rPr>
              <w:t>закупки</w:t>
            </w: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 xml:space="preserve"> продукции,  должна иметь следующую маркировку: 1) Наименование изготовителя, адрес. 2) Наименование изделия, артикул,3)  Размер изделия, плотность, материал, количество, вес. 4) Точное наименование материала изделия, цвет, плотность материала в г/м</w:t>
            </w:r>
            <w:r w:rsidRPr="00C936E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 xml:space="preserve">. 5) Номер партии,  номер   упаковщика  6) Оригинальный штамп ОТК (отдела технического  контроля) изготовителя. 7) Номер  технических условий производителя,   знак сертификации.  8)  Надпись - «стерильно» - выделены крупным шрифтом. </w:t>
            </w:r>
          </w:p>
          <w:p w:rsidR="003340FD" w:rsidRPr="00C936E7" w:rsidRDefault="003340FD" w:rsidP="00334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 xml:space="preserve">9)  Дата изготовления, срок годности.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0FD" w:rsidRDefault="003340FD" w:rsidP="003340FD">
            <w:pPr>
              <w:jc w:val="center"/>
            </w:pPr>
            <w:r w:rsidRPr="00242E72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шт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0FD" w:rsidRPr="000633F8" w:rsidRDefault="003340FD" w:rsidP="003340F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166</w:t>
            </w:r>
          </w:p>
        </w:tc>
      </w:tr>
      <w:tr w:rsidR="003340FD" w:rsidRPr="00927CDE" w:rsidTr="009F523F">
        <w:trPr>
          <w:trHeight w:val="60"/>
          <w:tblCellSpacing w:w="0" w:type="dxa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0FD" w:rsidRPr="000633F8" w:rsidRDefault="003340FD" w:rsidP="003340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633F8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40FD" w:rsidRPr="00C936E7" w:rsidRDefault="003340FD" w:rsidP="00334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белья акушерского для Кесарева сечения одноразового стерильного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40FD" w:rsidRPr="00C936E7" w:rsidRDefault="003340FD" w:rsidP="00334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>Состав:</w:t>
            </w:r>
          </w:p>
          <w:p w:rsidR="003340FD" w:rsidRPr="00C936E7" w:rsidRDefault="003340FD" w:rsidP="00334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 xml:space="preserve">1.Простыня большая операционная – 1 шт. Размер простыни: длина не менее 2100 мм, ширина не менее 1400 мм. Материал простыни: нетканый воздухопроницаемый на основе полипропилена плотностью  не менее 35 г/м². </w:t>
            </w:r>
          </w:p>
          <w:p w:rsidR="003340FD" w:rsidRPr="00C936E7" w:rsidRDefault="003340FD" w:rsidP="00334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 xml:space="preserve">2.Простыня большая операционная с отверстием, липким краем – 1 шт. Размер простыни: длина не менее 2100 мм, ширина не менее 1400 мм. Простыня имеет отверстие. Размер отверстия: длина не менее  210 мм, ширина не мене 210 мм. Материал простыни: нетканый воздухопроницаемый на основе полипропилена плотностью  не менее 50 г/м². </w:t>
            </w:r>
          </w:p>
          <w:p w:rsidR="003340FD" w:rsidRPr="00C936E7" w:rsidRDefault="003340FD" w:rsidP="00334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 xml:space="preserve">3. Салфетка впитывающая многослойная – 1 шт. Размер салфетки: длина не менее 600 мм, ширина не менее 600 мм. Материал салфетки: нетканый </w:t>
            </w:r>
            <w:r w:rsidRPr="00C936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многослойный, 1 слой – нетканый изолирующий материал, запечатанный по краям, 2 слой – мягкая распушенная целлюлоза, специально обработанная со свойствами равномерного впитывания и распределения жидкости, 3 слой – водонепроницаемая нескользящая пленка, предотвращающая протекание содержимого. Впитываемость салфетки не менее 600 мл.  </w:t>
            </w:r>
          </w:p>
          <w:p w:rsidR="003340FD" w:rsidRPr="00C936E7" w:rsidRDefault="003340FD" w:rsidP="00334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 xml:space="preserve">Упаковка должна быть индивидуальная, двойная. Укладка операционная. Соответствие ГОСТ ЕN 13795-2011. Каждая  упаковка  в целях точного учёта расхода  и перераспределения  расходных материалов внутри ЛПУ и  отслеживания качества поставленной в результате </w:t>
            </w:r>
            <w:r>
              <w:rPr>
                <w:rFonts w:cs="Times New Roman"/>
                <w:sz w:val="20"/>
                <w:szCs w:val="20"/>
              </w:rPr>
              <w:t>закупки</w:t>
            </w: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 xml:space="preserve"> продукции,  должна иметь следующую маркировку: 1) Наименование изготовителя, адрес. 2) Наименование изделия, артикул,3)  Размер изделия, плотность, материал, количество, вес. 4) Точное наименование материала изделия, цвет, плотность материала в г/м</w:t>
            </w:r>
            <w:r w:rsidRPr="00C936E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 xml:space="preserve"> .5) Номер партии,  номер   упаковщика  6) Оригинальный штамп ОТК (отдела технического  контроля) изготовителя. 7) Номер  технических условий производителя,   знак сертификации.  8)  Надпись - «стерильно» - выделены крупным шрифтом. </w:t>
            </w:r>
          </w:p>
          <w:p w:rsidR="003340FD" w:rsidRPr="00C936E7" w:rsidRDefault="003340FD" w:rsidP="00334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>9)  Дата изготовления, срок годности.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0FD" w:rsidRDefault="003340FD" w:rsidP="003340FD">
            <w:pPr>
              <w:jc w:val="center"/>
            </w:pPr>
            <w:r w:rsidRPr="00242E72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шт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0FD" w:rsidRPr="000633F8" w:rsidRDefault="003340FD" w:rsidP="003340F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</w:t>
            </w:r>
          </w:p>
        </w:tc>
      </w:tr>
      <w:tr w:rsidR="003340FD" w:rsidRPr="00927CDE" w:rsidTr="009F523F">
        <w:trPr>
          <w:trHeight w:val="60"/>
          <w:tblCellSpacing w:w="0" w:type="dxa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0FD" w:rsidRPr="000633F8" w:rsidRDefault="003340FD" w:rsidP="003340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40FD" w:rsidRPr="00C936E7" w:rsidRDefault="003340FD" w:rsidP="00334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 xml:space="preserve">Набор хирургический одноразовый стерильный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40FD" w:rsidRPr="00C936E7" w:rsidRDefault="003340FD" w:rsidP="00334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>Комплект белья акушерского одноразового стерильного (для новорожденного, для девочек)</w:t>
            </w:r>
          </w:p>
          <w:p w:rsidR="003340FD" w:rsidRPr="00C936E7" w:rsidRDefault="003340FD" w:rsidP="00334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>Состав:</w:t>
            </w:r>
          </w:p>
          <w:p w:rsidR="003340FD" w:rsidRPr="00C936E7" w:rsidRDefault="003340FD" w:rsidP="003340F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 xml:space="preserve">1.Салфетка хирургическая впитывающая – 1 шт. Размер салфетки: длина не менее 800 мм, ширина не менее 800 мм. Материал салфетки: нетканый (смесь вискозы с полиэстером  без связующих веществ) плотностью не менее 40 г/м². </w:t>
            </w:r>
          </w:p>
          <w:p w:rsidR="003340FD" w:rsidRPr="00C936E7" w:rsidRDefault="003340FD" w:rsidP="00334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 xml:space="preserve">2. Простыня малая операционная – 1 шт. Размер простыни: длина не  менее 900 мм, ширина не менее 600 мм. Материал простыни: нетканый воздухопроницаемый на основе полипропилена плотностью  не менее 35 г/м². </w:t>
            </w:r>
          </w:p>
          <w:p w:rsidR="003340FD" w:rsidRPr="00C936E7" w:rsidRDefault="003340FD" w:rsidP="00334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 xml:space="preserve">3. Салфетка впитывающая многослойная – 1 шт. Размер салфетки: длина не менее 600 мм, ширина не менее 600 мм. Материал салфетки: нетканый многослойный, 1 слой – нетканый изолирующий материал, запечатанный по краям, 2 слой – мягкая распушенная целлюлоза, специально обработанная со свойствами равномерного впитывания и распределения жидкости, 3 слой – водонепроницаемая нескользящая пленка, предотвращающая протекание содержимого. </w:t>
            </w:r>
            <w:r w:rsidRPr="00C936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Впитываемость салфетки не менее 600 мл.</w:t>
            </w:r>
          </w:p>
          <w:p w:rsidR="003340FD" w:rsidRPr="00C936E7" w:rsidRDefault="003340FD" w:rsidP="003340F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 xml:space="preserve">4. Салфетка хирургическая впитывающая – 10 шт. </w:t>
            </w:r>
          </w:p>
          <w:p w:rsidR="003340FD" w:rsidRPr="00C936E7" w:rsidRDefault="003340FD" w:rsidP="00334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>Размер салфетки в развернутом виде: длина не менее 150 мм, ширина не менее 150 мм. Салфетка сложена в 4 слоя. Размер салфетки в сложенном виде: длина не менее 75 мм, ширина не менее 75 мм. Материал салфетки: нетканый на основе хлопка (по впитываемости сравним с марлей) плотностью не менее 40 г/м².</w:t>
            </w:r>
          </w:p>
          <w:p w:rsidR="003340FD" w:rsidRPr="00C936E7" w:rsidRDefault="003340FD" w:rsidP="003340F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>5. Рубашка (для новорожденного)  – 1 шт.</w:t>
            </w:r>
          </w:p>
          <w:p w:rsidR="003340FD" w:rsidRPr="00C936E7" w:rsidRDefault="003340FD" w:rsidP="003340F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>Рубашка прямого силуэта с длинными цельнокроеными рукавами, полочки на запахе, без застежки. Материал рубашки: нетканый (смесь вискозы с полиэстером без связующих веществ) плотностью не менее 40 г/м².</w:t>
            </w:r>
          </w:p>
          <w:p w:rsidR="003340FD" w:rsidRPr="00C936E7" w:rsidRDefault="003340FD" w:rsidP="003340F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>6.Бахилы хирургические (для новорожденного) – 1 пара. Фиксация бахил: на мягкой трикотажной манжете. Материал бахил: нетканый (смесь вискозы с полиэстером без связующих веществ) плотностью не менее 40 г/м².</w:t>
            </w:r>
          </w:p>
          <w:p w:rsidR="003340FD" w:rsidRPr="00C936E7" w:rsidRDefault="003340FD" w:rsidP="003340F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>7. Шапочка – 1 шт.</w:t>
            </w:r>
          </w:p>
          <w:p w:rsidR="003340FD" w:rsidRPr="00C936E7" w:rsidRDefault="003340FD" w:rsidP="003340F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>Фиксация на завязках.</w:t>
            </w:r>
          </w:p>
          <w:p w:rsidR="003340FD" w:rsidRPr="00C936E7" w:rsidRDefault="003340FD" w:rsidP="003340F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>Материал чепчика: нетканый (смесь вискозы с полиэстером без связующих веществ) плотностью не менее 40 г/м².</w:t>
            </w:r>
          </w:p>
          <w:p w:rsidR="003340FD" w:rsidRPr="00C936E7" w:rsidRDefault="003340FD" w:rsidP="003340F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>8. Набор для новорожденных (розовый) – 1 шт.</w:t>
            </w:r>
          </w:p>
          <w:p w:rsidR="003340FD" w:rsidRPr="00C936E7" w:rsidRDefault="003340FD" w:rsidP="00334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>9. Зажим–  2 шт.</w:t>
            </w:r>
          </w:p>
          <w:p w:rsidR="003340FD" w:rsidRPr="00C936E7" w:rsidRDefault="003340FD" w:rsidP="00334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>Зажим имеет зубчатую внутреннюю поверхность для плотного смыкания зажима и эффективного пережатия пуповины, гладкую наружную поверхность атравматичную для кожи новорожденного. Самопроизвольное открытие замка невозможно. Материал зажима: пластик.</w:t>
            </w:r>
          </w:p>
          <w:p w:rsidR="003340FD" w:rsidRPr="00C936E7" w:rsidRDefault="003340FD" w:rsidP="003340F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 xml:space="preserve">10.Спринцовка пластизольная № 1 – 1 шт. Предназначена для аспирации жидкости. Объём спринцовки: не менее 35 мл. Материал спринцовки: пластифицированный поливинилхлорид.  </w:t>
            </w:r>
          </w:p>
          <w:p w:rsidR="003340FD" w:rsidRPr="00C936E7" w:rsidRDefault="003340FD" w:rsidP="003340F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>11. Ватные палочки – 2 шт.</w:t>
            </w:r>
          </w:p>
          <w:p w:rsidR="003340FD" w:rsidRPr="00C936E7" w:rsidRDefault="003340FD" w:rsidP="00334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>Двойная упаковка: наружная обеспечивает эффект легкого вскрытия для исключения использования посторонних острых предметов, внутренняя – в форме конверта позволяет развернуть содержимое на поверхности стола, не нарушая стерильности.</w:t>
            </w:r>
          </w:p>
          <w:p w:rsidR="003340FD" w:rsidRPr="00C936E7" w:rsidRDefault="003340FD" w:rsidP="00334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 xml:space="preserve">Каждая  упаковка  в целях точного учёта расхода  и перераспределения  расходных материалов внутри ЛПУ и  отслеживания качества поставленной в результате </w:t>
            </w:r>
            <w:r>
              <w:rPr>
                <w:rFonts w:cs="Times New Roman"/>
                <w:sz w:val="20"/>
                <w:szCs w:val="20"/>
              </w:rPr>
              <w:t>закупки</w:t>
            </w: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 xml:space="preserve"> продукции,  должна иметь следующую маркировку: 1) Наименование изготовителя, адрес. 2) Наименование изделия, артикул,3)  Размер изделия, плотность, материал, количество, вес. 4) Точное наименование материала </w:t>
            </w:r>
            <w:r w:rsidRPr="00C936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изделия, цвет, плотность материала в г/м</w:t>
            </w:r>
            <w:r w:rsidRPr="00C936E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 xml:space="preserve"> .5) Номер партии,  номер   упаковщика  6) Оригинальный штамп ОТК (отдела технического  контроля) изготовителя. 7) Номер  технических условий производителя,   знак сертификации.  8)  Надпись - «стерильно» - выделены крупным шрифтом. </w:t>
            </w:r>
          </w:p>
          <w:p w:rsidR="003340FD" w:rsidRPr="00C936E7" w:rsidRDefault="003340FD" w:rsidP="00334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>9)  Дата изготовления, срок годности.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0FD" w:rsidRDefault="003340FD" w:rsidP="003340FD">
            <w:pPr>
              <w:jc w:val="center"/>
            </w:pPr>
            <w:r w:rsidRPr="008A26A9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шт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0FD" w:rsidRPr="000633F8" w:rsidRDefault="003340FD" w:rsidP="003340F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</w:t>
            </w:r>
          </w:p>
        </w:tc>
      </w:tr>
      <w:tr w:rsidR="003340FD" w:rsidRPr="00927CDE" w:rsidTr="009F523F">
        <w:trPr>
          <w:trHeight w:val="60"/>
          <w:tblCellSpacing w:w="0" w:type="dxa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0FD" w:rsidRDefault="003340FD" w:rsidP="003340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40FD" w:rsidRPr="00C936E7" w:rsidRDefault="003340FD" w:rsidP="00334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 xml:space="preserve">Набор хирургический одноразовый стерильный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40FD" w:rsidRPr="00C936E7" w:rsidRDefault="003340FD" w:rsidP="00334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>Комплект белья акушерского одноразового стерильного (для новорожденного, для мальчиков)</w:t>
            </w:r>
          </w:p>
          <w:p w:rsidR="003340FD" w:rsidRPr="00C936E7" w:rsidRDefault="003340FD" w:rsidP="00334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>Состав:</w:t>
            </w:r>
          </w:p>
          <w:p w:rsidR="003340FD" w:rsidRPr="00C936E7" w:rsidRDefault="003340FD" w:rsidP="003340F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 xml:space="preserve">1.Салфетка хирургическая впитывающая – 1 шт. Размер салфетки: длина не менее 800 мм, ширина не менее 800 мм. Материал салфетки: нетканый (смесь вискозы с полиэстером  без связующих веществ) плотностью не менее 40 г/м². </w:t>
            </w:r>
          </w:p>
          <w:p w:rsidR="003340FD" w:rsidRPr="00C936E7" w:rsidRDefault="003340FD" w:rsidP="00334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 xml:space="preserve">2. Простыня малая операционная – 1 шт. Размер простыни: длина не  менее 900 мм, ширина не менее 600 мм. Материал простыни: нетканый воздухопроницаемый на основе полипропилена плотностью  не менее 35 г/м². </w:t>
            </w:r>
          </w:p>
          <w:p w:rsidR="003340FD" w:rsidRPr="00C936E7" w:rsidRDefault="003340FD" w:rsidP="00334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>3. Салфетка впитывающая многослойная – 1 шт. Размер салфетки: длина не менее 600 мм, ширина не менее 600 мм. Материал салфетки: нетканый многослойный, 1 слой – нетканый изолирующий материал, запечатанный по краям, 2 слой – мягкая распушенная целлюлоза, специально обработанная со свойствами равномерного впитывания и распределения жидкости, 3 слой – водонепроницаемая нескользящая пленка, предотвращающая протекание содержимого. Впитываемость салфетки не менее 600 мл.</w:t>
            </w:r>
          </w:p>
          <w:p w:rsidR="003340FD" w:rsidRPr="00C936E7" w:rsidRDefault="003340FD" w:rsidP="003340F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 xml:space="preserve">4. Салфетка хирургическая впитывающая – 10 шт. </w:t>
            </w:r>
          </w:p>
          <w:p w:rsidR="003340FD" w:rsidRPr="00C936E7" w:rsidRDefault="003340FD" w:rsidP="00334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>Размер салфетки в развернутом виде: длина не менее 150 мм, ширина не менее 150 мм. Салфетка сложена в 4 слоя. Размер салфетки в сложенном виде: длина не менее 75 мм, ширина не менее 75 мм. Материал салфетки: нетканый на основе хлопка (по впитываемости сравним с марлей) плотностью не менее 40 г/м².</w:t>
            </w:r>
          </w:p>
          <w:p w:rsidR="003340FD" w:rsidRPr="00C936E7" w:rsidRDefault="003340FD" w:rsidP="003340F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>5. Рубашка (для новорожденного)  – 1 шт.</w:t>
            </w:r>
          </w:p>
          <w:p w:rsidR="003340FD" w:rsidRPr="00C936E7" w:rsidRDefault="003340FD" w:rsidP="003340F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>Рубашка прямого силуэта с длинными цельнокроеными рукавами, полочки на запахе, без застежки. Материал рубашки: нетканый (смесь вискозы с полиэстером без связующих веществ) плотностью не менее 40 г/м².</w:t>
            </w:r>
          </w:p>
          <w:p w:rsidR="003340FD" w:rsidRPr="00C936E7" w:rsidRDefault="003340FD" w:rsidP="003340F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 xml:space="preserve">6.Бахилы хирургические (для новорожденного) – 1 пара. Фиксация бахил: на мягкой трикотажной манжете. Материал бахил: нетканый (смесь вискозы </w:t>
            </w:r>
            <w:r w:rsidRPr="00C936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полиэстером без связующих веществ) плотностью не менее 40 г/м².</w:t>
            </w:r>
          </w:p>
          <w:p w:rsidR="003340FD" w:rsidRPr="00C936E7" w:rsidRDefault="003340FD" w:rsidP="003340F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>7. Шапочка – 1 шт.</w:t>
            </w:r>
          </w:p>
          <w:p w:rsidR="003340FD" w:rsidRPr="00C936E7" w:rsidRDefault="003340FD" w:rsidP="003340F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>Фиксация на завязках.</w:t>
            </w:r>
          </w:p>
          <w:p w:rsidR="003340FD" w:rsidRPr="00C936E7" w:rsidRDefault="003340FD" w:rsidP="003340F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>Материал чепчика: нетканый (смесь вискозы с полиэстером без связующих веществ) плотностью не менее 40 г/м².</w:t>
            </w:r>
          </w:p>
          <w:p w:rsidR="003340FD" w:rsidRPr="00C936E7" w:rsidRDefault="003340FD" w:rsidP="003340F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>8. Набор для новорожденных (голубой) – 1 шт.</w:t>
            </w:r>
          </w:p>
          <w:p w:rsidR="003340FD" w:rsidRPr="00C936E7" w:rsidRDefault="003340FD" w:rsidP="00334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>9. Зажим–  2 шт.</w:t>
            </w:r>
          </w:p>
          <w:p w:rsidR="003340FD" w:rsidRPr="00C936E7" w:rsidRDefault="003340FD" w:rsidP="00334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>Зажим имеет зубчатую внутреннюю поверхность для плотного смыкания зажима и эффективного пережатия пуповины, гладкую наружную поверхность атравматичную для кожи новорожденного. Самопроизвольное открытие замка невозможно. Материал зажима: пластик.</w:t>
            </w:r>
          </w:p>
          <w:p w:rsidR="003340FD" w:rsidRPr="00C936E7" w:rsidRDefault="003340FD" w:rsidP="003340F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 xml:space="preserve">10.Спринцовка пластизольная № 1 – 1 шт. Предназначена для аспирации жидкости. Объём спринцовки: не менее 35 мл. Материал спринцовки: пластифицированный поливинилхлорид.  </w:t>
            </w:r>
          </w:p>
          <w:p w:rsidR="003340FD" w:rsidRPr="00C936E7" w:rsidRDefault="003340FD" w:rsidP="003340F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>11. Ватные палочки – 2 шт.</w:t>
            </w:r>
          </w:p>
          <w:p w:rsidR="003340FD" w:rsidRPr="00C936E7" w:rsidRDefault="003340FD" w:rsidP="00334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>Двойная упаковка: наружная обеспечивает эффект легкого вскрытия для исключения использования посторонних острых предметов, внутренняя – в форме конверта позволяет развернуть содержимое на поверхности стола, не нарушая стерильности.</w:t>
            </w:r>
          </w:p>
          <w:p w:rsidR="003340FD" w:rsidRPr="00C936E7" w:rsidRDefault="003340FD" w:rsidP="00334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 xml:space="preserve">Каждая  упаковка  в целях точного учёта расхода  и перераспределения  расходных материалов внутри ЛПУ и  отслеживания качества поставленной в результате </w:t>
            </w:r>
            <w:r>
              <w:rPr>
                <w:rFonts w:cs="Times New Roman"/>
                <w:sz w:val="20"/>
                <w:szCs w:val="20"/>
              </w:rPr>
              <w:t>закупки</w:t>
            </w: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 xml:space="preserve"> продукции,  должна иметь следующую маркировку: 1) Наименование изготовителя, адрес. 2) Наименование изделия, артикул,3)  Размер изделия, плотность, материал, количество, вес. 4) Точное наименование материала изделия, цвет, плотность материала в г/м</w:t>
            </w:r>
            <w:r w:rsidRPr="00C936E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 xml:space="preserve"> .5) Номер партии,  номер   упаковщика  6) Оригинальный штамп ОТК (отдела технического  контроля) изготовителя. 7) Номер  технических условий производителя,   знак сертификации.  8)  Надпись - «стерильно» - выделены крупным шрифтом. </w:t>
            </w:r>
          </w:p>
          <w:p w:rsidR="003340FD" w:rsidRPr="00C936E7" w:rsidRDefault="003340FD" w:rsidP="00334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>9)  Дата изготовления, срок годности.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0FD" w:rsidRDefault="003340FD" w:rsidP="003340FD">
            <w:pPr>
              <w:jc w:val="center"/>
            </w:pPr>
            <w:r w:rsidRPr="00242E72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шт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0FD" w:rsidRPr="000633F8" w:rsidRDefault="003340FD" w:rsidP="003340F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</w:t>
            </w:r>
          </w:p>
        </w:tc>
      </w:tr>
      <w:tr w:rsidR="003340FD" w:rsidRPr="00927CDE" w:rsidTr="009F523F">
        <w:trPr>
          <w:trHeight w:val="60"/>
          <w:tblCellSpacing w:w="0" w:type="dxa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0FD" w:rsidRDefault="003340FD" w:rsidP="003340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40FD" w:rsidRPr="00C936E7" w:rsidRDefault="003340FD" w:rsidP="00334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белья акушерского родового одноразового стерильного универсальный большой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40FD" w:rsidRPr="00C936E7" w:rsidRDefault="003340FD" w:rsidP="00334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>Состав:</w:t>
            </w:r>
          </w:p>
          <w:p w:rsidR="003340FD" w:rsidRPr="00C936E7" w:rsidRDefault="003340FD" w:rsidP="003340F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>1. Салфетка хирургическая  – 2 шт.</w:t>
            </w:r>
          </w:p>
          <w:p w:rsidR="003340FD" w:rsidRPr="00C936E7" w:rsidRDefault="003340FD" w:rsidP="003340F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>Размер салфетки: длина не менее 200 мм, ширина не менее 200 мм. Материал салфетки: нетканый (смесь вискозы с полиэстером без связующих веществ) плотностью не менее 40 г/м².</w:t>
            </w:r>
          </w:p>
          <w:p w:rsidR="003340FD" w:rsidRPr="00C936E7" w:rsidRDefault="003340FD" w:rsidP="003340F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>2. Шапочка – 1 шт.</w:t>
            </w:r>
          </w:p>
          <w:p w:rsidR="003340FD" w:rsidRPr="00C936E7" w:rsidRDefault="003340FD" w:rsidP="003340F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 xml:space="preserve">Тип шапочки: берет круглой формы, сложена в виде гофрированной полоски. Размер шапочки: диаметр не менее 500 мм. Материал шапочки: нетканый </w:t>
            </w:r>
            <w:r w:rsidRPr="00C936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многослойный  на основе полипропилена плотностью не менее 17 г/м².</w:t>
            </w:r>
          </w:p>
          <w:p w:rsidR="003340FD" w:rsidRPr="00C936E7" w:rsidRDefault="003340FD" w:rsidP="003340F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>3.Бахилы хирургические – 2 шт.</w:t>
            </w:r>
          </w:p>
          <w:p w:rsidR="003340FD" w:rsidRPr="00C936E7" w:rsidRDefault="003340FD" w:rsidP="003340F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>Размер бахил: высота не менее 120 мм, длина не менее 400 мм. Фиксация: на резинке.</w:t>
            </w:r>
          </w:p>
          <w:p w:rsidR="003340FD" w:rsidRPr="00C936E7" w:rsidRDefault="003340FD" w:rsidP="003340F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>Материал бахил: нетканый многослойный  на основе полипропилена плотностью не менее 20 г/м².</w:t>
            </w:r>
          </w:p>
          <w:p w:rsidR="003340FD" w:rsidRPr="00C936E7" w:rsidRDefault="003340FD" w:rsidP="003340F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>4. Прокладка впитывающая – 2 шт.</w:t>
            </w:r>
          </w:p>
          <w:p w:rsidR="003340FD" w:rsidRPr="00C936E7" w:rsidRDefault="003340FD" w:rsidP="003340F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 xml:space="preserve">Размер прокладки: длина не менее 220 мм, ширина не менее 80 мм. Материал прокладки: многослойный  1 слой – нетканый изолирующий материал, запечатанный по краям, 2 слой – мягкая распушенная целлюлоза, специально обработанная со свойствами равномерного впитывания и распределения жидкости, 3 слой – водонепроницаемая нескользящая пленка, предотвращающая протекание содержимого.  </w:t>
            </w:r>
          </w:p>
          <w:p w:rsidR="003340FD" w:rsidRPr="00C936E7" w:rsidRDefault="003340FD" w:rsidP="003340F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>5. Простыня малая операционная – 2 шт.</w:t>
            </w:r>
          </w:p>
          <w:p w:rsidR="003340FD" w:rsidRPr="00C936E7" w:rsidRDefault="003340FD" w:rsidP="003340F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>Размер простыни: длина не менее 700 мм, ширина не менее 700 мм. Материал простыни: нетканый многослойный  на основе полипропилена плотностью не менее 20 г/м².</w:t>
            </w:r>
          </w:p>
          <w:p w:rsidR="003340FD" w:rsidRPr="00C936E7" w:rsidRDefault="003340FD" w:rsidP="003340F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>6. Рубашка для роженицы – 1 шт.</w:t>
            </w:r>
          </w:p>
          <w:p w:rsidR="003340FD" w:rsidRPr="00C936E7" w:rsidRDefault="003340FD" w:rsidP="003340F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>Размер рубашки: в диапазоне 50-52.</w:t>
            </w:r>
          </w:p>
          <w:p w:rsidR="003340FD" w:rsidRPr="00C936E7" w:rsidRDefault="003340FD" w:rsidP="003340F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>Длина рубашки не менее 1100 мм.</w:t>
            </w:r>
          </w:p>
          <w:p w:rsidR="003340FD" w:rsidRPr="00C936E7" w:rsidRDefault="003340FD" w:rsidP="003340F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>Рубашка прямого силуэта с короткими цельнокроёными рукавами, с круглым вырезом горловины. Материал рубашки: нетканый многослойный  на основе полипропилена плотностью не менее 20 г/м².</w:t>
            </w:r>
          </w:p>
          <w:p w:rsidR="003340FD" w:rsidRPr="00C936E7" w:rsidRDefault="003340FD" w:rsidP="003340F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>7.Салфетка впитывающая многослойная – 1 шт.</w:t>
            </w:r>
          </w:p>
          <w:p w:rsidR="003340FD" w:rsidRPr="00C936E7" w:rsidRDefault="003340FD" w:rsidP="003340F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>Размер салфетки: длина не менее 600 мм, ширина не менее 600 мм. Материал салфетки: нетканый многослойный, 1 слой – нетканый изолирующий материал, запечатанный по краям, 2 слой – мягкая распушенная целлюлоза, специально обработанная со свойствами равномерного впитывания и распределения жидкости, 3 слой – водонепроницаемая нескользящая пленка, предотвращающая протекание содержимого. Впитываемость салфетки не менее 600 мл.</w:t>
            </w:r>
          </w:p>
          <w:p w:rsidR="003340FD" w:rsidRPr="00C936E7" w:rsidRDefault="003340FD" w:rsidP="003340F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>8.Простыня малая операционная – 1 шт.</w:t>
            </w:r>
          </w:p>
          <w:p w:rsidR="003340FD" w:rsidRPr="00C936E7" w:rsidRDefault="003340FD" w:rsidP="003340F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 xml:space="preserve">Размер простыни: длина не менее 1400, ширина не менее 800 мм. Материал простыни:  нетканый  двухслойный, 1 слой -  полиэтиленовая пленка, 2 слой -  впитывающий материал на основе вискозы. Плотность материала не менее 60 г/м².  </w:t>
            </w:r>
          </w:p>
          <w:p w:rsidR="003340FD" w:rsidRPr="00C936E7" w:rsidRDefault="003340FD" w:rsidP="00334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>Двойная упаковка: наружная обеспечивает эффект легкого вскрытия для исключения использования посторонних острых предметов, внутренняя – в форме конверта позволяет развернуть содержимое на поверхности стола, не нарушая стерильности.</w:t>
            </w:r>
          </w:p>
          <w:p w:rsidR="003340FD" w:rsidRPr="00C936E7" w:rsidRDefault="003340FD" w:rsidP="00334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 xml:space="preserve">Каждая  упаковка  в целях точного учёта расхода  и перераспределения  расходных материалов внутри </w:t>
            </w:r>
            <w:r w:rsidRPr="00C936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ЛПУ и  отслеживания качества поставленной в результате </w:t>
            </w:r>
            <w:r>
              <w:rPr>
                <w:rFonts w:cs="Times New Roman"/>
                <w:sz w:val="20"/>
                <w:szCs w:val="20"/>
              </w:rPr>
              <w:t>закупки</w:t>
            </w: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 xml:space="preserve"> продукции,  должна иметь следующую маркировку: 1) Наименование изготовителя, адрес. 2) Наименование изделия, артикул,3)  Размер изделия, плотность, материал, количество, вес. 4) Точное наименование материала изделия, цвет, плотность материала в г/м</w:t>
            </w:r>
            <w:r w:rsidRPr="00C936E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 xml:space="preserve"> .5) Номер партии,  номер   упаковщика  6) Оригинальный штамп ОТК (отдела технического  контроля) изготовителя. 7) Номер  технических условий производителя,   знак сертификации.  8)  Надпись - «стерильно» - выделены крупным шрифтом. </w:t>
            </w:r>
          </w:p>
          <w:p w:rsidR="003340FD" w:rsidRPr="00C936E7" w:rsidRDefault="003340FD" w:rsidP="00334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>9)  Дата изготовления, срок годности.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40FD" w:rsidRPr="00E21983" w:rsidRDefault="003340FD" w:rsidP="003340F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21983">
              <w:rPr>
                <w:rFonts w:cs="Times New Roman"/>
                <w:sz w:val="20"/>
                <w:szCs w:val="20"/>
              </w:rPr>
              <w:lastRenderedPageBreak/>
              <w:t>шт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0FD" w:rsidRPr="00E21983" w:rsidRDefault="003340FD" w:rsidP="003340F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</w:t>
            </w:r>
          </w:p>
        </w:tc>
      </w:tr>
      <w:tr w:rsidR="003340FD" w:rsidRPr="00927CDE" w:rsidTr="009F523F">
        <w:trPr>
          <w:trHeight w:val="60"/>
          <w:tblCellSpacing w:w="0" w:type="dxa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0FD" w:rsidRDefault="003340FD" w:rsidP="003340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40FD" w:rsidRPr="00C936E7" w:rsidRDefault="003340FD" w:rsidP="00334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>Маска хирургическая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40FD" w:rsidRPr="00C936E7" w:rsidRDefault="003340FD" w:rsidP="00334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 xml:space="preserve">Маска хирургическая нестерильная. Размер маски: длина не менее 185 мм, ширина не менее 95 мм. Количество слоев: не менее 3.Фиксация: на резинках. Резинка - круглая,  из латекса с полиамидной оплеткой. Маска имеет носовой фиксатор из мягкой проволоки. Материал маски: наружные слои изготовлены из гипоаллергенного полимерного нетканого материала, обладающего водоотталкивающими свойствами, воздухопроницаемостью и пониженным ворсоотделением, промежуточный слой (фильтрующий) из нетканого материала на основе полипропилена. Слои маски термически скреплены между собой. Индивидуальная упаковка открывается без использования режущих предметов. Каждая  упаковка  в целях точного учёта расхода  и перераспределения  расходных материалов внутри ЛПУ и  отслеживания качества поставленной в результате </w:t>
            </w:r>
            <w:r>
              <w:rPr>
                <w:rFonts w:cs="Times New Roman"/>
                <w:sz w:val="20"/>
                <w:szCs w:val="20"/>
              </w:rPr>
              <w:t>закупки</w:t>
            </w: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 xml:space="preserve"> продукции,  должна иметь следующую маркировку: 1) Наименование изготовителя, адрес. 2) Наименование изделия, артикул,3)  Размер изделия, плотность, материал, количество, вес. 4) Точное наименование материала изделия, цвет, плотность материала в г/м</w:t>
            </w:r>
            <w:r w:rsidRPr="00C936E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 xml:space="preserve">. 5) Номер партии,  номер   упаковщика  6) Оригинальный штамп ОТК (отдела технического  контроля) изготовителя. 7) Номер  технических условий производителя,   знак сертификации.  8)  Надпись - «нестерильно» - выделены крупным шрифтом. </w:t>
            </w:r>
          </w:p>
          <w:p w:rsidR="003340FD" w:rsidRPr="00C936E7" w:rsidRDefault="003340FD" w:rsidP="00334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>9)  Дата изготовления, срок годности.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40FD" w:rsidRDefault="003340FD" w:rsidP="003340FD">
            <w:pPr>
              <w:jc w:val="center"/>
            </w:pPr>
            <w:r w:rsidRPr="00AF2251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шт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0FD" w:rsidRPr="00E21983" w:rsidRDefault="003340FD" w:rsidP="003340F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16666</w:t>
            </w:r>
          </w:p>
        </w:tc>
      </w:tr>
      <w:tr w:rsidR="003340FD" w:rsidRPr="00927CDE" w:rsidTr="009F523F">
        <w:trPr>
          <w:trHeight w:val="60"/>
          <w:tblCellSpacing w:w="0" w:type="dxa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0FD" w:rsidRDefault="003340FD" w:rsidP="003340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40FD" w:rsidRPr="00C936E7" w:rsidRDefault="003340FD" w:rsidP="00334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>Фартук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40FD" w:rsidRPr="00C936E7" w:rsidRDefault="003340FD" w:rsidP="003340F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>Фартук одноразовый стерильный.</w:t>
            </w:r>
          </w:p>
          <w:p w:rsidR="003340FD" w:rsidRPr="00C936E7" w:rsidRDefault="003340FD" w:rsidP="00334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 xml:space="preserve">Размер фартука: длина не менее 1150 мм, ширина не менее 800 мм. Фартук имеет цельнокроёное отверстие горловины и завязки. Материал фартука: нетканый двухслойный, 1 слой - нетканый на основе полипропилена, 2 слой - полиэтиленовая пленка. Плотность материала не менее 40 г/м². Упаковка </w:t>
            </w:r>
            <w:r w:rsidRPr="00C936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открывается без использования режущих предметов. Каждая  упаковка  в целях точного учёта расхода  и перераспределения  расходных материалов внутри ЛПУ и  отслеживания качества поставленной в результате </w:t>
            </w:r>
            <w:r>
              <w:rPr>
                <w:rFonts w:cs="Times New Roman"/>
                <w:sz w:val="20"/>
                <w:szCs w:val="20"/>
              </w:rPr>
              <w:t>закупки</w:t>
            </w: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 xml:space="preserve"> продукции,  должна иметь следующую маркировку: 1) Наименование изготовителя, адрес. 2) Наименование изделия, артикул.3)  Размер изделия, плотность, материал, количество, вес. 4) Точное наименование материала изделия, цвет, плотность материала в г/м</w:t>
            </w:r>
            <w:r w:rsidRPr="00C936E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 xml:space="preserve">. 5) Номер партии,  номер   упаковщика  6) Оригинальный штамп ОТК (отдела технического  контроля) изготовителя. 7) Номер  технических условий производителя,   знак сертификации.  8)  Надпись - «стерильно» - выделены крупным шрифтом. </w:t>
            </w:r>
          </w:p>
          <w:p w:rsidR="003340FD" w:rsidRPr="00C936E7" w:rsidRDefault="003340FD" w:rsidP="00334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>9)  Дата изготовления, срок годности.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40FD" w:rsidRDefault="003340FD" w:rsidP="003340FD">
            <w:pPr>
              <w:jc w:val="center"/>
            </w:pPr>
            <w:r w:rsidRPr="00AF2251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шт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0FD" w:rsidRPr="00E21983" w:rsidRDefault="003340FD" w:rsidP="003340F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66</w:t>
            </w:r>
          </w:p>
        </w:tc>
      </w:tr>
      <w:tr w:rsidR="003340FD" w:rsidRPr="00927CDE" w:rsidTr="009F523F">
        <w:trPr>
          <w:trHeight w:val="60"/>
          <w:tblCellSpacing w:w="0" w:type="dxa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0FD" w:rsidRDefault="003340FD" w:rsidP="003340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40FD" w:rsidRPr="00C936E7" w:rsidRDefault="003340FD" w:rsidP="00334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>Фартук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40FD" w:rsidRPr="00C936E7" w:rsidRDefault="003340FD" w:rsidP="003340F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>Фартук одноразовый нестерильный.</w:t>
            </w:r>
          </w:p>
          <w:p w:rsidR="003340FD" w:rsidRPr="00C936E7" w:rsidRDefault="003340FD" w:rsidP="00334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 xml:space="preserve">Размер фартука: длина не менее 1200 мм, ширина не менее 800 мм. Фартук имеет цельнокроёное отверстие горловины и завязки. Материал фартука: полиэтилен плотностью не менее 20 микрон. Каждая  упаковка  в целях точного учёта расхода  и перераспределения  расходных материалов внутри ЛПУ и  отслеживания качества поставленной в результате </w:t>
            </w:r>
            <w:r>
              <w:rPr>
                <w:rFonts w:cs="Times New Roman"/>
                <w:sz w:val="20"/>
                <w:szCs w:val="20"/>
              </w:rPr>
              <w:t>закупки</w:t>
            </w: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 xml:space="preserve"> продукции,  должна иметь следующую маркировку: 1) Наименование изготовителя, адрес. 2) Наименование изделия, артикул,3)  Размер изделия, плотность, материал, количество, вес. 4) Точное наименование материала изделия, цвет, плотность материала в г/м</w:t>
            </w:r>
            <w:r w:rsidRPr="00C936E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 xml:space="preserve"> .5) Номер партии,  номер   упаковщика  6) Оригинальный штамп ОТК (отдела технического  контроля) изготовителя. 7) Номер  технических условий производителя,   знак сертификации.  8)  Надпись - «нестерильно» - выделены крупным шрифтом. </w:t>
            </w:r>
          </w:p>
          <w:p w:rsidR="003340FD" w:rsidRPr="00C936E7" w:rsidRDefault="003340FD" w:rsidP="00334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>9)  Дата изготовления, срок годности.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40FD" w:rsidRDefault="003340FD" w:rsidP="003340FD">
            <w:pPr>
              <w:jc w:val="center"/>
            </w:pPr>
            <w:r w:rsidRPr="00AF2251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шт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0FD" w:rsidRPr="00E21983" w:rsidRDefault="003340FD" w:rsidP="003340F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66</w:t>
            </w:r>
          </w:p>
        </w:tc>
      </w:tr>
      <w:tr w:rsidR="003340FD" w:rsidRPr="00927CDE" w:rsidTr="009F523F">
        <w:trPr>
          <w:trHeight w:val="60"/>
          <w:tblCellSpacing w:w="0" w:type="dxa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0FD" w:rsidRDefault="003340FD" w:rsidP="003340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40FD" w:rsidRPr="00C936E7" w:rsidRDefault="003340FD" w:rsidP="00334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>Фартук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40FD" w:rsidRPr="00C936E7" w:rsidRDefault="003340FD" w:rsidP="003340F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>Фартук одноразовый нестерильный.</w:t>
            </w:r>
          </w:p>
          <w:p w:rsidR="003340FD" w:rsidRPr="00C936E7" w:rsidRDefault="003340FD" w:rsidP="00334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 xml:space="preserve">Размер фартука: длина не менее 1400 мм, ширина не менее 800 мм. Фартук имеет цельнокроёное отверстие горловины и завязки. Материал фартука: нетканый двухслойный, 1 слой - нетканый на основе полипропилена, 2 слой - полиэтиленовая пленка. Плотность материала не менее 40 г/м².  Каждая  упаковка  в целях точного учёта расхода  и перераспределения  расходных материалов внутри ЛПУ и  отслеживания качества поставленной в результате </w:t>
            </w:r>
            <w:r>
              <w:rPr>
                <w:rFonts w:cs="Times New Roman"/>
                <w:sz w:val="20"/>
                <w:szCs w:val="20"/>
              </w:rPr>
              <w:t>закупки</w:t>
            </w: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 xml:space="preserve"> продукции,  должна иметь следующую маркировку: 1) Наименование изготовителя, адрес. 2) Наименование изделия, артикул,3)  Размер изделия, плотность, материал, </w:t>
            </w:r>
            <w:r w:rsidRPr="00C936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количество, вес. 4) Точное наименование материала изделия, цвет, плотность материала в г/м</w:t>
            </w:r>
            <w:r w:rsidRPr="00C936E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 xml:space="preserve"> .5) Номер партии,  номер   упаковщика  6) Оригинальный штамп ОТК (отдела технического  контроля) изготовителя. 7) Номер  технических условий производителя,   знак сертификации.  8)  Надпись - «нестерильно» - выделены крупным шрифтом. </w:t>
            </w:r>
          </w:p>
          <w:p w:rsidR="003340FD" w:rsidRPr="00C936E7" w:rsidRDefault="003340FD" w:rsidP="00334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>9)  Дата изготовления, срок годности.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40FD" w:rsidRDefault="003340FD" w:rsidP="003340FD">
            <w:pPr>
              <w:jc w:val="center"/>
            </w:pPr>
            <w:r w:rsidRPr="00AF2251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шт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0FD" w:rsidRPr="00E21983" w:rsidRDefault="003340FD" w:rsidP="003340F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66</w:t>
            </w:r>
          </w:p>
        </w:tc>
      </w:tr>
      <w:tr w:rsidR="003340FD" w:rsidRPr="00927CDE" w:rsidTr="009F523F">
        <w:trPr>
          <w:trHeight w:val="60"/>
          <w:tblCellSpacing w:w="0" w:type="dxa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0FD" w:rsidRDefault="003340FD" w:rsidP="003340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40FD" w:rsidRPr="00C936E7" w:rsidRDefault="003340FD" w:rsidP="00334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>Фартук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40FD" w:rsidRPr="00C936E7" w:rsidRDefault="003340FD" w:rsidP="00334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 xml:space="preserve">Фартук одноразовый нестерильный. Размер фартука: длина не менее 1150 мм, ширина не менее 800 мм. Материал фартука: нетканый двухслойный материал, 1 слой – впитывающий  вискозный материал , 2 слой - полиэтиленовая пленка. Плотность материала не менее 54 г/м². Каждая  упаковка  в целях точного учёта расхода  и перераспределения  расходных материалов внутри ЛПУ и  отслеживания качества поставленной в результате </w:t>
            </w:r>
            <w:r>
              <w:rPr>
                <w:rFonts w:cs="Times New Roman"/>
                <w:sz w:val="20"/>
                <w:szCs w:val="20"/>
              </w:rPr>
              <w:t>закупки</w:t>
            </w: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 xml:space="preserve"> продукции,  должна иметь следующую маркировку: 1) Наименование изготовителя, адрес. 2) Наименование изделия, артикул,3)  Размер изделия, плотность, материал, количество, вес. 4) Точное наименование материала изделия, цвет, плотность материала в г/м</w:t>
            </w:r>
            <w:r w:rsidRPr="00C936E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 xml:space="preserve"> .5) Номер партии,  номер   упаковщика  6) Оригинальный штамп ОТК (отдела технического  контроля) изготовителя. 7) Номер  технических условий производителя,   знак сертификации.  8)  Надпись - «нестерильно» - выделены крупным шрифтом. 9)  Дата изготовления, срок годности.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40FD" w:rsidRDefault="003340FD" w:rsidP="003340FD">
            <w:pPr>
              <w:jc w:val="center"/>
            </w:pPr>
            <w:r w:rsidRPr="00AF2251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шт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0FD" w:rsidRPr="00E21983" w:rsidRDefault="003340FD" w:rsidP="003340F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66</w:t>
            </w:r>
          </w:p>
        </w:tc>
      </w:tr>
      <w:tr w:rsidR="003340FD" w:rsidRPr="00927CDE" w:rsidTr="009F523F">
        <w:trPr>
          <w:trHeight w:val="60"/>
          <w:tblCellSpacing w:w="0" w:type="dxa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0FD" w:rsidRDefault="003340FD" w:rsidP="003340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40FD" w:rsidRPr="00C936E7" w:rsidRDefault="003340FD" w:rsidP="003340F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>Халат хирургический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40FD" w:rsidRPr="00C936E7" w:rsidRDefault="003340FD" w:rsidP="003340F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>Халат хирургический одноразовый стерильный. Размер халата: в диапазоне 50-52. Длина не менее 1400 мм. Халат имеет длинный рукав, крой реглан. Рукав на трикотажной бесшовной манжете. Длина манжеты: не менее  70 мм. Фиксация ворота: завязка. Материал халата: нетканый многослойный на основе полипропилена плотностью не менее 35 г/м². Индивидуальная упаковка, открывается без использования режущих предметов.</w:t>
            </w:r>
          </w:p>
          <w:p w:rsidR="003340FD" w:rsidRPr="00C936E7" w:rsidRDefault="003340FD" w:rsidP="00334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Пакет должен  легко открываться без помощи ножниц. </w:t>
            </w: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 xml:space="preserve">Каждая  упаковка  в целях точного учёта расхода  и перераспределения  расходных материалов внутри ЛПУ и  отслеживания качества поставленной в результате </w:t>
            </w:r>
            <w:r>
              <w:rPr>
                <w:rFonts w:cs="Times New Roman"/>
                <w:sz w:val="20"/>
                <w:szCs w:val="20"/>
              </w:rPr>
              <w:t>закупки</w:t>
            </w: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 xml:space="preserve"> продукции,  должна иметь следующую маркировку: 1) Наименование изготовителя, адрес. 2) Наименование изделия, артикул,3)  Размер изделия, плотность, материал, количество, вес. 4) Точное наименование материала изделия, цвет, плотность материала в г/м</w:t>
            </w:r>
            <w:r w:rsidRPr="00C936E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 xml:space="preserve">. 5) Номер партии,  номер   упаковщика  6) Оригинальный штамп ОТК (отдела технического  контроля) изготовителя. 7) Номер  технических условий производителя,   знак сертификации.  8)  Надпись - «стерильно» - выделены крупным </w:t>
            </w:r>
            <w:r w:rsidRPr="00C936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шрифтом. 9)  Дата изготовления, срок годности.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40FD" w:rsidRDefault="003340FD" w:rsidP="003340FD">
            <w:pPr>
              <w:jc w:val="center"/>
            </w:pPr>
            <w:r w:rsidRPr="00AF2251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шт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0FD" w:rsidRPr="00E21983" w:rsidRDefault="003340FD" w:rsidP="003340F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333</w:t>
            </w:r>
          </w:p>
        </w:tc>
      </w:tr>
      <w:tr w:rsidR="003340FD" w:rsidRPr="00927CDE" w:rsidTr="009F523F">
        <w:trPr>
          <w:trHeight w:val="60"/>
          <w:tblCellSpacing w:w="0" w:type="dxa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0FD" w:rsidRDefault="003340FD" w:rsidP="003340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40FD" w:rsidRPr="00C936E7" w:rsidRDefault="003340FD" w:rsidP="003340F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>Шапочка (клип-берет)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40FD" w:rsidRPr="00C936E7" w:rsidRDefault="003340FD" w:rsidP="003340F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 xml:space="preserve">Шапочка одноразовая нестерильная. Тип шапочки: берет круглой формы, сложена в виде гофрированной полоски. Размер шапочки: диаметр не менее 500 мм. Материал шапочки: нетканый многослойный на основе полипропилена плотностью не менее 17 г/м². Упаковка открывается без использования режущих предметов. Каждая  упаковка  в целях точного учёта расхода  и перераспределения  расходных материалов внутри ЛПУ и  отслеживания качества поставленной в результате </w:t>
            </w:r>
            <w:r>
              <w:rPr>
                <w:rFonts w:cs="Times New Roman"/>
                <w:sz w:val="20"/>
                <w:szCs w:val="20"/>
              </w:rPr>
              <w:t>закупки</w:t>
            </w: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 xml:space="preserve"> продукции,  должна иметь следующую маркировку: 1) Наименование изготовителя, адрес. 2) Наименование изделия, артикул.3)  Размер изделия, плотность, материал, количество, вес. 4) Точное наименование материала изделия, цвет, плотность материала в г/м</w:t>
            </w:r>
            <w:r w:rsidRPr="00C936E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>, 5) Номер партии,  номер   упаковщика  6) Оригинальный штамп ОТК (отдела технического  контроля) изготовителя. 7) Номер  технических условий производителя,   знак сертификации.  8)  Надпись - «нестерильно» - выделены крупным шрифтом. 9)  Дата изготовления, срок годности.</w:t>
            </w:r>
            <w:r w:rsidRPr="00C936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40FD" w:rsidRDefault="003340FD" w:rsidP="003340FD">
            <w:pPr>
              <w:jc w:val="center"/>
            </w:pPr>
            <w:r w:rsidRPr="00AF2251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шт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0FD" w:rsidRPr="00E21983" w:rsidRDefault="003340FD" w:rsidP="003340F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1666</w:t>
            </w:r>
          </w:p>
        </w:tc>
      </w:tr>
      <w:tr w:rsidR="003340FD" w:rsidRPr="00927CDE" w:rsidTr="009F523F">
        <w:trPr>
          <w:trHeight w:val="60"/>
          <w:tblCellSpacing w:w="0" w:type="dxa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0FD" w:rsidRDefault="003340FD" w:rsidP="003340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40FD" w:rsidRPr="00C936E7" w:rsidRDefault="003340FD" w:rsidP="00334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>Бахилы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40FD" w:rsidRPr="00C936E7" w:rsidRDefault="003340FD" w:rsidP="003340F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 xml:space="preserve">Бахилы одноразовые стерильные. Размер бахил: высота не менее 450 мм, длина не менее 400 мм. Фиксация бахил: на завязке. Материал бахил: нетканый многослойный на основе полипропилена плотностью не менее 35 г/м². Индивидуальная упаковка, открывается без использования режущих предметов. </w:t>
            </w:r>
            <w:r w:rsidRPr="00C936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Пакет должен  легко открываться без помощи ножниц. </w:t>
            </w: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 xml:space="preserve">Каждая  упаковка  в целях точного учёта расхода  и перераспределения  расходных материалов внутри ЛПУ и  отслеживания качества поставленной в результате </w:t>
            </w:r>
            <w:r>
              <w:rPr>
                <w:rFonts w:cs="Times New Roman"/>
                <w:sz w:val="20"/>
                <w:szCs w:val="20"/>
              </w:rPr>
              <w:t>закупки</w:t>
            </w: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 xml:space="preserve"> продукции,  должна иметь следующую маркировку: 1) Наименование изготовителя, адрес. 2) Наименование изделия, артикул,3)  Размер изделия, плотность, материал, количество, вес. 4) Точное наименование материала изделия, цвет, плотность материала в г/м</w:t>
            </w:r>
            <w:r w:rsidRPr="00C936E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 xml:space="preserve">. 5) Номер партии,  номер   упаковщика  6) Оригинальный штамп ОТК (отдела технического  контроля) изготовителя. 7) Номер  технических условий производителя,   знак сертификации.  8)  Надпись - «стерильно» - выделены крупным шрифтом. 9)  Дата изготовления, срок годности.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40FD" w:rsidRDefault="003340FD" w:rsidP="003340FD">
            <w:pPr>
              <w:jc w:val="center"/>
            </w:pPr>
            <w:r w:rsidRPr="00AF2251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шт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0FD" w:rsidRPr="00E21983" w:rsidRDefault="003340FD" w:rsidP="003340F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333</w:t>
            </w:r>
          </w:p>
        </w:tc>
      </w:tr>
      <w:tr w:rsidR="003340FD" w:rsidRPr="00927CDE" w:rsidTr="009F523F">
        <w:trPr>
          <w:trHeight w:val="60"/>
          <w:tblCellSpacing w:w="0" w:type="dxa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0FD" w:rsidRDefault="003340FD" w:rsidP="003340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40FD" w:rsidRPr="00C936E7" w:rsidRDefault="003340FD" w:rsidP="00334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одежды медицинской для врача инфекциониста одноразовый стерильный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40FD" w:rsidRPr="00C936E7" w:rsidRDefault="003340FD" w:rsidP="003340F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одежды защитной врача-инфекциониста одноразовый стерильный. Упаковка открывается без использования режущих предметов. Каждая  упаковка  в целях точного учёта расхода  и перераспределения  расходных материалов внутри ЛПУ и  отслеживания качества поставленной в результате </w:t>
            </w:r>
            <w:r>
              <w:rPr>
                <w:rFonts w:cs="Times New Roman"/>
                <w:sz w:val="20"/>
                <w:szCs w:val="20"/>
              </w:rPr>
              <w:t>закупки</w:t>
            </w: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 xml:space="preserve"> продукции,  должна иметь следующую маркировку: 1) Наименование </w:t>
            </w:r>
            <w:r w:rsidRPr="00C936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изготовителя, адрес. 2) Наименование изделия, артикул.3)  Размер изделия, плотность, материал, количество, вес. 4) Точное наименование материала изделия, цвет, плотность материала в г/м</w:t>
            </w:r>
            <w:r w:rsidRPr="00C936E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>, 5) Номер партии,  номер   упаковщика  6) Оригинальный штамп ОТК (отдела технического  контроля) изготовителя. 7) Номер  технических условий производителя,   знак сертификации.  8)  Надпись - «нестерильно» - выделены крупным шрифтом. 9)  Дата изготовления, срок годности.</w:t>
            </w:r>
            <w:r w:rsidRPr="00C936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3340FD" w:rsidRPr="00C936E7" w:rsidRDefault="003340FD" w:rsidP="003340F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>Состав комплекта:</w:t>
            </w:r>
          </w:p>
          <w:p w:rsidR="003340FD" w:rsidRPr="00C936E7" w:rsidRDefault="003340FD" w:rsidP="003340F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>1. Маска хирургическая с защитным экраном – 1 шт. Размер маски: длина не менее 185 мм, ширина не менее 95 мм. Маска трехслойная на резинках. Резинка - круглая,  из латекса с полиамидной оплеткой. Маска имеет носовой фиксатор из мягкой проволоки. Размер защитного экрана: длина не менее 247 мм, ширина не менее 105 мм. Материал маски: наружные слои изготовлены из гипоаллергенного полимерного нетканого материала, обладающего водоотталкивающими свойствами, воздухопроницаемостью и пониженным ворсоотделением, промежуточный слой (фильтрующий) из нетканого материала на основе полипропилена.</w:t>
            </w:r>
          </w:p>
          <w:p w:rsidR="003340FD" w:rsidRPr="00C936E7" w:rsidRDefault="003340FD" w:rsidP="00334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>2.Костюм хирургический (брюки) – 1 шт.</w:t>
            </w:r>
          </w:p>
          <w:p w:rsidR="003340FD" w:rsidRPr="00C936E7" w:rsidRDefault="003340FD" w:rsidP="00334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>Размер брюк: в диапазоне 50-52. Брюки прямые длинные. Длина брюк: не менее 1200 мм. Фиксация пояса: на резинке. Материал брюк: нетканый многослойный на основе полипропилена плотностью не менее 35 г/м².</w:t>
            </w:r>
          </w:p>
          <w:p w:rsidR="003340FD" w:rsidRPr="00C936E7" w:rsidRDefault="003340FD" w:rsidP="003340F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>3.Костюм хирургический (куртка) – 1 шт.</w:t>
            </w:r>
          </w:p>
          <w:p w:rsidR="003340FD" w:rsidRPr="00C936E7" w:rsidRDefault="003340FD" w:rsidP="003340F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>Размер куртки: в диапазоне 50-52. Куртка прямого силуэта, с короткими рукавами, с V-образным вырезом горловины. Материал куртки: нетканый многослойный на основе полипропилена плотностью не менее 35 г/м².</w:t>
            </w:r>
          </w:p>
          <w:p w:rsidR="003340FD" w:rsidRPr="00C936E7" w:rsidRDefault="003340FD" w:rsidP="003340F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>4.Бахилы – 2 шт.</w:t>
            </w:r>
          </w:p>
          <w:p w:rsidR="003340FD" w:rsidRPr="00C936E7" w:rsidRDefault="003340FD" w:rsidP="003340F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 xml:space="preserve">Размер бахил: высота не менее 450 мм, длина не менее 400 мм. Фиксация: на резинке. Материал бахил: нетканый многослойный на основе полипропилена плотностью не менее 50 г/м². 5.Шапочка (шлем) –  1 шт.   </w:t>
            </w:r>
          </w:p>
          <w:p w:rsidR="003340FD" w:rsidRPr="00C936E7" w:rsidRDefault="003340FD" w:rsidP="003340F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>Высота шапочки не менее 360 мм. Конструкция шапочки обеспечивает защиту шейного отдела и головы (лоб закрыт). Фиксация: на завязках. Материал шапочки: нетканый многослойный на основе полипропилена плотностью не менее 50 г/м².</w:t>
            </w:r>
          </w:p>
          <w:p w:rsidR="003340FD" w:rsidRPr="00C936E7" w:rsidRDefault="003340FD" w:rsidP="00334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>6. Халат хирургический специальный (с влагонепроницаемыми рукавами и передом) – 1 шт.</w:t>
            </w:r>
          </w:p>
          <w:p w:rsidR="003340FD" w:rsidRPr="00C936E7" w:rsidRDefault="003340FD" w:rsidP="003340F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 xml:space="preserve">Размер халата: в диапазоне 50-52. Длина не менее 1400 мм. Халат имеет длинный рукав, крой </w:t>
            </w:r>
            <w:r w:rsidRPr="00C936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рубашечный. Рукав на резинках. Фиксация ворота: на завязках. Материал переда и рукавов: нетканый двухслойный, 1 слой - нетканый на основе полипропилена, 2 слой - полиэтиленовая пленка. Плотность материала не менее 40 г/м². Материал спины: нетканый многослойный на основе полипропилена плотностью не менее 35 г/м². </w:t>
            </w:r>
          </w:p>
          <w:p w:rsidR="003340FD" w:rsidRPr="00C936E7" w:rsidRDefault="003340FD" w:rsidP="003340F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>Материал халата: нетканый многослойный на основе полипропилена плотностью не менее 50 г/м².</w:t>
            </w:r>
          </w:p>
          <w:p w:rsidR="003340FD" w:rsidRPr="00C936E7" w:rsidRDefault="003340FD" w:rsidP="003340F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>5. Перчатки медицинские хирургические  – 1 пара.</w:t>
            </w:r>
          </w:p>
          <w:p w:rsidR="003340FD" w:rsidRPr="00C936E7" w:rsidRDefault="003340FD" w:rsidP="00334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>Размер перчаток: в диапазоне 7-8. Длина перчаток не менее 290 мм. Перчатки неопудренные, имеют анатомическую форму, текстурированную поверхность. Фиксируются манжетой с круглым валиком, для исключения сдавливания запястья. Материал перчаток: натуральный латекс, с пониженным содержанием протеинов, для предотвращения аллергических реакций.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40FD" w:rsidRDefault="003340FD" w:rsidP="003340FD">
            <w:pPr>
              <w:jc w:val="center"/>
            </w:pPr>
            <w:r w:rsidRPr="00AF2251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шт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0FD" w:rsidRPr="00E21983" w:rsidRDefault="003340FD" w:rsidP="003340F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60</w:t>
            </w:r>
          </w:p>
        </w:tc>
      </w:tr>
      <w:tr w:rsidR="003340FD" w:rsidRPr="00927CDE" w:rsidTr="009F523F">
        <w:trPr>
          <w:trHeight w:val="60"/>
          <w:tblCellSpacing w:w="0" w:type="dxa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0FD" w:rsidRDefault="003340FD" w:rsidP="003340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lastRenderedPageBreak/>
              <w:t>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40FD" w:rsidRPr="00C936E7" w:rsidRDefault="003340FD" w:rsidP="00334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>Костюм хирургический (брюки)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40FD" w:rsidRPr="00C936E7" w:rsidRDefault="003340FD" w:rsidP="003340F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>Костюм хирургический (брюки) (для проктологии) одноразовые стерильные. Размер брюк: в диапазоне 50-52. Длина не менее 700 мм. Фиксация брюк: на резинке. Материал брюк:  нетканый многослойный на основе полипропилена плотностью не менее 35 г/м².</w:t>
            </w:r>
          </w:p>
          <w:p w:rsidR="003340FD" w:rsidRPr="00C936E7" w:rsidRDefault="003340FD" w:rsidP="00334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 xml:space="preserve">Упаковка индивидуальна, открывается без помощи режущих предметов. Каждая  упаковка  в целях точного учёта расхода  и перераспределения  расходных материалов внутри ЛПУ и  отслеживания качества поставленной в результате </w:t>
            </w:r>
            <w:r>
              <w:rPr>
                <w:rFonts w:cs="Times New Roman"/>
                <w:sz w:val="20"/>
                <w:szCs w:val="20"/>
              </w:rPr>
              <w:t>закупки</w:t>
            </w: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 xml:space="preserve"> продукции,  должна иметь следующую маркировку: 1) Наименование изготовителя, адрес. 2) Наименование изделия, артикул,3)  Размер изделия, плотность, материал, количество, вес. 4) Точное наименование материала изделия, цвет, плотность материала в г/м</w:t>
            </w:r>
            <w:r w:rsidRPr="00C936E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 xml:space="preserve"> .5) Номер партии,  номер   упаковщика  6) Оригинальный штамп ОТК (отдела технического  контроля) изготовителя. 7) Номер  технических условий производителя,   знак сертификации.  8) Надпись - «стерильно» - выделены крупным шрифтом. 9)  Дата изготовления, срок годности.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40FD" w:rsidRDefault="003340FD" w:rsidP="003340FD">
            <w:pPr>
              <w:jc w:val="center"/>
            </w:pPr>
            <w:r w:rsidRPr="00AF2251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шт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0FD" w:rsidRPr="00E21983" w:rsidRDefault="003340FD" w:rsidP="003340F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</w:tr>
      <w:tr w:rsidR="003340FD" w:rsidRPr="00927CDE" w:rsidTr="009F523F">
        <w:trPr>
          <w:trHeight w:val="60"/>
          <w:tblCellSpacing w:w="0" w:type="dxa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0FD" w:rsidRDefault="003340FD" w:rsidP="003340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40FD" w:rsidRPr="00C936E7" w:rsidRDefault="003340FD" w:rsidP="00334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 xml:space="preserve">Накидка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40FD" w:rsidRPr="00C936E7" w:rsidRDefault="003340FD" w:rsidP="003340F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>Накидка хирургическая одноразовая нестерильная. Размер накидки: длина не менее 700 мм, ширина не менее 700 мм. Фиксация: цельнокроеные завязки. Материал накидки: нетканый многослойный на основе полипропилена плотностью не менее 35 г/м². Упаковка нестерильная групповая 10 шт.</w:t>
            </w:r>
          </w:p>
          <w:p w:rsidR="003340FD" w:rsidRPr="00C936E7" w:rsidRDefault="003340FD" w:rsidP="00334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 xml:space="preserve">Каждая  упаковка  в целях точного учёта расхода  и перераспределения  расходных материалов внутри ЛПУ и  отслеживания качества поставленной в результате </w:t>
            </w:r>
            <w:r>
              <w:rPr>
                <w:rFonts w:cs="Times New Roman"/>
                <w:sz w:val="20"/>
                <w:szCs w:val="20"/>
              </w:rPr>
              <w:t>закупки</w:t>
            </w: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 xml:space="preserve"> продукции,  должна иметь </w:t>
            </w:r>
            <w:r w:rsidRPr="00C936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следующую маркировку: 1) Наименование изготовителя, адрес. 2) Наименование изделия, артикул,3)  Размер изделия, плотность, материал, количество, вес. 4) Точное наименование материала изделия, цвет, плотность материала в г/м</w:t>
            </w:r>
            <w:r w:rsidRPr="00C936E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 xml:space="preserve"> .5) Номер партии,  номер   упаковщика  6) Оригинальный штамп ОТК (отдела технического  контроля) изготовителя. 7) Номер  технических условий производителя,   знак сертификации.  8)  Надпись - «нестерильно» - выделены крупным шрифтом. </w:t>
            </w:r>
          </w:p>
          <w:p w:rsidR="003340FD" w:rsidRPr="00C936E7" w:rsidRDefault="003340FD" w:rsidP="00334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6E7">
              <w:rPr>
                <w:rFonts w:ascii="Times New Roman" w:hAnsi="Times New Roman" w:cs="Times New Roman"/>
                <w:sz w:val="20"/>
                <w:szCs w:val="20"/>
              </w:rPr>
              <w:t>9) Дата изготовления, срок годности.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40FD" w:rsidRDefault="003340FD" w:rsidP="003340FD">
            <w:pPr>
              <w:jc w:val="center"/>
            </w:pPr>
            <w:r w:rsidRPr="00AF2251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шт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0FD" w:rsidRPr="00E21983" w:rsidRDefault="003340FD" w:rsidP="003340F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66</w:t>
            </w:r>
          </w:p>
        </w:tc>
      </w:tr>
    </w:tbl>
    <w:p w:rsidR="00927CDE" w:rsidRPr="00927CDE" w:rsidRDefault="00927CDE" w:rsidP="00927CDE">
      <w:pPr>
        <w:shd w:val="clear" w:color="auto" w:fill="FFFFFF"/>
        <w:tabs>
          <w:tab w:val="left" w:pos="708"/>
          <w:tab w:val="left" w:pos="5671"/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C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16" w:type="dxa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9"/>
        <w:gridCol w:w="50"/>
        <w:gridCol w:w="4386"/>
        <w:gridCol w:w="4111"/>
      </w:tblGrid>
      <w:tr w:rsidR="00927CDE" w:rsidRPr="00927CDE" w:rsidTr="00CB529A">
        <w:trPr>
          <w:tblCellSpacing w:w="0" w:type="dxa"/>
        </w:trPr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27CDE" w:rsidRPr="00927CDE" w:rsidRDefault="00927CDE" w:rsidP="00927CDE">
            <w:pPr>
              <w:shd w:val="clear" w:color="auto" w:fill="FFFFFF"/>
              <w:tabs>
                <w:tab w:val="left" w:pos="708"/>
                <w:tab w:val="left" w:pos="5671"/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CDE">
              <w:rPr>
                <w:rFonts w:ascii="Liberation Serif" w:eastAsia="Times New Roman" w:hAnsi="Liberation Serif" w:cs="Liberation Serif"/>
                <w:color w:val="000000"/>
                <w:sz w:val="27"/>
                <w:szCs w:val="27"/>
                <w:lang w:eastAsia="ru-RU"/>
              </w:rPr>
              <w:t>Номер строки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27CDE" w:rsidRPr="00927CDE" w:rsidRDefault="00927CDE" w:rsidP="00927CDE">
            <w:pPr>
              <w:shd w:val="clear" w:color="auto" w:fill="FFFFFF"/>
              <w:tabs>
                <w:tab w:val="left" w:pos="270"/>
                <w:tab w:val="left" w:pos="708"/>
                <w:tab w:val="left" w:pos="5671"/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CDE">
              <w:rPr>
                <w:rFonts w:ascii="Liberation Serif" w:eastAsia="Times New Roman" w:hAnsi="Liberation Serif" w:cs="Liberation Serif"/>
                <w:color w:val="000000"/>
                <w:sz w:val="27"/>
                <w:szCs w:val="27"/>
                <w:lang w:eastAsia="ru-RU"/>
              </w:rPr>
              <w:t>Описание планируемой закупки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27CDE" w:rsidRPr="00927CDE" w:rsidRDefault="00927CDE" w:rsidP="00927CDE">
            <w:pPr>
              <w:shd w:val="clear" w:color="auto" w:fill="FFFFFF"/>
              <w:tabs>
                <w:tab w:val="left" w:pos="708"/>
                <w:tab w:val="left" w:pos="5671"/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CDE">
              <w:rPr>
                <w:rFonts w:ascii="Liberation Serif" w:eastAsia="Times New Roman" w:hAnsi="Liberation Serif" w:cs="Liberation Serif"/>
                <w:color w:val="000000"/>
                <w:sz w:val="27"/>
                <w:szCs w:val="27"/>
                <w:lang w:eastAsia="ru-RU"/>
              </w:rPr>
              <w:t xml:space="preserve">Содержательная часть </w:t>
            </w:r>
          </w:p>
        </w:tc>
      </w:tr>
      <w:tr w:rsidR="00927CDE" w:rsidRPr="00927CDE" w:rsidTr="00E70F25">
        <w:trPr>
          <w:tblCellSpacing w:w="0" w:type="dxa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27CDE" w:rsidRPr="00927CDE" w:rsidRDefault="00927CDE" w:rsidP="00927CDE">
            <w:pPr>
              <w:shd w:val="clear" w:color="auto" w:fill="FFFFFF"/>
              <w:tabs>
                <w:tab w:val="left" w:pos="708"/>
                <w:tab w:val="left" w:pos="5671"/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CDE">
              <w:rPr>
                <w:rFonts w:ascii="Liberation Serif" w:eastAsia="Times New Roman" w:hAnsi="Liberation Serif" w:cs="Liberation Serif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4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27CDE" w:rsidRPr="00927CDE" w:rsidRDefault="00927CDE" w:rsidP="00927CDE">
            <w:pPr>
              <w:shd w:val="clear" w:color="auto" w:fill="FFFFFF"/>
              <w:tabs>
                <w:tab w:val="left" w:pos="270"/>
                <w:tab w:val="left" w:pos="708"/>
                <w:tab w:val="left" w:pos="5671"/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CDE">
              <w:rPr>
                <w:rFonts w:ascii="Liberation Serif" w:eastAsia="Times New Roman" w:hAnsi="Liberation Serif" w:cs="Liberation Serif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27CDE" w:rsidRPr="00927CDE" w:rsidRDefault="00927CDE" w:rsidP="00927CDE">
            <w:pPr>
              <w:shd w:val="clear" w:color="auto" w:fill="FFFFFF"/>
              <w:tabs>
                <w:tab w:val="left" w:pos="708"/>
                <w:tab w:val="left" w:pos="5671"/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CDE">
              <w:rPr>
                <w:rFonts w:ascii="Liberation Serif" w:eastAsia="Times New Roman" w:hAnsi="Liberation Serif" w:cs="Liberation Serif"/>
                <w:color w:val="000000"/>
                <w:sz w:val="27"/>
                <w:szCs w:val="27"/>
                <w:lang w:eastAsia="ru-RU"/>
              </w:rPr>
              <w:t>3</w:t>
            </w:r>
          </w:p>
        </w:tc>
      </w:tr>
      <w:tr w:rsidR="00927CDE" w:rsidRPr="00927CDE" w:rsidTr="00E70F25">
        <w:trPr>
          <w:tblCellSpacing w:w="0" w:type="dxa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27CDE" w:rsidRPr="00927CDE" w:rsidRDefault="00927CDE" w:rsidP="00927CDE">
            <w:pPr>
              <w:shd w:val="clear" w:color="auto" w:fill="FFFFFF"/>
              <w:tabs>
                <w:tab w:val="left" w:pos="708"/>
                <w:tab w:val="left" w:pos="5671"/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CDE">
              <w:rPr>
                <w:rFonts w:ascii="Liberation Serif" w:eastAsia="Times New Roman" w:hAnsi="Liberation Serif" w:cs="Liberation Serif"/>
                <w:color w:val="000000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4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27CDE" w:rsidRPr="00927CDE" w:rsidRDefault="00927CDE" w:rsidP="00927CDE">
            <w:pPr>
              <w:shd w:val="clear" w:color="auto" w:fill="FFFFFF"/>
              <w:tabs>
                <w:tab w:val="left" w:pos="708"/>
                <w:tab w:val="left" w:pos="5671"/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CDE">
              <w:rPr>
                <w:rFonts w:ascii="Liberation Serif" w:eastAsia="Times New Roman" w:hAnsi="Liberation Serif" w:cs="Liberation Serif"/>
                <w:color w:val="000000"/>
                <w:sz w:val="27"/>
                <w:szCs w:val="27"/>
                <w:lang w:eastAsia="ru-RU"/>
              </w:rPr>
              <w:t>Предполагаемые сроки проведения закупки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27CDE" w:rsidRPr="00927CDE" w:rsidRDefault="00614ED7" w:rsidP="00927CDE">
            <w:pPr>
              <w:shd w:val="clear" w:color="auto" w:fill="FFFFFF"/>
              <w:tabs>
                <w:tab w:val="left" w:pos="708"/>
                <w:tab w:val="left" w:pos="5671"/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  <w:r w:rsidR="00CB5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  <w:r w:rsidR="00927CDE" w:rsidRPr="00927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F5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январь 2022</w:t>
            </w:r>
          </w:p>
        </w:tc>
      </w:tr>
      <w:tr w:rsidR="00927CDE" w:rsidRPr="00927CDE" w:rsidTr="00E70F25">
        <w:trPr>
          <w:tblCellSpacing w:w="0" w:type="dxa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27CDE" w:rsidRPr="00927CDE" w:rsidRDefault="00927CDE" w:rsidP="00927CDE">
            <w:pPr>
              <w:shd w:val="clear" w:color="auto" w:fill="FFFFFF"/>
              <w:tabs>
                <w:tab w:val="left" w:pos="708"/>
                <w:tab w:val="left" w:pos="5671"/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CDE">
              <w:rPr>
                <w:rFonts w:ascii="Liberation Serif" w:eastAsia="Times New Roman" w:hAnsi="Liberation Serif" w:cs="Liberation Serif"/>
                <w:color w:val="000000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4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27CDE" w:rsidRPr="00927CDE" w:rsidRDefault="00927CDE" w:rsidP="00927CDE">
            <w:pPr>
              <w:shd w:val="clear" w:color="auto" w:fill="FFFFFF"/>
              <w:tabs>
                <w:tab w:val="left" w:pos="708"/>
                <w:tab w:val="left" w:pos="5671"/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CDE">
              <w:rPr>
                <w:rFonts w:ascii="Liberation Serif" w:eastAsia="Times New Roman" w:hAnsi="Liberation Serif" w:cs="Liberation Serif"/>
                <w:color w:val="000000"/>
                <w:sz w:val="27"/>
                <w:szCs w:val="27"/>
                <w:lang w:eastAsia="ru-RU"/>
              </w:rPr>
              <w:t>Планируемый срок заключения договора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27CDE" w:rsidRPr="00927CDE" w:rsidRDefault="009F523F" w:rsidP="00927CDE">
            <w:pPr>
              <w:shd w:val="clear" w:color="auto" w:fill="FFFFFF"/>
              <w:tabs>
                <w:tab w:val="left" w:pos="708"/>
                <w:tab w:val="left" w:pos="5671"/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2022</w:t>
            </w:r>
            <w:r w:rsidR="00614ED7" w:rsidRPr="00927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CDE" w:rsidRPr="00927CDE" w:rsidTr="00E70F25">
        <w:trPr>
          <w:tblCellSpacing w:w="0" w:type="dxa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27CDE" w:rsidRPr="00927CDE" w:rsidRDefault="00927CDE" w:rsidP="00927CDE">
            <w:pPr>
              <w:shd w:val="clear" w:color="auto" w:fill="FFFFFF"/>
              <w:tabs>
                <w:tab w:val="left" w:pos="708"/>
                <w:tab w:val="left" w:pos="5671"/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CDE">
              <w:rPr>
                <w:rFonts w:ascii="Liberation Serif" w:eastAsia="Times New Roman" w:hAnsi="Liberation Serif" w:cs="Liberation Serif"/>
                <w:color w:val="000000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4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27CDE" w:rsidRPr="00927CDE" w:rsidRDefault="00927CDE" w:rsidP="00927CDE">
            <w:pPr>
              <w:shd w:val="clear" w:color="auto" w:fill="FFFFFF"/>
              <w:tabs>
                <w:tab w:val="left" w:pos="708"/>
                <w:tab w:val="left" w:pos="5671"/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CDE">
              <w:rPr>
                <w:rFonts w:ascii="Liberation Serif" w:eastAsia="Times New Roman" w:hAnsi="Liberation Serif" w:cs="Liberation Serif"/>
                <w:color w:val="000000"/>
                <w:sz w:val="27"/>
                <w:szCs w:val="27"/>
                <w:lang w:eastAsia="ru-RU"/>
              </w:rPr>
              <w:t>Основные условия исполнения договора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25F49" w:rsidRPr="00927CDE" w:rsidRDefault="007C563C" w:rsidP="00825F49">
            <w:pPr>
              <w:shd w:val="clear" w:color="auto" w:fill="FFFFFF"/>
              <w:tabs>
                <w:tab w:val="left" w:pos="708"/>
                <w:tab w:val="left" w:pos="5671"/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договором</w:t>
            </w:r>
          </w:p>
        </w:tc>
      </w:tr>
      <w:tr w:rsidR="00927CDE" w:rsidRPr="00927CDE" w:rsidTr="00E70F25">
        <w:trPr>
          <w:tblCellSpacing w:w="0" w:type="dxa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27CDE" w:rsidRPr="00927CDE" w:rsidRDefault="00927CDE" w:rsidP="00927CDE">
            <w:pPr>
              <w:shd w:val="clear" w:color="auto" w:fill="FFFFFF"/>
              <w:tabs>
                <w:tab w:val="left" w:pos="708"/>
                <w:tab w:val="left" w:pos="5671"/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CDE">
              <w:rPr>
                <w:rFonts w:ascii="Liberation Serif" w:eastAsia="Times New Roman" w:hAnsi="Liberation Serif" w:cs="Liberation Serif"/>
                <w:color w:val="000000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4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27CDE" w:rsidRPr="00927CDE" w:rsidRDefault="00927CDE" w:rsidP="00927CDE">
            <w:pPr>
              <w:shd w:val="clear" w:color="auto" w:fill="FFFFFF"/>
              <w:tabs>
                <w:tab w:val="left" w:pos="708"/>
                <w:tab w:val="left" w:pos="5671"/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CDE">
              <w:rPr>
                <w:rFonts w:ascii="Liberation Serif" w:eastAsia="Times New Roman" w:hAnsi="Liberation Serif" w:cs="Liberation Serif"/>
                <w:color w:val="000000"/>
                <w:sz w:val="27"/>
                <w:szCs w:val="27"/>
                <w:lang w:eastAsia="ru-RU"/>
              </w:rPr>
              <w:t>Порядок поставки товара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44198" w:rsidRPr="00B44198" w:rsidRDefault="00B44198" w:rsidP="00B44198">
            <w:pPr>
              <w:shd w:val="clear" w:color="auto" w:fill="FFFFFF"/>
              <w:tabs>
                <w:tab w:val="left" w:pos="708"/>
                <w:tab w:val="left" w:pos="5671"/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должен быть поставлен в течение 5 (пяти) рабочих дней со дня направления 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казчиком соответствующей заявки.</w:t>
            </w:r>
          </w:p>
          <w:p w:rsidR="00B44198" w:rsidRPr="00B44198" w:rsidRDefault="00B44198" w:rsidP="00B44198">
            <w:pPr>
              <w:shd w:val="clear" w:color="auto" w:fill="FFFFFF"/>
              <w:tabs>
                <w:tab w:val="left" w:pos="708"/>
                <w:tab w:val="left" w:pos="5671"/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Товара осуществляется по заявкам, полученным от Заказчика. </w:t>
            </w:r>
          </w:p>
          <w:p w:rsidR="00B44198" w:rsidRPr="00B44198" w:rsidRDefault="00B44198" w:rsidP="00B44198">
            <w:pPr>
              <w:shd w:val="clear" w:color="auto" w:fill="FFFFFF"/>
              <w:tabs>
                <w:tab w:val="left" w:pos="708"/>
                <w:tab w:val="left" w:pos="5671"/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 направляется Поставщику по почте по адресу Поставщика, указанному в договоре либо телеграммой либо по адресу электронной почты указанному в договоре.</w:t>
            </w:r>
          </w:p>
          <w:p w:rsidR="00B44198" w:rsidRPr="00B44198" w:rsidRDefault="00B44198" w:rsidP="00B44198">
            <w:pPr>
              <w:shd w:val="clear" w:color="auto" w:fill="FFFFFF"/>
              <w:tabs>
                <w:tab w:val="left" w:pos="708"/>
                <w:tab w:val="left" w:pos="5671"/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осуществляется по рабочим дням в период с 8-00 часов до 16-00 часов (время обеденного перерыва с 12-00 часов до 13-00)(по местному времени Заказчика).</w:t>
            </w:r>
          </w:p>
          <w:p w:rsidR="00B44198" w:rsidRPr="00B44198" w:rsidRDefault="00B44198" w:rsidP="00B44198">
            <w:pPr>
              <w:shd w:val="clear" w:color="auto" w:fill="FFFFFF"/>
              <w:tabs>
                <w:tab w:val="left" w:pos="708"/>
                <w:tab w:val="left" w:pos="5671"/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Датой поставки Товара является дата подписания Заказчиком (Получателем), товарных накладных по форме ТОРГ-12 («универсального передаточного документа») и (или) Акта сдачи-приемки Товара.</w:t>
            </w:r>
          </w:p>
          <w:p w:rsidR="00927CDE" w:rsidRPr="00927CDE" w:rsidRDefault="00B44198" w:rsidP="00B44198">
            <w:pPr>
              <w:shd w:val="clear" w:color="auto" w:fill="FFFFFF"/>
              <w:tabs>
                <w:tab w:val="left" w:pos="708"/>
                <w:tab w:val="left" w:pos="5671"/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Поставщик не позднее, чем за 24 часа до момента поставки Товара, должен уведомить Заказчика (Получателя) о планируемой отгрузке. Сообщение должно содержать ссылку на реквизиты </w:t>
            </w:r>
            <w:r w:rsidRPr="00B4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договора, рекв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изиты соответствующей заявки, </w:t>
            </w:r>
            <w:r w:rsidRPr="00B4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также дату и планируемое время отгрузки. Досрочная поставка допускается только по согласованию с Заказчиком (Получателем). В случае согласования досрочной поставки Заказчик (Получатель) обязуется принять Товар и подписать товарные накладные по форме ТОРГ-12 («универсальный передаточный документ») и (или) Акт сдачи-приемки Товара и Акт соответствия/несоответствия Товара в порядке, установленном договором.</w:t>
            </w:r>
          </w:p>
        </w:tc>
      </w:tr>
      <w:tr w:rsidR="00927CDE" w:rsidRPr="00927CDE" w:rsidTr="00E70F25">
        <w:trPr>
          <w:tblCellSpacing w:w="0" w:type="dxa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27CDE" w:rsidRPr="00927CDE" w:rsidRDefault="00927CDE" w:rsidP="00927CDE">
            <w:pPr>
              <w:shd w:val="clear" w:color="auto" w:fill="FFFFFF"/>
              <w:tabs>
                <w:tab w:val="left" w:pos="708"/>
                <w:tab w:val="left" w:pos="5671"/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CDE">
              <w:rPr>
                <w:rFonts w:ascii="Liberation Serif" w:eastAsia="Times New Roman" w:hAnsi="Liberation Serif" w:cs="Liberation Serif"/>
                <w:color w:val="000000"/>
                <w:sz w:val="27"/>
                <w:szCs w:val="27"/>
                <w:lang w:eastAsia="ru-RU"/>
              </w:rPr>
              <w:lastRenderedPageBreak/>
              <w:t>5.</w:t>
            </w:r>
          </w:p>
        </w:tc>
        <w:tc>
          <w:tcPr>
            <w:tcW w:w="4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27CDE" w:rsidRPr="00927CDE" w:rsidRDefault="00927CDE" w:rsidP="00927CDE">
            <w:pPr>
              <w:shd w:val="clear" w:color="auto" w:fill="FFFFFF"/>
              <w:tabs>
                <w:tab w:val="left" w:pos="708"/>
                <w:tab w:val="left" w:pos="5671"/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CDE">
              <w:rPr>
                <w:rFonts w:ascii="Liberation Serif" w:eastAsia="Times New Roman" w:hAnsi="Liberation Serif" w:cs="Liberation Serif"/>
                <w:color w:val="000000"/>
                <w:sz w:val="27"/>
                <w:szCs w:val="27"/>
                <w:lang w:eastAsia="ru-RU"/>
              </w:rPr>
              <w:t>Порядок оплаты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27CDE" w:rsidRPr="00927CDE" w:rsidRDefault="007C563C" w:rsidP="009A0C77">
            <w:pPr>
              <w:shd w:val="clear" w:color="auto" w:fill="FFFFFF"/>
              <w:tabs>
                <w:tab w:val="left" w:pos="708"/>
                <w:tab w:val="left" w:pos="5671"/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оплачивает фактически поставленную Поставщиком партию Товара в соответствии с договором путем перечисления соответствующей суммы на банковский счет Поставщика в течение 30  (тридцати) календарных дней  с даты подписания Заказчиком товарных накладных по форме ТОРГ-12 («универсального передаточного документа») и/или Акта сдачи - приемки Товара</w:t>
            </w:r>
          </w:p>
        </w:tc>
      </w:tr>
      <w:tr w:rsidR="00927CDE" w:rsidRPr="00927CDE" w:rsidTr="00E70F25">
        <w:trPr>
          <w:tblCellSpacing w:w="0" w:type="dxa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27CDE" w:rsidRPr="00927CDE" w:rsidRDefault="00927CDE" w:rsidP="00927CDE">
            <w:pPr>
              <w:shd w:val="clear" w:color="auto" w:fill="FFFFFF"/>
              <w:tabs>
                <w:tab w:val="left" w:pos="708"/>
                <w:tab w:val="left" w:pos="5671"/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CDE">
              <w:rPr>
                <w:rFonts w:ascii="Liberation Serif" w:eastAsia="Times New Roman" w:hAnsi="Liberation Serif" w:cs="Liberation Serif"/>
                <w:color w:val="000000"/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4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27CDE" w:rsidRPr="00927CDE" w:rsidRDefault="00927CDE" w:rsidP="00927CDE">
            <w:pPr>
              <w:shd w:val="clear" w:color="auto" w:fill="FFFFFF"/>
              <w:tabs>
                <w:tab w:val="left" w:pos="708"/>
                <w:tab w:val="left" w:pos="5671"/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CDE">
              <w:rPr>
                <w:rFonts w:ascii="Liberation Serif" w:eastAsia="Times New Roman" w:hAnsi="Liberation Serif" w:cs="Liberation Serif"/>
                <w:color w:val="000000"/>
                <w:sz w:val="27"/>
                <w:szCs w:val="27"/>
                <w:lang w:eastAsia="ru-RU"/>
              </w:rPr>
              <w:t>Размер обеспечения исполнения договора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27CDE" w:rsidRPr="00927CDE" w:rsidRDefault="001E2052" w:rsidP="001E2052">
            <w:pPr>
              <w:shd w:val="clear" w:color="auto" w:fill="FFFFFF"/>
              <w:tabs>
                <w:tab w:val="left" w:pos="708"/>
                <w:tab w:val="left" w:pos="5671"/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 5 % от начальной (максимальной) цены договора.</w:t>
            </w:r>
            <w:r w:rsidR="00927CDE" w:rsidRPr="00927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CDE" w:rsidRPr="00927CDE" w:rsidTr="00E70F25">
        <w:trPr>
          <w:tblCellSpacing w:w="0" w:type="dxa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27CDE" w:rsidRPr="00927CDE" w:rsidRDefault="00927CDE" w:rsidP="00927CDE">
            <w:pPr>
              <w:shd w:val="clear" w:color="auto" w:fill="FFFFFF"/>
              <w:tabs>
                <w:tab w:val="left" w:pos="708"/>
                <w:tab w:val="left" w:pos="5671"/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CDE">
              <w:rPr>
                <w:rFonts w:ascii="Liberation Serif" w:eastAsia="Times New Roman" w:hAnsi="Liberation Serif" w:cs="Liberation Serif"/>
                <w:color w:val="000000"/>
                <w:sz w:val="27"/>
                <w:szCs w:val="27"/>
                <w:lang w:eastAsia="ru-RU"/>
              </w:rPr>
              <w:t>7.</w:t>
            </w:r>
          </w:p>
        </w:tc>
        <w:tc>
          <w:tcPr>
            <w:tcW w:w="4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27CDE" w:rsidRPr="00927CDE" w:rsidRDefault="00927CDE" w:rsidP="00927CDE">
            <w:pPr>
              <w:shd w:val="clear" w:color="auto" w:fill="FFFFFF"/>
              <w:tabs>
                <w:tab w:val="left" w:pos="708"/>
                <w:tab w:val="left" w:pos="5671"/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CDE">
              <w:rPr>
                <w:rFonts w:ascii="Liberation Serif" w:eastAsia="Times New Roman" w:hAnsi="Liberation Serif" w:cs="Liberation Serif"/>
                <w:color w:val="000000"/>
                <w:sz w:val="27"/>
                <w:szCs w:val="27"/>
                <w:lang w:eastAsia="ru-RU"/>
              </w:rPr>
              <w:t>Требования к гарантийному сроку товара и (или) объему предоставления гарантий их качества (в случае установления указанных требований)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27CDE" w:rsidRPr="00927CDE" w:rsidRDefault="007C563C" w:rsidP="007C563C">
            <w:pPr>
              <w:shd w:val="clear" w:color="auto" w:fill="FFFFFF"/>
              <w:tabs>
                <w:tab w:val="left" w:pos="708"/>
                <w:tab w:val="left" w:pos="5671"/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Поставщик гарантирует качество и безопасность поставляемого Товара в соответствии с настоящим договором, в объеме, указанном в Спецификации, а также в соответствии с техническими регламентами, принятыми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стандартизации.</w:t>
            </w:r>
          </w:p>
        </w:tc>
      </w:tr>
    </w:tbl>
    <w:p w:rsidR="00927CDE" w:rsidRPr="00927CDE" w:rsidRDefault="00927CDE" w:rsidP="00927CDE">
      <w:pPr>
        <w:shd w:val="clear" w:color="auto" w:fill="FFFFFF"/>
        <w:tabs>
          <w:tab w:val="left" w:pos="708"/>
          <w:tab w:val="left" w:pos="5671"/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CDE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105179" w:rsidRDefault="00105179" w:rsidP="00105179">
      <w:pPr>
        <w:shd w:val="clear" w:color="auto" w:fill="FFFFFF"/>
        <w:tabs>
          <w:tab w:val="left" w:pos="708"/>
          <w:tab w:val="left" w:pos="5671"/>
          <w:tab w:val="left" w:pos="6946"/>
        </w:tabs>
        <w:spacing w:after="0" w:line="240" w:lineRule="auto"/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ab/>
        <w:t>П</w:t>
      </w:r>
      <w:r w:rsidRPr="00105179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>еречень сведений (основные характеристики), необходимых для определения идентичности или</w:t>
      </w:r>
      <w:r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 xml:space="preserve"> </w:t>
      </w:r>
      <w:r w:rsidRPr="00105179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 xml:space="preserve">однородности товара, работы, услуги, </w:t>
      </w:r>
      <w:r w:rsidRPr="00105179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lastRenderedPageBreak/>
        <w:t>предлагаемых поставщиком (подрядчиком, исполнителем):указаны в табличной части</w:t>
      </w:r>
      <w:r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>.</w:t>
      </w:r>
    </w:p>
    <w:p w:rsidR="00927CDE" w:rsidRPr="00927CDE" w:rsidRDefault="00927CDE" w:rsidP="00105179">
      <w:pPr>
        <w:shd w:val="clear" w:color="auto" w:fill="FFFFFF"/>
        <w:tabs>
          <w:tab w:val="left" w:pos="708"/>
          <w:tab w:val="left" w:pos="5671"/>
          <w:tab w:val="left" w:pos="694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CDE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 xml:space="preserve">Сроки предоставления ценовой информации: до </w:t>
      </w:r>
      <w:r w:rsidR="007C563C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 xml:space="preserve">12:00 </w:t>
      </w:r>
      <w:r w:rsidR="003340FD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>30</w:t>
      </w:r>
      <w:bookmarkStart w:id="0" w:name="_GoBack"/>
      <w:bookmarkEnd w:id="0"/>
      <w:r w:rsidR="00B44198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>.12</w:t>
      </w:r>
      <w:r w:rsidR="001E2052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>.2021</w:t>
      </w:r>
      <w:r w:rsidRPr="00927CDE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 xml:space="preserve"> года.</w:t>
      </w:r>
    </w:p>
    <w:p w:rsidR="00927CDE" w:rsidRPr="00927CDE" w:rsidRDefault="00927CDE" w:rsidP="00927CDE">
      <w:pPr>
        <w:shd w:val="clear" w:color="auto" w:fill="FFFFFF"/>
        <w:tabs>
          <w:tab w:val="left" w:pos="708"/>
          <w:tab w:val="left" w:pos="5671"/>
          <w:tab w:val="left" w:pos="694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CDE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>Из ответа на запрос о предоставлении ценовой информации в отношении товара для определения начальной (максимальной) цены договора (далее – запрос) должны однозначно определяться:</w:t>
      </w:r>
    </w:p>
    <w:p w:rsidR="00927CDE" w:rsidRPr="00927CDE" w:rsidRDefault="00927CDE" w:rsidP="00927CDE">
      <w:pPr>
        <w:shd w:val="clear" w:color="auto" w:fill="FFFFFF"/>
        <w:tabs>
          <w:tab w:val="left" w:pos="708"/>
          <w:tab w:val="left" w:pos="5671"/>
          <w:tab w:val="left" w:pos="694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CDE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>1) цена единицы товара и общая цена договора на условиях, указанных в запросе;</w:t>
      </w:r>
    </w:p>
    <w:p w:rsidR="00927CDE" w:rsidRPr="00927CDE" w:rsidRDefault="00927CDE" w:rsidP="00927CDE">
      <w:pPr>
        <w:shd w:val="clear" w:color="auto" w:fill="FFFFFF"/>
        <w:tabs>
          <w:tab w:val="left" w:pos="708"/>
          <w:tab w:val="left" w:pos="5671"/>
          <w:tab w:val="left" w:pos="694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CDE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>2) срок действия предлагаемой цены;</w:t>
      </w:r>
    </w:p>
    <w:p w:rsidR="00927CDE" w:rsidRPr="00927CDE" w:rsidRDefault="00927CDE" w:rsidP="00927CDE">
      <w:pPr>
        <w:shd w:val="clear" w:color="auto" w:fill="FFFFFF"/>
        <w:tabs>
          <w:tab w:val="left" w:pos="708"/>
          <w:tab w:val="left" w:pos="5671"/>
          <w:tab w:val="left" w:pos="694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CDE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>3) расчет предлагаемой цены с целью предупреждения намеренного завышения или занижения цен товаров;</w:t>
      </w:r>
    </w:p>
    <w:p w:rsidR="00927CDE" w:rsidRPr="00927CDE" w:rsidRDefault="00927CDE" w:rsidP="00927CDE">
      <w:pPr>
        <w:shd w:val="clear" w:color="auto" w:fill="FFFFFF"/>
        <w:tabs>
          <w:tab w:val="left" w:pos="708"/>
          <w:tab w:val="left" w:pos="5671"/>
          <w:tab w:val="left" w:pos="694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CDE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>4) включает ли цена товара НДС или цена товара указана без учета НДС (если организация не является плательщиком НДС);</w:t>
      </w:r>
    </w:p>
    <w:p w:rsidR="00927CDE" w:rsidRPr="00927CDE" w:rsidRDefault="00927CDE" w:rsidP="00927CDE">
      <w:pPr>
        <w:shd w:val="clear" w:color="auto" w:fill="FFFFFF"/>
        <w:tabs>
          <w:tab w:val="left" w:pos="708"/>
          <w:tab w:val="left" w:pos="5671"/>
          <w:tab w:val="left" w:pos="694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CDE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>5) включает ли цена товара в себя все затраты, необходимые для исполнения обязательств по договору, указанные в запросе о предоставлении ценовой информации (расходы на перевозку, страхование, уплату таможенных пошлин, налогов и других обязательных платежей).</w:t>
      </w:r>
    </w:p>
    <w:p w:rsidR="00927CDE" w:rsidRPr="00927CDE" w:rsidRDefault="00927CDE" w:rsidP="00927CDE">
      <w:pPr>
        <w:shd w:val="clear" w:color="auto" w:fill="FFFFFF"/>
        <w:tabs>
          <w:tab w:val="left" w:pos="708"/>
          <w:tab w:val="left" w:pos="5671"/>
          <w:tab w:val="left" w:pos="694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CDE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 xml:space="preserve">Проведение данной процедуры сбора информации не влечет за собой возникновение каких-либо обязательств заказчика.   </w:t>
      </w:r>
    </w:p>
    <w:p w:rsidR="00927CDE" w:rsidRPr="00927CDE" w:rsidRDefault="00927CDE" w:rsidP="00927CDE">
      <w:pPr>
        <w:shd w:val="clear" w:color="auto" w:fill="FFFFFF"/>
        <w:tabs>
          <w:tab w:val="left" w:pos="708"/>
          <w:tab w:val="left" w:pos="5671"/>
          <w:tab w:val="left" w:pos="694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CDE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>При подготовке ответа на запрос о предоставлении ценовой информации следует учитывать, что цена договора может указываться как с учетом, так и без учета расходов на перевозку, страхование, уплату таможенных пошлин, налогов и других обязательных платежей; начальная (максимальная) цена договора может выражаться в иностранной валюте.</w:t>
      </w:r>
    </w:p>
    <w:p w:rsidR="00927CDE" w:rsidRPr="00927CDE" w:rsidRDefault="00927CDE" w:rsidP="00927CDE">
      <w:pPr>
        <w:shd w:val="clear" w:color="auto" w:fill="FFFFFF"/>
        <w:tabs>
          <w:tab w:val="left" w:pos="708"/>
          <w:tab w:val="left" w:pos="5671"/>
          <w:tab w:val="left" w:pos="694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CDE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 xml:space="preserve"> Запрашиваемую информацию необходимо направить по адресу: </w:t>
      </w:r>
      <w:r w:rsidR="001E2052" w:rsidRPr="001E2052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>624022, Свердловской области, г. Сысерть, улица Коммуны</w:t>
      </w:r>
      <w:r w:rsidR="001E2052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>, 69 каб. 306</w:t>
      </w:r>
      <w:r w:rsidRPr="00927CDE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 xml:space="preserve"> и (или) на электронную почту в формате </w:t>
      </w:r>
      <w:r w:rsidR="001E2052">
        <w:rPr>
          <w:rFonts w:ascii="Liberation Serif" w:eastAsia="Times New Roman" w:hAnsi="Liberation Serif" w:cs="Liberation Serif"/>
          <w:color w:val="000000"/>
          <w:sz w:val="27"/>
          <w:szCs w:val="27"/>
          <w:lang w:val="en-US" w:eastAsia="ru-RU"/>
        </w:rPr>
        <w:t>PDF</w:t>
      </w:r>
      <w:r w:rsidRPr="00927CDE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 xml:space="preserve">: </w:t>
      </w:r>
      <w:r w:rsidR="001E2052" w:rsidRPr="001E2052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>crb-zakupki@bk.ru</w:t>
      </w:r>
      <w:r w:rsidRPr="00927CDE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>.</w:t>
      </w:r>
    </w:p>
    <w:p w:rsidR="00927CDE" w:rsidRPr="00927CDE" w:rsidRDefault="00927CDE" w:rsidP="00927CDE">
      <w:pPr>
        <w:shd w:val="clear" w:color="auto" w:fill="FFFFFF"/>
        <w:tabs>
          <w:tab w:val="left" w:pos="708"/>
          <w:tab w:val="left" w:pos="5671"/>
          <w:tab w:val="left" w:pos="694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C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1933"/>
        <w:gridCol w:w="7638"/>
      </w:tblGrid>
      <w:tr w:rsidR="00927CDE" w:rsidRPr="00927CDE" w:rsidTr="009A0C77">
        <w:trPr>
          <w:tblCellSpacing w:w="0" w:type="dxa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7CDE" w:rsidRPr="00927CDE" w:rsidRDefault="00927CDE" w:rsidP="00927CDE">
            <w:pPr>
              <w:shd w:val="clear" w:color="auto" w:fill="FFFFFF"/>
              <w:tabs>
                <w:tab w:val="left" w:pos="708"/>
                <w:tab w:val="left" w:pos="5671"/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CDE">
              <w:rPr>
                <w:rFonts w:ascii="Liberation Serif" w:eastAsia="Times New Roman" w:hAnsi="Liberation Serif" w:cs="Liberation Serif"/>
                <w:color w:val="000000"/>
                <w:sz w:val="27"/>
                <w:szCs w:val="27"/>
                <w:lang w:eastAsia="ru-RU"/>
              </w:rPr>
              <w:t>Приложение: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27CDE" w:rsidRPr="00927CDE" w:rsidRDefault="00927CDE" w:rsidP="009A0C77">
            <w:pPr>
              <w:shd w:val="clear" w:color="auto" w:fill="FFFFFF"/>
              <w:tabs>
                <w:tab w:val="left" w:pos="708"/>
                <w:tab w:val="left" w:pos="5671"/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7CDE" w:rsidRPr="00927CDE" w:rsidTr="00927CDE">
        <w:trPr>
          <w:tblCellSpacing w:w="0" w:type="dxa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7CDE" w:rsidRPr="00927CDE" w:rsidRDefault="00927CDE" w:rsidP="00927CDE">
            <w:pPr>
              <w:shd w:val="clear" w:color="auto" w:fill="FFFFFF"/>
              <w:tabs>
                <w:tab w:val="left" w:pos="708"/>
                <w:tab w:val="left" w:pos="5671"/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7CDE" w:rsidRPr="00927CDE" w:rsidRDefault="009A0C77" w:rsidP="001E2052">
            <w:pPr>
              <w:shd w:val="clear" w:color="auto" w:fill="FFFFFF"/>
              <w:tabs>
                <w:tab w:val="left" w:pos="708"/>
                <w:tab w:val="left" w:pos="5671"/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7"/>
                <w:szCs w:val="27"/>
                <w:lang w:eastAsia="ru-RU"/>
              </w:rPr>
              <w:t>1</w:t>
            </w:r>
            <w:r w:rsidR="00927CDE" w:rsidRPr="00927CDE">
              <w:rPr>
                <w:rFonts w:ascii="Liberation Serif" w:eastAsia="Times New Roman" w:hAnsi="Liberation Serif" w:cs="Liberation Serif"/>
                <w:color w:val="000000"/>
                <w:sz w:val="27"/>
                <w:szCs w:val="27"/>
                <w:lang w:eastAsia="ru-RU"/>
              </w:rPr>
              <w:t>. Форма ответа на запрос о предоставлении ценовой информации на </w:t>
            </w:r>
            <w:r w:rsidR="001E2052">
              <w:rPr>
                <w:rFonts w:ascii="Liberation Serif" w:eastAsia="Times New Roman" w:hAnsi="Liberation Serif" w:cs="Liberation Serif"/>
                <w:color w:val="000000"/>
                <w:sz w:val="27"/>
                <w:szCs w:val="27"/>
                <w:lang w:eastAsia="ru-RU"/>
              </w:rPr>
              <w:t>1</w:t>
            </w:r>
            <w:r w:rsidR="00927CDE" w:rsidRPr="00927CDE">
              <w:rPr>
                <w:rFonts w:ascii="Liberation Serif" w:eastAsia="Times New Roman" w:hAnsi="Liberation Serif" w:cs="Liberation Serif"/>
                <w:color w:val="000000"/>
                <w:sz w:val="27"/>
                <w:szCs w:val="27"/>
                <w:lang w:eastAsia="ru-RU"/>
              </w:rPr>
              <w:t xml:space="preserve"> л. в 1 экз.</w:t>
            </w:r>
          </w:p>
        </w:tc>
      </w:tr>
    </w:tbl>
    <w:p w:rsidR="00927CDE" w:rsidRPr="00927CDE" w:rsidRDefault="00927CDE" w:rsidP="00927CDE">
      <w:pPr>
        <w:shd w:val="clear" w:color="auto" w:fill="FFFFFF"/>
        <w:tabs>
          <w:tab w:val="left" w:pos="708"/>
          <w:tab w:val="left" w:pos="5671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C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982"/>
        <w:gridCol w:w="2400"/>
        <w:gridCol w:w="3189"/>
      </w:tblGrid>
      <w:tr w:rsidR="00927CDE" w:rsidRPr="00927CDE" w:rsidTr="009A0C7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27CDE" w:rsidRPr="00927CDE" w:rsidRDefault="00927CDE" w:rsidP="00927CDE">
            <w:pPr>
              <w:shd w:val="clear" w:color="auto" w:fill="FFFFFF"/>
              <w:tabs>
                <w:tab w:val="left" w:pos="708"/>
                <w:tab w:val="left" w:pos="5671"/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27CDE" w:rsidRPr="00927CDE" w:rsidRDefault="00927CDE" w:rsidP="00927CDE">
            <w:pPr>
              <w:shd w:val="clear" w:color="auto" w:fill="FFFFFF"/>
              <w:tabs>
                <w:tab w:val="left" w:pos="708"/>
                <w:tab w:val="left" w:pos="5671"/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27CDE" w:rsidRPr="00927CDE" w:rsidRDefault="00927CDE" w:rsidP="00603358">
            <w:pPr>
              <w:shd w:val="clear" w:color="auto" w:fill="FFFFFF"/>
              <w:tabs>
                <w:tab w:val="left" w:pos="708"/>
                <w:tab w:val="left" w:pos="5671"/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7CDE" w:rsidRPr="00927CDE" w:rsidTr="00927CDE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7CDE" w:rsidRPr="00927CDE" w:rsidRDefault="00927CDE" w:rsidP="00927CDE">
            <w:pPr>
              <w:shd w:val="clear" w:color="auto" w:fill="FFFFFF"/>
              <w:tabs>
                <w:tab w:val="left" w:pos="708"/>
                <w:tab w:val="left" w:pos="5671"/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7CDE" w:rsidRPr="00927CDE" w:rsidRDefault="00927CDE" w:rsidP="00927CDE">
            <w:pPr>
              <w:shd w:val="clear" w:color="auto" w:fill="FFFFFF"/>
              <w:tabs>
                <w:tab w:val="left" w:pos="708"/>
                <w:tab w:val="left" w:pos="5671"/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7CDE" w:rsidRPr="00927CDE" w:rsidRDefault="00927CDE" w:rsidP="00927CDE">
            <w:pPr>
              <w:shd w:val="clear" w:color="auto" w:fill="FFFFFF"/>
              <w:tabs>
                <w:tab w:val="left" w:pos="708"/>
                <w:tab w:val="left" w:pos="5671"/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94E51" w:rsidRDefault="00C94E51"/>
    <w:sectPr w:rsidR="00C94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D21"/>
    <w:rsid w:val="000633F8"/>
    <w:rsid w:val="00105179"/>
    <w:rsid w:val="001307DA"/>
    <w:rsid w:val="00163BCA"/>
    <w:rsid w:val="00183463"/>
    <w:rsid w:val="001C4899"/>
    <w:rsid w:val="001D4D21"/>
    <w:rsid w:val="001E2052"/>
    <w:rsid w:val="001E499E"/>
    <w:rsid w:val="00263CC6"/>
    <w:rsid w:val="003340FD"/>
    <w:rsid w:val="00392F65"/>
    <w:rsid w:val="003A4B77"/>
    <w:rsid w:val="003E1A2A"/>
    <w:rsid w:val="004F334A"/>
    <w:rsid w:val="00586BEA"/>
    <w:rsid w:val="00603358"/>
    <w:rsid w:val="00614ED7"/>
    <w:rsid w:val="0062733B"/>
    <w:rsid w:val="00654FD1"/>
    <w:rsid w:val="006C23A6"/>
    <w:rsid w:val="0077214D"/>
    <w:rsid w:val="00796153"/>
    <w:rsid w:val="007B272C"/>
    <w:rsid w:val="007C00DB"/>
    <w:rsid w:val="007C563C"/>
    <w:rsid w:val="007D3A63"/>
    <w:rsid w:val="00825F49"/>
    <w:rsid w:val="0085277B"/>
    <w:rsid w:val="008A7DD1"/>
    <w:rsid w:val="00927CDE"/>
    <w:rsid w:val="0093372A"/>
    <w:rsid w:val="009A0C77"/>
    <w:rsid w:val="009F523F"/>
    <w:rsid w:val="00A4532C"/>
    <w:rsid w:val="00A64C1A"/>
    <w:rsid w:val="00AF5C3D"/>
    <w:rsid w:val="00B44198"/>
    <w:rsid w:val="00C94E51"/>
    <w:rsid w:val="00CB529A"/>
    <w:rsid w:val="00D71A74"/>
    <w:rsid w:val="00DE72E5"/>
    <w:rsid w:val="00DF2F72"/>
    <w:rsid w:val="00E7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11AF1"/>
  <w15:docId w15:val="{D1200D19-95B6-4750-B816-C6633CC2B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81004,bqiaagaaeyqcaaagiaiaaapxnaeabf80aqaaaaaaaaaaaaaaaaaaaaaaaaaaaaaaaaaaaaaaaaaaaaaaaaaaaaaaaaaaaaaaaaaaaaaaaaaaaaaaaaaaaaaaaaaaaaaaaaaaaaaaaaaaaaaaaaaaaaaaaaaaaaaaaaaaaaaaaaaaaaaaaaaaaaaaaaaaaaaaaaaaaaaaaaaaaaaaaaaaaaaaaaaaaaaaaaaaaaa"/>
    <w:basedOn w:val="a"/>
    <w:rsid w:val="00927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27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rsid w:val="00927C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3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rb-2@sysert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17</Pages>
  <Words>5420</Words>
  <Characters>30897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24</cp:revision>
  <cp:lastPrinted>2021-10-14T11:46:00Z</cp:lastPrinted>
  <dcterms:created xsi:type="dcterms:W3CDTF">2021-10-14T11:07:00Z</dcterms:created>
  <dcterms:modified xsi:type="dcterms:W3CDTF">2021-12-28T08:24:00Z</dcterms:modified>
</cp:coreProperties>
</file>