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0E" w:rsidRPr="00BF6960" w:rsidRDefault="00A9130E" w:rsidP="00A9130E">
      <w:pPr>
        <w:suppressAutoHyphens/>
        <w:spacing w:after="0" w:line="240" w:lineRule="auto"/>
        <w:jc w:val="center"/>
        <w:rPr>
          <w:rFonts w:eastAsia="Times New Roman" w:cs="Liberation Serif"/>
          <w:b/>
          <w:i/>
          <w:lang w:eastAsia="ar-SA"/>
        </w:rPr>
      </w:pPr>
      <w:r w:rsidRPr="00BF6960">
        <w:rPr>
          <w:rFonts w:eastAsia="Times New Roman" w:cs="Liberation Serif"/>
          <w:b/>
          <w:i/>
          <w:lang w:eastAsia="ar-SA"/>
        </w:rPr>
        <w:t>Часть II. «Описание объекта закупки»</w:t>
      </w:r>
    </w:p>
    <w:p w:rsidR="00A9130E" w:rsidRPr="00BF6960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BF6960">
        <w:rPr>
          <w:rFonts w:eastAsia="Calibri" w:cs="Liberation Serif"/>
          <w:b/>
        </w:rPr>
        <w:t>Описание объекта закупки</w:t>
      </w:r>
    </w:p>
    <w:p w:rsidR="00A9130E" w:rsidRPr="00BF6960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BF6960">
        <w:rPr>
          <w:rFonts w:eastAsia="Calibri" w:cs="Liberation Serif"/>
          <w:b/>
        </w:rPr>
        <w:t>(Задание на поставку товара, техническое задание)</w:t>
      </w:r>
    </w:p>
    <w:p w:rsidR="00A9130E" w:rsidRPr="00BF6960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</w:p>
    <w:p w:rsidR="008C18CF" w:rsidRPr="00BF6960" w:rsidRDefault="008C18CF" w:rsidP="008C18CF">
      <w:pPr>
        <w:spacing w:after="0" w:line="240" w:lineRule="auto"/>
        <w:rPr>
          <w:rFonts w:cs="Liberation Serif"/>
          <w:b/>
        </w:rPr>
      </w:pPr>
      <w:r w:rsidRPr="00BF6960">
        <w:rPr>
          <w:rFonts w:cs="Liberation Serif"/>
          <w:b/>
        </w:rPr>
        <w:t>1. Спецификация поставляемых товаров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1701"/>
        <w:gridCol w:w="2268"/>
      </w:tblGrid>
      <w:tr w:rsidR="00E62651" w:rsidRPr="00BF6960" w:rsidTr="00E62651">
        <w:trPr>
          <w:trHeight w:val="647"/>
        </w:trPr>
        <w:tc>
          <w:tcPr>
            <w:tcW w:w="709" w:type="dxa"/>
            <w:vAlign w:val="center"/>
          </w:tcPr>
          <w:p w:rsidR="00E62651" w:rsidRPr="00BF6960" w:rsidRDefault="00E62651" w:rsidP="006230E5">
            <w:pPr>
              <w:spacing w:after="0" w:line="240" w:lineRule="auto"/>
              <w:jc w:val="center"/>
              <w:rPr>
                <w:rFonts w:eastAsia="Calibri" w:cs="Liberation Serif"/>
                <w:b/>
              </w:rPr>
            </w:pPr>
            <w:r w:rsidRPr="00BF6960">
              <w:rPr>
                <w:rFonts w:eastAsia="Calibri" w:cs="Liberation Serif"/>
                <w:b/>
              </w:rPr>
              <w:t xml:space="preserve">№ </w:t>
            </w:r>
            <w:proofErr w:type="gramStart"/>
            <w:r w:rsidRPr="00BF6960">
              <w:rPr>
                <w:rFonts w:eastAsia="Calibri" w:cs="Liberation Serif"/>
                <w:b/>
              </w:rPr>
              <w:t>п</w:t>
            </w:r>
            <w:proofErr w:type="gramEnd"/>
            <w:r w:rsidRPr="00BF6960">
              <w:rPr>
                <w:rFonts w:eastAsia="Calibri" w:cs="Liberation Serif"/>
                <w:b/>
              </w:rPr>
              <w:t>/п</w:t>
            </w:r>
          </w:p>
        </w:tc>
        <w:tc>
          <w:tcPr>
            <w:tcW w:w="5954" w:type="dxa"/>
            <w:vAlign w:val="center"/>
          </w:tcPr>
          <w:p w:rsidR="00E62651" w:rsidRPr="00BF6960" w:rsidRDefault="00E62651" w:rsidP="006230E5">
            <w:pPr>
              <w:spacing w:after="0" w:line="240" w:lineRule="auto"/>
              <w:jc w:val="center"/>
              <w:rPr>
                <w:rFonts w:eastAsia="Calibri" w:cs="Liberation Serif"/>
                <w:b/>
              </w:rPr>
            </w:pPr>
            <w:r w:rsidRPr="00BF6960">
              <w:rPr>
                <w:rFonts w:eastAsia="Calibri" w:cs="Liberation Serif"/>
                <w:b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E62651" w:rsidRPr="00BF6960" w:rsidRDefault="00E62651" w:rsidP="006230E5">
            <w:pPr>
              <w:spacing w:after="0" w:line="240" w:lineRule="auto"/>
              <w:jc w:val="center"/>
              <w:rPr>
                <w:rFonts w:eastAsia="Calibri" w:cs="Liberation Serif"/>
                <w:b/>
              </w:rPr>
            </w:pPr>
            <w:r w:rsidRPr="00BF6960">
              <w:rPr>
                <w:rFonts w:eastAsia="Calibri" w:cs="Liberation Serif"/>
                <w:b/>
              </w:rPr>
              <w:t>Единицы измерения</w:t>
            </w:r>
          </w:p>
        </w:tc>
        <w:tc>
          <w:tcPr>
            <w:tcW w:w="2268" w:type="dxa"/>
            <w:vAlign w:val="center"/>
          </w:tcPr>
          <w:p w:rsidR="00E62651" w:rsidRPr="00BF6960" w:rsidRDefault="00E62651" w:rsidP="006230E5">
            <w:pPr>
              <w:spacing w:after="0" w:line="240" w:lineRule="auto"/>
              <w:jc w:val="center"/>
              <w:rPr>
                <w:rFonts w:eastAsia="Calibri" w:cs="Liberation Serif"/>
                <w:b/>
              </w:rPr>
            </w:pPr>
            <w:r w:rsidRPr="00BF6960">
              <w:rPr>
                <w:rFonts w:eastAsia="Calibri" w:cs="Liberation Serif"/>
                <w:b/>
              </w:rPr>
              <w:t xml:space="preserve">Количество, </w:t>
            </w:r>
            <w:proofErr w:type="spellStart"/>
            <w:r w:rsidRPr="00BF6960">
              <w:rPr>
                <w:rFonts w:eastAsia="Calibri" w:cs="Liberation Serif"/>
                <w:b/>
              </w:rPr>
              <w:t>ед</w:t>
            </w:r>
            <w:proofErr w:type="gramStart"/>
            <w:r w:rsidRPr="00BF6960">
              <w:rPr>
                <w:rFonts w:eastAsia="Calibri" w:cs="Liberation Serif"/>
                <w:b/>
              </w:rPr>
              <w:t>.и</w:t>
            </w:r>
            <w:proofErr w:type="gramEnd"/>
            <w:r w:rsidRPr="00BF6960">
              <w:rPr>
                <w:rFonts w:eastAsia="Calibri" w:cs="Liberation Serif"/>
                <w:b/>
              </w:rPr>
              <w:t>зм</w:t>
            </w:r>
            <w:proofErr w:type="spellEnd"/>
            <w:r w:rsidRPr="00BF6960">
              <w:rPr>
                <w:rFonts w:eastAsia="Calibri" w:cs="Liberation Serif"/>
                <w:b/>
              </w:rPr>
              <w:t>.</w:t>
            </w:r>
          </w:p>
        </w:tc>
      </w:tr>
      <w:tr w:rsidR="008F3E7F" w:rsidRPr="00BF6960" w:rsidTr="00E62651">
        <w:trPr>
          <w:trHeight w:val="42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F3E7F" w:rsidRPr="00BF6960" w:rsidRDefault="008F3E7F" w:rsidP="00BF7FF1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BF6960">
              <w:rPr>
                <w:rFonts w:eastAsia="Calibri" w:cs="Liberation Serif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F" w:rsidRPr="00495FE3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Светильник хирургический потолочный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F" w:rsidRPr="00495FE3" w:rsidRDefault="008F3E7F" w:rsidP="00495FE3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95FE3">
              <w:rPr>
                <w:rFonts w:eastAsia="Calibri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F" w:rsidRPr="00495FE3" w:rsidRDefault="004A316F" w:rsidP="00495FE3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>
              <w:rPr>
                <w:rFonts w:eastAsia="Calibri" w:cs="Liberation Serif"/>
              </w:rPr>
              <w:t>2</w:t>
            </w:r>
          </w:p>
        </w:tc>
      </w:tr>
    </w:tbl>
    <w:p w:rsidR="002C55FF" w:rsidRPr="00BF6960" w:rsidRDefault="002C55FF" w:rsidP="00A9130E">
      <w:pPr>
        <w:spacing w:after="0" w:line="240" w:lineRule="auto"/>
        <w:rPr>
          <w:rFonts w:eastAsia="Calibri" w:cs="Liberation Serif"/>
          <w:b/>
        </w:rPr>
      </w:pPr>
    </w:p>
    <w:p w:rsidR="00AD4C2B" w:rsidRPr="00BF6960" w:rsidRDefault="00954592" w:rsidP="00AD4C2B">
      <w:pPr>
        <w:spacing w:after="0" w:line="240" w:lineRule="auto"/>
        <w:rPr>
          <w:rFonts w:cs="Liberation Serif"/>
          <w:b/>
        </w:rPr>
      </w:pPr>
      <w:r w:rsidRPr="00BF6960">
        <w:rPr>
          <w:rFonts w:eastAsia="Times New Roman" w:cs="Liberation Serif"/>
          <w:b/>
        </w:rPr>
        <w:t>2</w:t>
      </w:r>
      <w:r w:rsidR="00AD3355" w:rsidRPr="00BF6960">
        <w:rPr>
          <w:rFonts w:eastAsia="Times New Roman" w:cs="Liberation Serif"/>
          <w:b/>
        </w:rPr>
        <w:t>.</w:t>
      </w:r>
      <w:r w:rsidR="00AD3355" w:rsidRPr="00BF6960">
        <w:rPr>
          <w:rFonts w:cs="Liberation Serif"/>
          <w:b/>
        </w:rPr>
        <w:t xml:space="preserve"> Характеристики поставляемых товаров: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057"/>
        <w:gridCol w:w="2926"/>
      </w:tblGrid>
      <w:tr w:rsidR="00817329" w:rsidRPr="00E7690D" w:rsidTr="005D3739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48" w:rsidRPr="00E7690D" w:rsidRDefault="00A05948" w:rsidP="00764601">
            <w:pPr>
              <w:spacing w:after="0" w:line="240" w:lineRule="auto"/>
              <w:jc w:val="center"/>
              <w:rPr>
                <w:rFonts w:eastAsia="Calibri" w:cs="Liberation Serif"/>
                <w:b/>
                <w:sz w:val="20"/>
                <w:szCs w:val="20"/>
              </w:rPr>
            </w:pPr>
            <w:r w:rsidRPr="00E7690D">
              <w:rPr>
                <w:rFonts w:eastAsia="Calibri" w:cs="Liberation Serif"/>
                <w:b/>
                <w:sz w:val="20"/>
                <w:szCs w:val="20"/>
              </w:rPr>
              <w:t xml:space="preserve">№ </w:t>
            </w:r>
            <w:proofErr w:type="gramStart"/>
            <w:r w:rsidRPr="00E7690D">
              <w:rPr>
                <w:rFonts w:eastAsia="Calibri" w:cs="Liberation Serif"/>
                <w:b/>
                <w:sz w:val="20"/>
                <w:szCs w:val="20"/>
              </w:rPr>
              <w:t>п</w:t>
            </w:r>
            <w:proofErr w:type="gramEnd"/>
            <w:r w:rsidRPr="00E7690D">
              <w:rPr>
                <w:rFonts w:eastAsia="Calibri" w:cs="Liberation Serif"/>
                <w:b/>
                <w:sz w:val="20"/>
                <w:szCs w:val="20"/>
              </w:rPr>
              <w:t>/п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48" w:rsidRPr="00E7690D" w:rsidRDefault="00A05948" w:rsidP="00764601">
            <w:pPr>
              <w:spacing w:after="0" w:line="240" w:lineRule="auto"/>
              <w:jc w:val="center"/>
              <w:rPr>
                <w:rFonts w:cs="Liberation Serif"/>
                <w:b/>
                <w:sz w:val="20"/>
                <w:szCs w:val="20"/>
              </w:rPr>
            </w:pPr>
            <w:r w:rsidRPr="00E7690D">
              <w:rPr>
                <w:rFonts w:cs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48" w:rsidRPr="00E7690D" w:rsidRDefault="00A05948" w:rsidP="00764601">
            <w:pPr>
              <w:spacing w:after="0" w:line="240" w:lineRule="auto"/>
              <w:jc w:val="center"/>
              <w:rPr>
                <w:rFonts w:cs="Liberation Serif"/>
                <w:b/>
                <w:sz w:val="20"/>
                <w:szCs w:val="20"/>
              </w:rPr>
            </w:pPr>
            <w:r w:rsidRPr="00E7690D">
              <w:rPr>
                <w:rFonts w:eastAsia="Calibri" w:cs="Liberation Serif"/>
                <w:b/>
                <w:bCs/>
                <w:sz w:val="20"/>
                <w:szCs w:val="20"/>
                <w:lang w:eastAsia="ru-RU"/>
              </w:rPr>
              <w:t>Требование к значению показателя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Вариант исполнения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Потолочный</w:t>
            </w:r>
          </w:p>
        </w:tc>
      </w:tr>
      <w:tr w:rsidR="004A316F" w:rsidRPr="00E7690D" w:rsidTr="00C577C2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Возможность установки видеокамеры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Соответствие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3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Визуализация уровня центральной освещенности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4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Регулировки цветовой температуры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5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Диаметр светового поля d10 блока 1, мм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≥ 130  и  ≤ 400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6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Диаметр светового поля d10 блока 2, мм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≥ 130  и  ≤ 400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7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 xml:space="preserve">Индекс цветопередачи, </w:t>
            </w:r>
            <w:proofErr w:type="spellStart"/>
            <w:r w:rsidRPr="004A316F">
              <w:rPr>
                <w:rFonts w:eastAsia="Calibri" w:cs="Liberation Serif"/>
              </w:rPr>
              <w:t>Ra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Не менее 95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8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Источник света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Светодиод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9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Количество световых головок (блоков)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 xml:space="preserve">Максимальная освещенность блока освещения 1, </w:t>
            </w:r>
            <w:proofErr w:type="spellStart"/>
            <w:r w:rsidRPr="004A316F">
              <w:rPr>
                <w:rFonts w:eastAsia="Calibri" w:cs="Liberation Serif"/>
              </w:rPr>
              <w:t>клк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&gt; 140  и  ≤ 160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11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 xml:space="preserve">Максимальная освещенность блока освещения 2, </w:t>
            </w:r>
            <w:proofErr w:type="spellStart"/>
            <w:r w:rsidRPr="004A316F">
              <w:rPr>
                <w:rFonts w:eastAsia="Calibri" w:cs="Liberation Serif"/>
              </w:rPr>
              <w:t>клк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≥ 80  и  ≤ 160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12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Аварийный источник питания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13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Нестерильная рукоятка на периферийной части блоков освещения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14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Пульт управления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15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Система независимого вращения держателей блока</w:t>
            </w:r>
            <w:proofErr w:type="gramStart"/>
            <w:r w:rsidRPr="004A316F">
              <w:rPr>
                <w:rFonts w:eastAsia="Calibri" w:cs="Liberation Serif"/>
              </w:rPr>
              <w:t xml:space="preserve"> (-</w:t>
            </w:r>
            <w:proofErr w:type="spellStart"/>
            <w:proofErr w:type="gramEnd"/>
            <w:r w:rsidRPr="004A316F">
              <w:rPr>
                <w:rFonts w:eastAsia="Calibri" w:cs="Liberation Serif"/>
              </w:rPr>
              <w:t>ов</w:t>
            </w:r>
            <w:proofErr w:type="spellEnd"/>
            <w:r w:rsidRPr="004A316F">
              <w:rPr>
                <w:rFonts w:eastAsia="Calibri" w:cs="Liberation Serif"/>
              </w:rPr>
              <w:t>) освещения на 360° вокруг оси крепления без ограничения количества оборотов в одну сторону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16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Система независимого перемещения блока</w:t>
            </w:r>
            <w:proofErr w:type="gramStart"/>
            <w:r w:rsidRPr="004A316F">
              <w:rPr>
                <w:rFonts w:eastAsia="Calibri" w:cs="Liberation Serif"/>
              </w:rPr>
              <w:t xml:space="preserve"> (-</w:t>
            </w:r>
            <w:proofErr w:type="spellStart"/>
            <w:proofErr w:type="gramEnd"/>
            <w:r w:rsidRPr="004A316F">
              <w:rPr>
                <w:rFonts w:eastAsia="Calibri" w:cs="Liberation Serif"/>
              </w:rPr>
              <w:t>ов</w:t>
            </w:r>
            <w:proofErr w:type="spellEnd"/>
            <w:r w:rsidRPr="004A316F">
              <w:rPr>
                <w:rFonts w:eastAsia="Calibri" w:cs="Liberation Serif"/>
              </w:rPr>
              <w:t>) освещения по осям координат X, Y, Z (три степени свободы)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17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 xml:space="preserve">Срок службы источника, </w:t>
            </w:r>
            <w:proofErr w:type="gramStart"/>
            <w:r w:rsidRPr="004A316F">
              <w:rPr>
                <w:rFonts w:eastAsia="Calibri" w:cs="Liberation Serif"/>
              </w:rPr>
              <w:t>ч</w:t>
            </w:r>
            <w:proofErr w:type="gram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Не менее 40000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18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Теневое разбавление: с двумя масками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Не менее 34%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19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Теневое разбавление: с двумя масками и трубкой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Не менее 34%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Теневое разбавление: с трубкой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Не менее 55%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21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Тип крепления многоразовой стерилизуемой быстросъемной ручки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Кнопочное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22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 xml:space="preserve">Тип управления пультом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Электронный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23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Функция ЭНДО режима/фоновой подсветки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24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Функция регулировки размера светового поля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25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Цветовая температура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≥ 4500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26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 xml:space="preserve">Гарантия, </w:t>
            </w:r>
            <w:proofErr w:type="spellStart"/>
            <w:proofErr w:type="gramStart"/>
            <w:r w:rsidRPr="004A316F">
              <w:rPr>
                <w:rFonts w:eastAsia="Calibri" w:cs="Liberation Serif"/>
              </w:rPr>
              <w:t>мес</w:t>
            </w:r>
            <w:proofErr w:type="spellEnd"/>
            <w:proofErr w:type="gram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7C3AD1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>
              <w:rPr>
                <w:rFonts w:eastAsia="Calibri" w:cs="Liberation Serif"/>
              </w:rPr>
              <w:t xml:space="preserve">не менее </w:t>
            </w:r>
            <w:bookmarkStart w:id="0" w:name="_GoBack"/>
            <w:bookmarkEnd w:id="0"/>
            <w:r w:rsidR="004A316F" w:rsidRPr="004A316F">
              <w:rPr>
                <w:rFonts w:eastAsia="Calibri" w:cs="Liberation Serif"/>
              </w:rPr>
              <w:t>24</w:t>
            </w:r>
          </w:p>
        </w:tc>
      </w:tr>
      <w:tr w:rsidR="004A316F" w:rsidRPr="00E7690D" w:rsidTr="00C577C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27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Регистрационное удостоверение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6F" w:rsidRPr="004A316F" w:rsidRDefault="004A316F" w:rsidP="004A316F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4A316F">
              <w:rPr>
                <w:rFonts w:eastAsia="Calibri" w:cs="Liberation Serif"/>
              </w:rPr>
              <w:t>Наличие</w:t>
            </w:r>
          </w:p>
        </w:tc>
      </w:tr>
    </w:tbl>
    <w:p w:rsidR="004A316F" w:rsidRDefault="004A316F" w:rsidP="005E0717">
      <w:pPr>
        <w:spacing w:after="0" w:line="240" w:lineRule="auto"/>
        <w:jc w:val="both"/>
        <w:rPr>
          <w:rFonts w:eastAsia="Times New Roman" w:cs="Liberation Serif"/>
          <w:b/>
          <w:lang w:eastAsia="ru-RU"/>
        </w:rPr>
      </w:pPr>
    </w:p>
    <w:p w:rsidR="005E0717" w:rsidRPr="00BF6960" w:rsidRDefault="00954592" w:rsidP="005E0717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 w:rsidRPr="00BF6960">
        <w:rPr>
          <w:rFonts w:eastAsia="Times New Roman" w:cs="Liberation Serif"/>
          <w:b/>
          <w:lang w:eastAsia="ru-RU"/>
        </w:rPr>
        <w:t>3</w:t>
      </w:r>
      <w:r w:rsidR="00A9130E" w:rsidRPr="00BF6960">
        <w:rPr>
          <w:rFonts w:eastAsia="Times New Roman" w:cs="Liberation Serif"/>
          <w:b/>
          <w:lang w:eastAsia="ru-RU"/>
        </w:rPr>
        <w:t xml:space="preserve">. </w:t>
      </w:r>
      <w:r w:rsidR="00A9130E" w:rsidRPr="00BF6960">
        <w:rPr>
          <w:rFonts w:eastAsia="Times New Roman" w:cs="Liberation Serif"/>
          <w:b/>
          <w:bCs/>
          <w:iCs/>
          <w:color w:val="000000"/>
          <w:lang w:eastAsia="ru-RU"/>
        </w:rPr>
        <w:t xml:space="preserve">Место поставки товара: </w:t>
      </w:r>
      <w:r w:rsidR="005D3739" w:rsidRPr="005D3739">
        <w:rPr>
          <w:rFonts w:eastAsia="Times New Roman" w:cs="Liberation Serif"/>
          <w:color w:val="000000"/>
          <w:lang w:eastAsia="ru-RU"/>
        </w:rPr>
        <w:t>РФ, Свердловская область, г. Нижний Тагил, ул</w:t>
      </w:r>
      <w:proofErr w:type="gramStart"/>
      <w:r w:rsidR="005D3739" w:rsidRPr="005D3739">
        <w:rPr>
          <w:rFonts w:eastAsia="Times New Roman" w:cs="Liberation Serif"/>
          <w:color w:val="000000"/>
          <w:lang w:eastAsia="ru-RU"/>
        </w:rPr>
        <w:t>.С</w:t>
      </w:r>
      <w:proofErr w:type="gramEnd"/>
      <w:r w:rsidR="005D3739" w:rsidRPr="005D3739">
        <w:rPr>
          <w:rFonts w:eastAsia="Times New Roman" w:cs="Liberation Serif"/>
          <w:color w:val="000000"/>
          <w:lang w:eastAsia="ru-RU"/>
        </w:rPr>
        <w:t>олнечная, здание 1, корпус 2</w:t>
      </w:r>
    </w:p>
    <w:p w:rsidR="005E0717" w:rsidRPr="00BF6960" w:rsidRDefault="005E0717" w:rsidP="005E0717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</w:p>
    <w:p w:rsidR="00F22554" w:rsidRPr="00BF6960" w:rsidRDefault="00954592" w:rsidP="005E0717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 w:rsidRPr="00BF6960">
        <w:rPr>
          <w:rFonts w:eastAsia="Times New Roman" w:cs="Liberation Serif"/>
          <w:b/>
          <w:lang w:eastAsia="ru-RU"/>
        </w:rPr>
        <w:t>4</w:t>
      </w:r>
      <w:r w:rsidR="00A9130E" w:rsidRPr="00BF6960">
        <w:rPr>
          <w:rFonts w:eastAsia="Times New Roman" w:cs="Liberation Serif"/>
          <w:b/>
          <w:lang w:eastAsia="ru-RU"/>
        </w:rPr>
        <w:t xml:space="preserve">. </w:t>
      </w:r>
      <w:r w:rsidR="00A9130E" w:rsidRPr="00BF6960">
        <w:rPr>
          <w:rFonts w:eastAsia="Times New Roman" w:cs="Liberation Serif"/>
          <w:b/>
          <w:color w:val="000000"/>
          <w:lang w:eastAsia="ru-RU"/>
        </w:rPr>
        <w:t>Сроки (периоды) поставки товара:</w:t>
      </w:r>
      <w:r w:rsidR="005D3739">
        <w:rPr>
          <w:rFonts w:eastAsia="Times New Roman" w:cs="Liberation Serif"/>
          <w:b/>
          <w:color w:val="000000"/>
          <w:lang w:eastAsia="ru-RU"/>
        </w:rPr>
        <w:t xml:space="preserve"> </w:t>
      </w:r>
      <w:r w:rsidR="00690921" w:rsidRPr="00BF6960">
        <w:rPr>
          <w:rFonts w:eastAsia="Times New Roman" w:cs="Liberation Serif"/>
          <w:color w:val="000000"/>
          <w:lang w:eastAsia="ru-RU"/>
        </w:rPr>
        <w:t>Поставка, установка,</w:t>
      </w:r>
      <w:r w:rsidR="00D03A8F" w:rsidRPr="00BF6960">
        <w:rPr>
          <w:rFonts w:eastAsia="Times New Roman" w:cs="Liberation Serif"/>
          <w:color w:val="000000"/>
          <w:lang w:eastAsia="ru-RU"/>
        </w:rPr>
        <w:t xml:space="preserve"> ввод в эксплуатацию</w:t>
      </w:r>
      <w:r w:rsidR="00690921" w:rsidRPr="00BF6960">
        <w:rPr>
          <w:rFonts w:eastAsia="Times New Roman" w:cs="Liberation Serif"/>
          <w:color w:val="000000"/>
          <w:lang w:eastAsia="ru-RU"/>
        </w:rPr>
        <w:t xml:space="preserve"> и обучение (инструктаж) персонала заказчика</w:t>
      </w:r>
      <w:r w:rsidR="00D03A8F" w:rsidRPr="00BF6960">
        <w:rPr>
          <w:rFonts w:eastAsia="Times New Roman" w:cs="Liberation Serif"/>
          <w:color w:val="000000"/>
          <w:lang w:eastAsia="ru-RU"/>
        </w:rPr>
        <w:t xml:space="preserve">: </w:t>
      </w:r>
      <w:r w:rsidR="00E62651" w:rsidRPr="00BF6960">
        <w:rPr>
          <w:rFonts w:eastAsia="Times New Roman" w:cs="Liberation Serif"/>
          <w:color w:val="000000"/>
          <w:lang w:eastAsia="ru-RU"/>
        </w:rPr>
        <w:t xml:space="preserve">в течение </w:t>
      </w:r>
      <w:r w:rsidR="004A316F">
        <w:rPr>
          <w:rFonts w:eastAsia="Times New Roman" w:cs="Liberation Serif"/>
          <w:color w:val="000000"/>
          <w:lang w:eastAsia="ru-RU"/>
        </w:rPr>
        <w:t>30</w:t>
      </w:r>
      <w:r w:rsidR="00E62651" w:rsidRPr="00BF6960">
        <w:rPr>
          <w:rFonts w:eastAsia="Times New Roman" w:cs="Liberation Serif"/>
          <w:color w:val="000000"/>
          <w:lang w:eastAsia="ru-RU"/>
        </w:rPr>
        <w:t xml:space="preserve"> дней со дня заключения договора.</w:t>
      </w:r>
    </w:p>
    <w:p w:rsidR="00025AEF" w:rsidRPr="00BF6960" w:rsidRDefault="00025AEF" w:rsidP="0088030F">
      <w:pPr>
        <w:spacing w:after="0" w:line="240" w:lineRule="auto"/>
        <w:rPr>
          <w:rFonts w:eastAsia="Times New Roman" w:cs="Liberation Serif"/>
          <w:color w:val="000000"/>
          <w:lang w:eastAsia="ru-RU"/>
        </w:rPr>
      </w:pPr>
    </w:p>
    <w:sectPr w:rsidR="00025AEF" w:rsidRPr="00BF6960" w:rsidSect="00E6265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6D"/>
    <w:multiLevelType w:val="hybridMultilevel"/>
    <w:tmpl w:val="0000006D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D1C1E"/>
    <w:multiLevelType w:val="hybridMultilevel"/>
    <w:tmpl w:val="AF0874C0"/>
    <w:lvl w:ilvl="0" w:tplc="2C120B8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2A6C1F76"/>
    <w:multiLevelType w:val="hybridMultilevel"/>
    <w:tmpl w:val="5D98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55160"/>
    <w:multiLevelType w:val="hybridMultilevel"/>
    <w:tmpl w:val="46C0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833E3"/>
    <w:multiLevelType w:val="multilevel"/>
    <w:tmpl w:val="DCDEEF62"/>
    <w:lvl w:ilvl="0">
      <w:start w:val="1"/>
      <w:numFmt w:val="decimal"/>
      <w:lvlText w:val="%1."/>
      <w:lvlJc w:val="center"/>
      <w:pPr>
        <w:ind w:left="357" w:hanging="68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357" w:hanging="68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357" w:hanging="68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357" w:hanging="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68"/>
      </w:pPr>
      <w:rPr>
        <w:rFonts w:hint="default"/>
      </w:rPr>
    </w:lvl>
  </w:abstractNum>
  <w:abstractNum w:abstractNumId="6">
    <w:nsid w:val="553F1CB3"/>
    <w:multiLevelType w:val="hybridMultilevel"/>
    <w:tmpl w:val="9378DD82"/>
    <w:lvl w:ilvl="0" w:tplc="1862C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5D526F"/>
    <w:multiLevelType w:val="hybridMultilevel"/>
    <w:tmpl w:val="82EC335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6A28"/>
    <w:rsid w:val="00021353"/>
    <w:rsid w:val="00021F68"/>
    <w:rsid w:val="00024FCC"/>
    <w:rsid w:val="00025AEF"/>
    <w:rsid w:val="0004388E"/>
    <w:rsid w:val="00051485"/>
    <w:rsid w:val="000549E6"/>
    <w:rsid w:val="00062E3F"/>
    <w:rsid w:val="0006777F"/>
    <w:rsid w:val="000678C6"/>
    <w:rsid w:val="0007295A"/>
    <w:rsid w:val="00082191"/>
    <w:rsid w:val="00082A26"/>
    <w:rsid w:val="00087772"/>
    <w:rsid w:val="00092E8A"/>
    <w:rsid w:val="00092F68"/>
    <w:rsid w:val="000B15C2"/>
    <w:rsid w:val="000C15A5"/>
    <w:rsid w:val="000C1732"/>
    <w:rsid w:val="000D3735"/>
    <w:rsid w:val="000E4925"/>
    <w:rsid w:val="001049DD"/>
    <w:rsid w:val="001507AB"/>
    <w:rsid w:val="001768E1"/>
    <w:rsid w:val="0019102C"/>
    <w:rsid w:val="00191A1F"/>
    <w:rsid w:val="001C2D35"/>
    <w:rsid w:val="001E73CF"/>
    <w:rsid w:val="00213332"/>
    <w:rsid w:val="00222D6E"/>
    <w:rsid w:val="00234AA1"/>
    <w:rsid w:val="002377FF"/>
    <w:rsid w:val="00273506"/>
    <w:rsid w:val="002753EB"/>
    <w:rsid w:val="002813B4"/>
    <w:rsid w:val="0028690C"/>
    <w:rsid w:val="00293840"/>
    <w:rsid w:val="002C55FF"/>
    <w:rsid w:val="002E7289"/>
    <w:rsid w:val="002F1008"/>
    <w:rsid w:val="00301845"/>
    <w:rsid w:val="00320786"/>
    <w:rsid w:val="003217E9"/>
    <w:rsid w:val="00323CF7"/>
    <w:rsid w:val="00332E81"/>
    <w:rsid w:val="00341790"/>
    <w:rsid w:val="00342FB8"/>
    <w:rsid w:val="00381AAC"/>
    <w:rsid w:val="003A3541"/>
    <w:rsid w:val="003E0CFF"/>
    <w:rsid w:val="003E7451"/>
    <w:rsid w:val="00431430"/>
    <w:rsid w:val="00447EFB"/>
    <w:rsid w:val="00450105"/>
    <w:rsid w:val="00470951"/>
    <w:rsid w:val="00475FA3"/>
    <w:rsid w:val="00495A75"/>
    <w:rsid w:val="00495FE3"/>
    <w:rsid w:val="004A316F"/>
    <w:rsid w:val="004E7F31"/>
    <w:rsid w:val="004F2D5D"/>
    <w:rsid w:val="004F521E"/>
    <w:rsid w:val="0054560E"/>
    <w:rsid w:val="00551EB5"/>
    <w:rsid w:val="005869F3"/>
    <w:rsid w:val="005B169D"/>
    <w:rsid w:val="005C5348"/>
    <w:rsid w:val="005D3739"/>
    <w:rsid w:val="005D4D46"/>
    <w:rsid w:val="005E0717"/>
    <w:rsid w:val="005E62EA"/>
    <w:rsid w:val="00610E6C"/>
    <w:rsid w:val="006216CF"/>
    <w:rsid w:val="00621D6D"/>
    <w:rsid w:val="006230E5"/>
    <w:rsid w:val="006269B3"/>
    <w:rsid w:val="00690921"/>
    <w:rsid w:val="00696D92"/>
    <w:rsid w:val="006C2B89"/>
    <w:rsid w:val="006C6A28"/>
    <w:rsid w:val="006D47FB"/>
    <w:rsid w:val="006E6461"/>
    <w:rsid w:val="006E7141"/>
    <w:rsid w:val="006F6F8D"/>
    <w:rsid w:val="0071350A"/>
    <w:rsid w:val="00723016"/>
    <w:rsid w:val="00752658"/>
    <w:rsid w:val="007526AE"/>
    <w:rsid w:val="00764601"/>
    <w:rsid w:val="00766A0A"/>
    <w:rsid w:val="00773C0C"/>
    <w:rsid w:val="007741E3"/>
    <w:rsid w:val="00775A0D"/>
    <w:rsid w:val="00787280"/>
    <w:rsid w:val="007A0B85"/>
    <w:rsid w:val="007A531C"/>
    <w:rsid w:val="007C3AD1"/>
    <w:rsid w:val="007F5949"/>
    <w:rsid w:val="008044EE"/>
    <w:rsid w:val="008057A8"/>
    <w:rsid w:val="00817329"/>
    <w:rsid w:val="00820609"/>
    <w:rsid w:val="008240DB"/>
    <w:rsid w:val="00854608"/>
    <w:rsid w:val="0086605E"/>
    <w:rsid w:val="00876486"/>
    <w:rsid w:val="0088030F"/>
    <w:rsid w:val="00884F79"/>
    <w:rsid w:val="00891814"/>
    <w:rsid w:val="008B0D15"/>
    <w:rsid w:val="008C18CF"/>
    <w:rsid w:val="008E0A1C"/>
    <w:rsid w:val="008F3E7F"/>
    <w:rsid w:val="0090683C"/>
    <w:rsid w:val="00954592"/>
    <w:rsid w:val="00992705"/>
    <w:rsid w:val="009A7769"/>
    <w:rsid w:val="009C26FD"/>
    <w:rsid w:val="00A00C45"/>
    <w:rsid w:val="00A05948"/>
    <w:rsid w:val="00A137AF"/>
    <w:rsid w:val="00A141C8"/>
    <w:rsid w:val="00A45EE8"/>
    <w:rsid w:val="00A53E31"/>
    <w:rsid w:val="00A9130E"/>
    <w:rsid w:val="00AA1008"/>
    <w:rsid w:val="00AA307B"/>
    <w:rsid w:val="00AC2301"/>
    <w:rsid w:val="00AD3355"/>
    <w:rsid w:val="00AD4C2B"/>
    <w:rsid w:val="00AF4829"/>
    <w:rsid w:val="00AF7DA3"/>
    <w:rsid w:val="00B152AB"/>
    <w:rsid w:val="00B5163C"/>
    <w:rsid w:val="00B51FFC"/>
    <w:rsid w:val="00B754A0"/>
    <w:rsid w:val="00B834A5"/>
    <w:rsid w:val="00B915FD"/>
    <w:rsid w:val="00B95FD4"/>
    <w:rsid w:val="00BB6899"/>
    <w:rsid w:val="00BC43C4"/>
    <w:rsid w:val="00BC71AC"/>
    <w:rsid w:val="00BE2C1B"/>
    <w:rsid w:val="00BF6960"/>
    <w:rsid w:val="00BF7B9D"/>
    <w:rsid w:val="00BF7FF1"/>
    <w:rsid w:val="00C15FE3"/>
    <w:rsid w:val="00C41777"/>
    <w:rsid w:val="00C53C12"/>
    <w:rsid w:val="00CB0141"/>
    <w:rsid w:val="00D003F4"/>
    <w:rsid w:val="00D01A85"/>
    <w:rsid w:val="00D03A8F"/>
    <w:rsid w:val="00D408C5"/>
    <w:rsid w:val="00D43047"/>
    <w:rsid w:val="00D61506"/>
    <w:rsid w:val="00DC30F4"/>
    <w:rsid w:val="00E023C7"/>
    <w:rsid w:val="00E02A6C"/>
    <w:rsid w:val="00E374FB"/>
    <w:rsid w:val="00E52EBE"/>
    <w:rsid w:val="00E62651"/>
    <w:rsid w:val="00E75A89"/>
    <w:rsid w:val="00E7690D"/>
    <w:rsid w:val="00E81022"/>
    <w:rsid w:val="00E84D7B"/>
    <w:rsid w:val="00E96682"/>
    <w:rsid w:val="00F15780"/>
    <w:rsid w:val="00F17F4A"/>
    <w:rsid w:val="00F22554"/>
    <w:rsid w:val="00F26E6D"/>
    <w:rsid w:val="00F90DB5"/>
    <w:rsid w:val="00FB5025"/>
    <w:rsid w:val="00FB5A09"/>
    <w:rsid w:val="00FD0C74"/>
    <w:rsid w:val="00FD4F5F"/>
    <w:rsid w:val="00FE43B3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3C"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4F2D5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1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78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F2255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25A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а текст"/>
    <w:basedOn w:val="a"/>
    <w:rsid w:val="002813B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4F2D5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1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78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F22554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25A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а текст"/>
    <w:basedOn w:val="a"/>
    <w:rsid w:val="002813B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ЦГБ №4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User</cp:lastModifiedBy>
  <cp:revision>147</cp:revision>
  <cp:lastPrinted>2024-11-14T05:31:00Z</cp:lastPrinted>
  <dcterms:created xsi:type="dcterms:W3CDTF">2020-10-08T06:07:00Z</dcterms:created>
  <dcterms:modified xsi:type="dcterms:W3CDTF">2025-07-30T03:27:00Z</dcterms:modified>
</cp:coreProperties>
</file>