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37"/>
      </w:tblGrid>
      <w:tr w:rsidR="000552E4" w14:paraId="14D9C79D" w14:textId="77777777" w:rsidTr="00331FB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62C9049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Министерство здравоохранения</w:t>
            </w:r>
          </w:p>
          <w:p w14:paraId="06A82AFF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Свердловской области</w:t>
            </w:r>
          </w:p>
          <w:p w14:paraId="7C863061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FAFED6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государственное автономное учреждение здравоохранения Свердловской области</w:t>
            </w:r>
          </w:p>
          <w:p w14:paraId="320F2C7D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«Клинико-диагностический центр</w:t>
            </w:r>
          </w:p>
          <w:p w14:paraId="0B2A7B99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«Охрана здоровья матери и ребенка»</w:t>
            </w:r>
          </w:p>
          <w:p w14:paraId="77D45B4B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(ГАУЗ СО «КДЦ «ОЗМР»)</w:t>
            </w:r>
          </w:p>
          <w:p w14:paraId="28BF4DB9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лотская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д.52,  Екатеринбург, 620067,</w:t>
            </w:r>
          </w:p>
          <w:p w14:paraId="4E158740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  (343) 365-78-50,  тел./факс 365-76-16</w:t>
            </w:r>
          </w:p>
          <w:p w14:paraId="2AF2824F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eozmr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public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14:paraId="347DE54B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</w:t>
            </w:r>
            <w:proofErr w:type="spellEnd"/>
            <w:r w:rsidR="0037585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//флотская52.рф</w:t>
            </w:r>
          </w:p>
          <w:p w14:paraId="5CD24ADB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ОКПО 50306187, ОГРН 1036603501538</w:t>
            </w:r>
          </w:p>
          <w:p w14:paraId="0A8EA0E2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ИНН/КПП 6660126635/667001001</w:t>
            </w:r>
          </w:p>
          <w:p w14:paraId="1CBEB21B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C36B88" w14:textId="77777777" w:rsidR="000552E4" w:rsidRDefault="00055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_____________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16012351" w14:textId="77777777" w:rsidR="000552E4" w:rsidRDefault="00055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B484E9" w14:textId="77777777" w:rsidR="000552E4" w:rsidRDefault="00055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13ACD2" w14:textId="28DC3C3F" w:rsidR="000552E4" w:rsidRPr="004807AF" w:rsidRDefault="000552E4" w:rsidP="00F171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Руководителю</w:t>
            </w:r>
          </w:p>
        </w:tc>
      </w:tr>
    </w:tbl>
    <w:p w14:paraId="01CB84EA" w14:textId="77777777"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предоставлении коммерческого предложения </w:t>
      </w:r>
    </w:p>
    <w:p w14:paraId="77B6C54B" w14:textId="77777777"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BBC89B" w14:textId="77777777" w:rsidR="000552E4" w:rsidRDefault="000552E4" w:rsidP="000552E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</w:p>
    <w:p w14:paraId="740BC489" w14:textId="77777777" w:rsidR="00B763C2" w:rsidRPr="00B763C2" w:rsidRDefault="00B763C2" w:rsidP="00B763C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B763C2">
        <w:rPr>
          <w:rFonts w:ascii="Times New Roman" w:eastAsiaTheme="minorHAnsi" w:hAnsi="Times New Roman"/>
          <w:b/>
          <w:bCs/>
          <w:sz w:val="24"/>
          <w:szCs w:val="24"/>
        </w:rPr>
        <w:t>ЗАПРОС</w:t>
      </w:r>
    </w:p>
    <w:p w14:paraId="027FC0FF" w14:textId="77777777" w:rsidR="00B763C2" w:rsidRPr="00B763C2" w:rsidRDefault="00B763C2" w:rsidP="00B763C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B763C2">
        <w:rPr>
          <w:rFonts w:ascii="Times New Roman" w:eastAsiaTheme="minorHAnsi" w:hAnsi="Times New Roman"/>
          <w:b/>
          <w:bCs/>
          <w:sz w:val="24"/>
          <w:szCs w:val="24"/>
        </w:rPr>
        <w:t xml:space="preserve">о предоставлении ценовой информации на выполнение работ (оказание услуг) для определения </w:t>
      </w:r>
    </w:p>
    <w:p w14:paraId="7A1BA89C" w14:textId="77777777" w:rsidR="00B763C2" w:rsidRPr="00B763C2" w:rsidRDefault="00B763C2" w:rsidP="00AB0D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r w:rsidRPr="00B763C2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(начальной (максимальной) цены договора </w:t>
      </w:r>
    </w:p>
    <w:p w14:paraId="12206ECD" w14:textId="77777777" w:rsidR="00B763C2" w:rsidRPr="00B763C2" w:rsidRDefault="00B763C2" w:rsidP="00AB0DDB">
      <w:pPr>
        <w:spacing w:after="0" w:line="240" w:lineRule="auto"/>
        <w:rPr>
          <w:rFonts w:ascii="Times New Roman" w:eastAsiaTheme="minorHAnsi" w:hAnsi="Times New Roman"/>
          <w:bCs/>
          <w:i/>
          <w:sz w:val="24"/>
          <w:szCs w:val="24"/>
        </w:rPr>
      </w:pPr>
    </w:p>
    <w:p w14:paraId="014757EA" w14:textId="55238E27" w:rsidR="00B763C2" w:rsidRPr="00882BAB" w:rsidRDefault="00B763C2" w:rsidP="00AB0DDB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2BAB">
        <w:rPr>
          <w:rFonts w:ascii="Times New Roman" w:eastAsiaTheme="minorHAnsi" w:hAnsi="Times New Roman"/>
          <w:bCs/>
          <w:sz w:val="24"/>
          <w:szCs w:val="24"/>
        </w:rPr>
        <w:t xml:space="preserve">ГАУЗ СО «КДЦ «ОЗМР» планирует осуществить закупку </w:t>
      </w:r>
      <w:bookmarkStart w:id="0" w:name="_GoBack"/>
      <w:r w:rsidRPr="00882BAB">
        <w:rPr>
          <w:rFonts w:ascii="Times New Roman" w:eastAsiaTheme="minorHAnsi" w:hAnsi="Times New Roman"/>
          <w:b/>
          <w:bCs/>
          <w:sz w:val="24"/>
          <w:szCs w:val="24"/>
        </w:rPr>
        <w:t>услуг</w:t>
      </w:r>
      <w:r w:rsidRPr="00882BA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882B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7319EB" w:rsidRPr="00882BAB">
        <w:rPr>
          <w:rFonts w:ascii="Times New Roman" w:hAnsi="Times New Roman"/>
          <w:b/>
          <w:sz w:val="24"/>
          <w:szCs w:val="24"/>
        </w:rPr>
        <w:t>проведению периодического медицинского осмотра работников в ЛПУ ГАУЗ СО «КДЦ «ОЗМР»</w:t>
      </w:r>
      <w:bookmarkEnd w:id="0"/>
      <w:r w:rsidRPr="00882BAB">
        <w:rPr>
          <w:rFonts w:ascii="Times New Roman" w:eastAsiaTheme="minorHAnsi" w:hAnsi="Times New Roman"/>
          <w:bCs/>
          <w:sz w:val="24"/>
          <w:szCs w:val="24"/>
        </w:rPr>
        <w:t xml:space="preserve">. Для организации закупки нам, как Заказчикам, необходимо определить </w:t>
      </w:r>
      <w:r w:rsidRPr="00882BAB">
        <w:rPr>
          <w:rFonts w:ascii="Times New Roman" w:eastAsiaTheme="minorHAnsi" w:hAnsi="Times New Roman"/>
          <w:bCs/>
          <w:i/>
          <w:sz w:val="24"/>
          <w:szCs w:val="24"/>
        </w:rPr>
        <w:t>начальную (максимальную) цену договора</w:t>
      </w:r>
      <w:r w:rsidRPr="00882BAB">
        <w:rPr>
          <w:rFonts w:ascii="Times New Roman" w:eastAsiaTheme="minorHAnsi" w:hAnsi="Times New Roman"/>
          <w:bCs/>
          <w:sz w:val="24"/>
          <w:szCs w:val="24"/>
        </w:rPr>
        <w:t>.</w:t>
      </w:r>
      <w:r w:rsidRPr="00882BAB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BAB">
        <w:rPr>
          <w:rFonts w:ascii="Times New Roman" w:eastAsiaTheme="minorHAnsi" w:hAnsi="Times New Roman"/>
          <w:bCs/>
          <w:sz w:val="24"/>
          <w:szCs w:val="24"/>
        </w:rPr>
        <w:t>Убедительно просим предоставить коммерческое предложение о ниже следующем:</w:t>
      </w:r>
    </w:p>
    <w:p w14:paraId="29044A48" w14:textId="77777777" w:rsidR="00B763C2" w:rsidRDefault="00B763C2" w:rsidP="00B763C2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</w:t>
      </w:r>
    </w:p>
    <w:p w14:paraId="24A26E52" w14:textId="77777777" w:rsidR="00B763C2" w:rsidRDefault="00B763C2" w:rsidP="00B763C2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Описание предмета закупки</w:t>
      </w:r>
    </w:p>
    <w:p w14:paraId="066F0DAE" w14:textId="77777777" w:rsidR="00AB0DDB" w:rsidRDefault="00AB0DDB" w:rsidP="00AB0DDB">
      <w:pPr>
        <w:spacing w:after="0" w:line="240" w:lineRule="auto"/>
        <w:ind w:left="567" w:right="141"/>
        <w:contextualSpacing/>
        <w:jc w:val="both"/>
        <w:outlineLvl w:val="0"/>
        <w:rPr>
          <w:rFonts w:ascii="Open Sans" w:eastAsia="Times New Roman" w:hAnsi="Open Sans" w:cs="Open Sans"/>
          <w:sz w:val="20"/>
          <w:szCs w:val="20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18"/>
        <w:gridCol w:w="7905"/>
      </w:tblGrid>
      <w:tr w:rsidR="007319EB" w:rsidRPr="007319EB" w14:paraId="45CE7544" w14:textId="77777777" w:rsidTr="007319EB">
        <w:tc>
          <w:tcPr>
            <w:tcW w:w="567" w:type="dxa"/>
            <w:shd w:val="clear" w:color="auto" w:fill="auto"/>
          </w:tcPr>
          <w:p w14:paraId="6D6C8BC9" w14:textId="77777777" w:rsidR="007319EB" w:rsidRPr="007319EB" w:rsidRDefault="007319EB" w:rsidP="007319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14:paraId="783B8FB8" w14:textId="77777777" w:rsidR="007319EB" w:rsidRPr="007319EB" w:rsidRDefault="007319EB" w:rsidP="007319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 объемы оказываемых услуг</w:t>
            </w:r>
          </w:p>
        </w:tc>
        <w:tc>
          <w:tcPr>
            <w:tcW w:w="7905" w:type="dxa"/>
            <w:shd w:val="clear" w:color="auto" w:fill="auto"/>
          </w:tcPr>
          <w:p w14:paraId="20058B71" w14:textId="6C5634C7" w:rsidR="007319EB" w:rsidRPr="007319EB" w:rsidRDefault="007319EB" w:rsidP="007319EB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Периодический медицинский осмотр осуществляется в соответствии с Федеральным законом от 30.03.1999 №52-ФЗ «О санитарно-эпидемиологическом благополучии населения», Приказа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Приказа Министерства здравоохранения Свердловской области от </w:t>
            </w:r>
            <w:r w:rsidR="008561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04.07.2022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 </w:t>
            </w:r>
            <w:r w:rsidR="008561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1478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 «</w:t>
            </w:r>
            <w:r w:rsidR="008561BC" w:rsidRPr="008561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внесении изменений в Приказ Министерства здравоохранения Свердловской области от 31.03.2021 N 633-п "О совершенствовании системы организации и проведения обязательных предварительных и периодических медицинских осмотров (обследований) работников Свердловской области"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».</w:t>
            </w:r>
          </w:p>
          <w:p w14:paraId="0FC342CC" w14:textId="69262222" w:rsidR="007319EB" w:rsidRPr="003943A2" w:rsidRDefault="007319EB" w:rsidP="007319EB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работников ГАУЗ СО «КДЦ «ОЗМР», занятых во вредных и опасных условиях труда на проведение периодического медицинского осмотра в условиях лечебно-профилактического </w:t>
            </w:r>
            <w:r w:rsidRPr="00394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 – </w:t>
            </w:r>
            <w:r w:rsidRPr="003943A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22</w:t>
            </w:r>
            <w:r w:rsidR="002855ED" w:rsidRPr="003943A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394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т.ч. женщин-18</w:t>
            </w:r>
            <w:r w:rsidR="002855ED" w:rsidRPr="00394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94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 женщин 40 лет и более – 119);</w:t>
            </w:r>
          </w:p>
          <w:p w14:paraId="50E6504B" w14:textId="16ABBD9B" w:rsidR="007319EB" w:rsidRPr="007319EB" w:rsidRDefault="007319EB" w:rsidP="007319EB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медицинских работников на ВИЧ, гепатиты В и С – 13</w:t>
            </w:r>
            <w:r w:rsidR="002855ED" w:rsidRPr="00394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94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14:paraId="2EA33253" w14:textId="77777777" w:rsidR="007319EB" w:rsidRPr="00882BAB" w:rsidRDefault="007319EB" w:rsidP="007319EB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Осмотр и лабораторные исследования должны проводиться на базе </w:t>
            </w:r>
            <w:r w:rsidRPr="00882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«Исполнителя», </w:t>
            </w:r>
            <w:r w:rsidRPr="00882BAB">
              <w:rPr>
                <w:rFonts w:ascii="Times New Roman" w:eastAsia="Times New Roman" w:hAnsi="Times New Roman"/>
                <w:sz w:val="24"/>
                <w:szCs w:val="24"/>
              </w:rPr>
              <w:t>в специализированном помещении с использованием оборудования, медицинских изделий, инвентаря и других средств, необходимых для выполнения полного объема медицинских услуг.</w:t>
            </w:r>
          </w:p>
        </w:tc>
      </w:tr>
      <w:tr w:rsidR="007319EB" w:rsidRPr="007319EB" w14:paraId="3E1A5090" w14:textId="77777777" w:rsidTr="007319EB">
        <w:tc>
          <w:tcPr>
            <w:tcW w:w="567" w:type="dxa"/>
            <w:shd w:val="clear" w:color="auto" w:fill="auto"/>
          </w:tcPr>
          <w:p w14:paraId="1C7586C0" w14:textId="77777777" w:rsidR="007319EB" w:rsidRPr="007319EB" w:rsidRDefault="007319EB" w:rsidP="007319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18" w:type="dxa"/>
            <w:shd w:val="clear" w:color="auto" w:fill="auto"/>
          </w:tcPr>
          <w:p w14:paraId="63BF2D71" w14:textId="77777777" w:rsidR="007319EB" w:rsidRPr="007319EB" w:rsidRDefault="007319EB" w:rsidP="007319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услугам</w:t>
            </w:r>
          </w:p>
        </w:tc>
        <w:tc>
          <w:tcPr>
            <w:tcW w:w="7905" w:type="dxa"/>
            <w:shd w:val="clear" w:color="auto" w:fill="auto"/>
          </w:tcPr>
          <w:p w14:paraId="383F4302" w14:textId="77777777" w:rsidR="007319EB" w:rsidRPr="007319EB" w:rsidRDefault="007319EB" w:rsidP="007319EB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BAB">
              <w:rPr>
                <w:rFonts w:ascii="Times New Roman" w:eastAsia="Times New Roman" w:hAnsi="Times New Roman"/>
                <w:sz w:val="24"/>
                <w:szCs w:val="24"/>
              </w:rPr>
              <w:t>Услуги оказываются своевременно и качественно, в</w:t>
            </w:r>
            <w:r w:rsidRPr="00882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Приказом 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Приказа Министерства здравоохранения Свердловской области от 31.03.2021 № 633-п «О совершенствовании системы организации и проведения обязательных предварительных и периодических медицинских осмотров (обследований) работников Свердловской области»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DFA8056" w14:textId="72FC16CE" w:rsidR="007319EB" w:rsidRPr="00882BAB" w:rsidRDefault="008561BC" w:rsidP="008561BC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исследований должен соответствовать </w:t>
            </w:r>
            <w:r w:rsidRPr="008561BC">
              <w:rPr>
                <w:rFonts w:ascii="Times New Roman" w:eastAsia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 </w:t>
            </w:r>
            <w:r w:rsidRPr="008561BC">
              <w:rPr>
                <w:rFonts w:ascii="Times New Roman" w:eastAsia="Times New Roman" w:hAnsi="Times New Roman"/>
                <w:sz w:val="24"/>
                <w:szCs w:val="24"/>
              </w:rPr>
              <w:t>к Порядку проведения обязательных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61BC">
              <w:rPr>
                <w:rFonts w:ascii="Times New Roman" w:eastAsia="Times New Roman" w:hAnsi="Times New Roman"/>
                <w:sz w:val="24"/>
                <w:szCs w:val="24"/>
              </w:rPr>
              <w:t>предварительных и периодических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61BC">
              <w:rPr>
                <w:rFonts w:ascii="Times New Roman" w:eastAsia="Times New Roman" w:hAnsi="Times New Roman"/>
                <w:sz w:val="24"/>
                <w:szCs w:val="24"/>
              </w:rPr>
              <w:t>медицинских осмотров работников,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61BC">
              <w:rPr>
                <w:rFonts w:ascii="Times New Roman" w:eastAsia="Times New Roman" w:hAnsi="Times New Roman"/>
                <w:sz w:val="24"/>
                <w:szCs w:val="24"/>
              </w:rPr>
              <w:t>утвержденному приказом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61BC">
              <w:rPr>
                <w:rFonts w:ascii="Times New Roman" w:eastAsia="Times New Roman" w:hAnsi="Times New Roman"/>
                <w:sz w:val="24"/>
                <w:szCs w:val="24"/>
              </w:rPr>
              <w:t>Министерства здравоохранения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61BC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61BC">
              <w:rPr>
                <w:rFonts w:ascii="Times New Roman" w:eastAsia="Times New Roman" w:hAnsi="Times New Roman"/>
                <w:sz w:val="24"/>
                <w:szCs w:val="24"/>
              </w:rPr>
              <w:t>от 28 января 2021 г. N 29н</w:t>
            </w:r>
            <w:r w:rsidR="007319EB" w:rsidRPr="00882BA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319EB" w:rsidRPr="007319EB" w14:paraId="2366D445" w14:textId="77777777" w:rsidTr="007319EB">
        <w:tc>
          <w:tcPr>
            <w:tcW w:w="567" w:type="dxa"/>
            <w:shd w:val="clear" w:color="auto" w:fill="auto"/>
          </w:tcPr>
          <w:p w14:paraId="12917EC1" w14:textId="77777777" w:rsidR="007319EB" w:rsidRPr="007319EB" w:rsidRDefault="007319EB" w:rsidP="007319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14:paraId="72B86ECD" w14:textId="77777777" w:rsidR="007319EB" w:rsidRPr="007319EB" w:rsidRDefault="007319EB" w:rsidP="007319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Условия оказания услуг</w:t>
            </w:r>
          </w:p>
        </w:tc>
        <w:tc>
          <w:tcPr>
            <w:tcW w:w="7905" w:type="dxa"/>
            <w:shd w:val="clear" w:color="auto" w:fill="auto"/>
          </w:tcPr>
          <w:p w14:paraId="287FB39F" w14:textId="77777777" w:rsidR="007319EB" w:rsidRPr="007319EB" w:rsidRDefault="007319EB" w:rsidP="007319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Услуги оказываются согласно плана-графика, утвержденного или согласованного с Заказчиком.</w:t>
            </w:r>
          </w:p>
          <w:p w14:paraId="461AAC0F" w14:textId="77777777" w:rsidR="007319EB" w:rsidRPr="007319EB" w:rsidRDefault="007319EB" w:rsidP="007319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Осмотр одного работника производится в течение 1 (одного) дня.</w:t>
            </w:r>
          </w:p>
          <w:p w14:paraId="0847985D" w14:textId="77777777" w:rsidR="007319EB" w:rsidRPr="007319EB" w:rsidRDefault="007319EB" w:rsidP="007319EB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Дни проведения медицинского осмотра работникам Заказчика должны быть установлены в период с понедельника по пятницу с 8-00 час до 16-00 час.</w:t>
            </w:r>
          </w:p>
          <w:p w14:paraId="3DACE441" w14:textId="77777777" w:rsidR="007319EB" w:rsidRPr="007319EB" w:rsidRDefault="007319EB" w:rsidP="007319EB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Весь объем услуг должен быть оказан в одном месте Исполнителя, расположенные по одному адресу. Оказание услуг в разных местах (по нескольким адресам) не допускается. Исключается направление работников Заказчика в другие лечебно-профилактические учреждения, в том числе для проведения рентгенографии, маммографии.</w:t>
            </w:r>
          </w:p>
          <w:p w14:paraId="2CBD5B7E" w14:textId="77777777" w:rsidR="007319EB" w:rsidRPr="007319EB" w:rsidRDefault="007319EB" w:rsidP="007319EB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Обязательным условием является создание «зеленого коридора», обеспечивающего прохождение периодического медицинского осмотра сотрудниками в согласованные с Заказчиком дни без ожидания услуги (не в рамках общей очереди) и без дополнительной нагрузки врачей-специалистов, не связанной с оказанием услуги. </w:t>
            </w:r>
          </w:p>
          <w:p w14:paraId="776BCE5B" w14:textId="77777777" w:rsidR="007319EB" w:rsidRPr="007319EB" w:rsidRDefault="007319EB" w:rsidP="007319EB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Наличие в медицинской организации «электронной очереди», а при её отсутствии выделение персонального сопровождающего, для организации прохождения и обеспечения своевременного прохождения сотрудниками Заказчика медицинского осмотра непосредственно в день осмотра. </w:t>
            </w:r>
          </w:p>
          <w:p w14:paraId="7DD8743D" w14:textId="3C412F03" w:rsidR="007319EB" w:rsidRPr="007319EB" w:rsidRDefault="007319EB" w:rsidP="007319EB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Услуги оказываются Исполнителем на основании </w:t>
            </w:r>
            <w:r w:rsidR="00882B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списка лиц, для прохождения периодического медицинского осмотра и 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поименных списков работников, 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подлежащих периодическим медицинским осмотрам в лечебно-профилактическом учреждении работников ГАУЗ СО «КДЦ «ОЗМР» на 202</w:t>
            </w:r>
            <w:r w:rsidR="00882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г.,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утверждённых Заказчиком.</w:t>
            </w:r>
          </w:p>
          <w:p w14:paraId="73F039AC" w14:textId="77777777" w:rsidR="007319EB" w:rsidRPr="007319EB" w:rsidRDefault="007319EB" w:rsidP="007319EB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 время оказания услуг на территории Исполнителя специалисты медицинской организации не проводят приемы сторонних пациентов.</w:t>
            </w:r>
          </w:p>
          <w:p w14:paraId="61E182E1" w14:textId="77777777" w:rsidR="007319EB" w:rsidRPr="007319EB" w:rsidRDefault="007319EB" w:rsidP="007319EB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Ежедневный мониторинг и предоставление уполномоченному представителю Заказчика информации по прошедшим медицинский осмотр, направленным на дообследование, не прошедшим медицинский осмотр сотрудниками и наличии противопоказаний к выполнению определенного вида работ. </w:t>
            </w:r>
          </w:p>
        </w:tc>
      </w:tr>
      <w:tr w:rsidR="007319EB" w:rsidRPr="007319EB" w14:paraId="008AA555" w14:textId="77777777" w:rsidTr="007319EB">
        <w:tc>
          <w:tcPr>
            <w:tcW w:w="567" w:type="dxa"/>
            <w:shd w:val="clear" w:color="auto" w:fill="auto"/>
          </w:tcPr>
          <w:p w14:paraId="3AEA2F70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14:paraId="452AA365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оказания 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7905" w:type="dxa"/>
            <w:shd w:val="clear" w:color="auto" w:fill="auto"/>
          </w:tcPr>
          <w:p w14:paraId="0FCB2D04" w14:textId="77777777" w:rsidR="007319EB" w:rsidRPr="007319EB" w:rsidRDefault="007319EB" w:rsidP="00731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г. Екатеринбург </w:t>
            </w:r>
            <w:r w:rsidRPr="007319EB">
              <w:rPr>
                <w:rFonts w:ascii="Times New Roman" w:eastAsia="Times New Roman" w:hAnsi="Times New Roman"/>
              </w:rPr>
              <w:t>(по адресу Исполнителя)</w:t>
            </w:r>
          </w:p>
        </w:tc>
      </w:tr>
      <w:tr w:rsidR="007319EB" w:rsidRPr="007319EB" w14:paraId="2BB99944" w14:textId="77777777" w:rsidTr="007319EB">
        <w:tc>
          <w:tcPr>
            <w:tcW w:w="567" w:type="dxa"/>
            <w:shd w:val="clear" w:color="auto" w:fill="auto"/>
          </w:tcPr>
          <w:p w14:paraId="61F56E2A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18" w:type="dxa"/>
            <w:shd w:val="clear" w:color="auto" w:fill="auto"/>
          </w:tcPr>
          <w:p w14:paraId="1F903B9F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оказания услуг</w:t>
            </w:r>
          </w:p>
        </w:tc>
        <w:tc>
          <w:tcPr>
            <w:tcW w:w="7905" w:type="dxa"/>
            <w:shd w:val="clear" w:color="auto" w:fill="auto"/>
          </w:tcPr>
          <w:p w14:paraId="7B4BF316" w14:textId="341CB80B" w:rsidR="007319EB" w:rsidRPr="007319EB" w:rsidRDefault="007319EB" w:rsidP="002B0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 w:rsidRPr="007319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оказания услуг – после заключения договора, но не позднее 1 </w:t>
            </w:r>
            <w:r w:rsidR="00882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  <w:r w:rsidRPr="007319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ября 202</w:t>
            </w:r>
            <w:r w:rsidR="00882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319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г, выдача «Заключительного акта» по результатам проведенного ПМО (обследования) работников в ЛПУ не позднее 1 </w:t>
            </w:r>
            <w:r w:rsidR="00882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декабря </w:t>
            </w:r>
            <w:r w:rsidRPr="007319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82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319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319EB" w:rsidRPr="007319EB" w14:paraId="0F8B6548" w14:textId="77777777" w:rsidTr="007319EB">
        <w:tc>
          <w:tcPr>
            <w:tcW w:w="567" w:type="dxa"/>
            <w:shd w:val="clear" w:color="auto" w:fill="auto"/>
          </w:tcPr>
          <w:p w14:paraId="0A398C5D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8" w:type="dxa"/>
            <w:shd w:val="clear" w:color="auto" w:fill="auto"/>
          </w:tcPr>
          <w:p w14:paraId="5CCA8A46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Документация, передаваемая Заказчиком</w:t>
            </w:r>
          </w:p>
          <w:p w14:paraId="61278C00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Исполнителю</w:t>
            </w:r>
          </w:p>
        </w:tc>
        <w:tc>
          <w:tcPr>
            <w:tcW w:w="7905" w:type="dxa"/>
            <w:shd w:val="clear" w:color="auto" w:fill="auto"/>
          </w:tcPr>
          <w:p w14:paraId="4532BD68" w14:textId="4875C598" w:rsidR="007319EB" w:rsidRPr="007319EB" w:rsidRDefault="007319EB" w:rsidP="007319E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лиц, ГАУЗ СО «Клинико-диагностический центр «Охрана здоровья матери и ребенка» подлежащих периодическим медицинским осмотрам на 202</w:t>
            </w:r>
            <w:r w:rsidR="00591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г.;</w:t>
            </w:r>
          </w:p>
          <w:p w14:paraId="46991DB7" w14:textId="38743E9E" w:rsidR="007319EB" w:rsidRPr="007319EB" w:rsidRDefault="007319EB" w:rsidP="007319E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Поименный список лиц, подлежащих периодическим медицинским осмотрам в лечебно-профилактическом учреждении работников ГАУЗ СО «КДЦ «ОЗМР» на 202</w:t>
            </w:r>
            <w:r w:rsidR="00591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г;</w:t>
            </w:r>
          </w:p>
          <w:p w14:paraId="7B15D4A3" w14:textId="77777777" w:rsidR="007319EB" w:rsidRPr="007319EB" w:rsidRDefault="007319EB" w:rsidP="007319EB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731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периодический  медицинский осмотр работника</w:t>
            </w:r>
          </w:p>
        </w:tc>
      </w:tr>
      <w:tr w:rsidR="007319EB" w:rsidRPr="007319EB" w14:paraId="268142CD" w14:textId="77777777" w:rsidTr="007319EB">
        <w:tc>
          <w:tcPr>
            <w:tcW w:w="567" w:type="dxa"/>
            <w:shd w:val="clear" w:color="auto" w:fill="auto"/>
          </w:tcPr>
          <w:p w14:paraId="71B93C91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14:paraId="6A557677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результатов оказанных услуг</w:t>
            </w:r>
          </w:p>
        </w:tc>
        <w:tc>
          <w:tcPr>
            <w:tcW w:w="7905" w:type="dxa"/>
            <w:shd w:val="clear" w:color="auto" w:fill="auto"/>
          </w:tcPr>
          <w:p w14:paraId="6BAEB3BB" w14:textId="77777777" w:rsidR="007319EB" w:rsidRPr="007319EB" w:rsidRDefault="007319EB" w:rsidP="007319EB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реестра оказанных услуг по каждому работнику Заказчика с указанием перечня и стоимости услуг;</w:t>
            </w:r>
          </w:p>
          <w:p w14:paraId="2831FA7B" w14:textId="77777777" w:rsidR="007319EB" w:rsidRPr="007319EB" w:rsidRDefault="007319EB" w:rsidP="007319EB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«Заключительного акта» Исполнителем по результатам поведенного ПМО в ЛПУ, оформленный согласно 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Приказа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06309BE" w14:textId="77777777" w:rsidR="007319EB" w:rsidRPr="007319EB" w:rsidRDefault="007319EB" w:rsidP="007319EB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предоставление Исполнителем заключений периодического медицинского осмотра на каждого работника;</w:t>
            </w:r>
          </w:p>
          <w:p w14:paraId="12797553" w14:textId="77777777" w:rsidR="007319EB" w:rsidRPr="007319EB" w:rsidRDefault="007319EB" w:rsidP="007319EB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предоставление Исполнителем выписки из амбулаторной карты на каждого работника.</w:t>
            </w:r>
          </w:p>
          <w:p w14:paraId="5896A693" w14:textId="77777777" w:rsidR="007319EB" w:rsidRPr="007319EB" w:rsidRDefault="007319EB" w:rsidP="007319EB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Исполнителем записей в личные медицинские книжки работников после завершения медицинского осмотра.</w:t>
            </w:r>
          </w:p>
        </w:tc>
      </w:tr>
      <w:tr w:rsidR="007319EB" w:rsidRPr="007319EB" w14:paraId="228965A0" w14:textId="77777777" w:rsidTr="007319EB">
        <w:tc>
          <w:tcPr>
            <w:tcW w:w="567" w:type="dxa"/>
            <w:shd w:val="clear" w:color="auto" w:fill="auto"/>
          </w:tcPr>
          <w:p w14:paraId="47EC6D71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14:paraId="542F6004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включенных в цену услуг расходах:</w:t>
            </w:r>
          </w:p>
        </w:tc>
        <w:tc>
          <w:tcPr>
            <w:tcW w:w="7905" w:type="dxa"/>
            <w:shd w:val="clear" w:color="auto" w:fill="auto"/>
          </w:tcPr>
          <w:p w14:paraId="38835CBC" w14:textId="77777777" w:rsidR="007319EB" w:rsidRPr="007319EB" w:rsidRDefault="007319EB" w:rsidP="00731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цену контракта включаются все расходы исполнителя по оказанию данных услуг, в том числе уплату налогов, сборов и других обязательных платежей, а также необходимые дополнительные осмотры (консультации) узкими специалистами и дополнительные обследования.</w:t>
            </w:r>
          </w:p>
        </w:tc>
      </w:tr>
      <w:tr w:rsidR="007319EB" w:rsidRPr="007319EB" w14:paraId="0280AE09" w14:textId="77777777" w:rsidTr="007319EB">
        <w:tc>
          <w:tcPr>
            <w:tcW w:w="567" w:type="dxa"/>
            <w:shd w:val="clear" w:color="auto" w:fill="auto"/>
          </w:tcPr>
          <w:p w14:paraId="0C0C6FFD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14:paraId="5430ED9D" w14:textId="77777777" w:rsidR="007319EB" w:rsidRPr="007319EB" w:rsidRDefault="007319EB" w:rsidP="0073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сдачи и приемки услуг</w:t>
            </w:r>
          </w:p>
        </w:tc>
        <w:tc>
          <w:tcPr>
            <w:tcW w:w="7905" w:type="dxa"/>
            <w:shd w:val="clear" w:color="auto" w:fill="auto"/>
          </w:tcPr>
          <w:p w14:paraId="74187C6B" w14:textId="77777777" w:rsidR="007319EB" w:rsidRPr="007319EB" w:rsidRDefault="007319EB" w:rsidP="00731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Заказчику предоставляются для ознакомления реестр оказанных услуг, проект «Заключительного акта» ЛПУ, документ, подтверждающий выдачу индивидуальных заключений периодического медицинского осмотра до подписания Акта выполненных услуг.</w:t>
            </w:r>
          </w:p>
          <w:p w14:paraId="6A6A13A6" w14:textId="77777777" w:rsidR="007319EB" w:rsidRPr="007319EB" w:rsidRDefault="007319EB" w:rsidP="00731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считаются оказанными с момента подписания Акта приема-передачи оказанных услуг обеими сторонами без возражений.</w:t>
            </w:r>
          </w:p>
        </w:tc>
      </w:tr>
    </w:tbl>
    <w:p w14:paraId="1DA143DF" w14:textId="77777777" w:rsidR="007319EB" w:rsidRPr="007319EB" w:rsidRDefault="007319EB" w:rsidP="007319E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B5891F" w14:textId="77777777" w:rsidR="007319EB" w:rsidRPr="007319EB" w:rsidRDefault="007319EB" w:rsidP="007319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55A4334" w14:textId="77777777" w:rsidR="00AB0DDB" w:rsidRPr="00AB0DDB" w:rsidRDefault="00AB0DDB" w:rsidP="00B763C2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12D0ECAC" w14:textId="77777777" w:rsidR="00B763C2" w:rsidRDefault="00B763C2" w:rsidP="00B763C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3"/>
        <w:gridCol w:w="5665"/>
      </w:tblGrid>
      <w:tr w:rsidR="00B763C2" w:rsidRPr="00B763C2" w14:paraId="21224580" w14:textId="77777777" w:rsidTr="007319EB">
        <w:trPr>
          <w:tblHeader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4099" w14:textId="77777777" w:rsidR="00B763C2" w:rsidRPr="00B763C2" w:rsidRDefault="00B763C2" w:rsidP="00B763C2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Описание планируемой закупки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F1DAD" w14:textId="77777777"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 xml:space="preserve">Содержательная часть </w:t>
            </w:r>
          </w:p>
        </w:tc>
      </w:tr>
      <w:tr w:rsidR="00B763C2" w:rsidRPr="00B763C2" w14:paraId="779FAE75" w14:textId="77777777" w:rsidTr="007319EB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0F633" w14:textId="77777777"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Предполагаемые сроки проведения закупки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CCED" w14:textId="77777777" w:rsidR="00B763C2" w:rsidRPr="00B763C2" w:rsidRDefault="00AF5380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</w:tr>
      <w:tr w:rsidR="00B763C2" w:rsidRPr="00B763C2" w14:paraId="0C589B4D" w14:textId="77777777" w:rsidTr="007319EB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C334" w14:textId="77777777"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Планируемый срок заключения договора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6FBE" w14:textId="77777777" w:rsidR="00B763C2" w:rsidRPr="00B763C2" w:rsidRDefault="00AF5380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  <w:tr w:rsidR="00B763C2" w:rsidRPr="00B763C2" w14:paraId="159BF454" w14:textId="77777777" w:rsidTr="007319EB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9331" w14:textId="77777777"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Основные условия исполнения договора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9DCF" w14:textId="77777777" w:rsidR="00B763C2" w:rsidRPr="007319EB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763C2" w:rsidRPr="00B763C2" w14:paraId="64A1F50C" w14:textId="77777777" w:rsidTr="007319EB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0419" w14:textId="77777777"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работ (оказания услуг)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F4CB" w14:textId="77777777" w:rsidR="00B763C2" w:rsidRPr="007319EB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19EB">
              <w:rPr>
                <w:rFonts w:ascii="Times New Roman" w:eastAsiaTheme="minorHAnsi" w:hAnsi="Times New Roman"/>
                <w:sz w:val="24"/>
                <w:szCs w:val="24"/>
              </w:rPr>
              <w:t>В соответствии с описанием предмета закупки</w:t>
            </w:r>
          </w:p>
        </w:tc>
      </w:tr>
      <w:tr w:rsidR="00B763C2" w:rsidRPr="00B763C2" w14:paraId="5311EA8D" w14:textId="77777777" w:rsidTr="007319EB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BD61" w14:textId="77777777"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Порядок оплаты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FAEA" w14:textId="77777777" w:rsidR="00B763C2" w:rsidRPr="007319EB" w:rsidRDefault="00B763C2" w:rsidP="00991FE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19E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7 рабочих дней </w:t>
            </w:r>
            <w:r w:rsidR="007319EB" w:rsidRPr="007319EB">
              <w:rPr>
                <w:rFonts w:ascii="Times New Roman" w:hAnsi="Times New Roman"/>
                <w:sz w:val="24"/>
                <w:szCs w:val="24"/>
              </w:rPr>
              <w:t>с даты  подписания Заказчиком Акта приема-передачи оказанных услуг</w:t>
            </w:r>
          </w:p>
        </w:tc>
      </w:tr>
      <w:tr w:rsidR="00B763C2" w:rsidRPr="00B763C2" w14:paraId="6E07F96A" w14:textId="77777777" w:rsidTr="007319EB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13B0" w14:textId="77777777"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Размер обеспечения исполнения договора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396E" w14:textId="77777777" w:rsidR="00B763C2" w:rsidRPr="007319EB" w:rsidRDefault="00AF5380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19EB">
              <w:rPr>
                <w:rFonts w:ascii="Times New Roman" w:eastAsiaTheme="minorHAnsi" w:hAnsi="Times New Roman"/>
                <w:sz w:val="24"/>
                <w:szCs w:val="24"/>
              </w:rPr>
              <w:t>5% начальной (максимальной) цены договора</w:t>
            </w:r>
          </w:p>
        </w:tc>
      </w:tr>
      <w:tr w:rsidR="00B763C2" w:rsidRPr="00B763C2" w14:paraId="0427413D" w14:textId="77777777" w:rsidTr="007319EB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4A26" w14:textId="77777777" w:rsidR="00B763C2" w:rsidRPr="00B763C2" w:rsidRDefault="00B763C2" w:rsidP="00B763C2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63C2">
              <w:rPr>
                <w:rFonts w:ascii="Times New Roman" w:eastAsiaTheme="minorHAnsi" w:hAnsi="Times New Roman"/>
                <w:sz w:val="24"/>
                <w:szCs w:val="24"/>
              </w:rPr>
              <w:t>Требования к гарантийному сроку работ (услуг)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A59" w14:textId="77777777" w:rsidR="00AF5380" w:rsidRPr="00AF5380" w:rsidRDefault="007319EB" w:rsidP="00AF5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4A99AA4E" w14:textId="77777777" w:rsidR="00B763C2" w:rsidRPr="00AF5380" w:rsidRDefault="00B763C2" w:rsidP="00AF5380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70FE7EE6" w14:textId="77777777" w:rsidR="00B763C2" w:rsidRPr="00B763C2" w:rsidRDefault="00B763C2" w:rsidP="00B763C2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6E57312B" w14:textId="1B5906E5" w:rsidR="00B763C2" w:rsidRPr="00B763C2" w:rsidRDefault="00B763C2" w:rsidP="00B763C2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  <w:r w:rsidRPr="00B763C2">
        <w:rPr>
          <w:rFonts w:ascii="Times New Roman" w:eastAsiaTheme="minorHAnsi" w:hAnsi="Times New Roman"/>
          <w:b/>
          <w:sz w:val="24"/>
          <w:szCs w:val="24"/>
        </w:rPr>
        <w:t xml:space="preserve">Сроки предоставления ценовой информации: до </w:t>
      </w:r>
      <w:r w:rsidR="00F17176">
        <w:rPr>
          <w:rFonts w:ascii="Times New Roman" w:eastAsiaTheme="minorHAnsi" w:hAnsi="Times New Roman"/>
          <w:b/>
          <w:sz w:val="24"/>
          <w:szCs w:val="24"/>
        </w:rPr>
        <w:t>19</w:t>
      </w:r>
      <w:r w:rsidR="00AF5380">
        <w:rPr>
          <w:rFonts w:ascii="Times New Roman" w:eastAsiaTheme="minorHAnsi" w:hAnsi="Times New Roman"/>
          <w:b/>
          <w:sz w:val="24"/>
          <w:szCs w:val="24"/>
        </w:rPr>
        <w:t>.08</w:t>
      </w:r>
      <w:r w:rsidR="00EC38EB">
        <w:rPr>
          <w:rFonts w:ascii="Times New Roman" w:eastAsiaTheme="minorHAnsi" w:hAnsi="Times New Roman"/>
          <w:b/>
          <w:sz w:val="24"/>
          <w:szCs w:val="24"/>
        </w:rPr>
        <w:t>.2023</w:t>
      </w:r>
      <w:r w:rsidRPr="00B763C2">
        <w:rPr>
          <w:rFonts w:ascii="Times New Roman" w:eastAsiaTheme="minorHAnsi" w:hAnsi="Times New Roman"/>
          <w:b/>
          <w:sz w:val="24"/>
          <w:szCs w:val="24"/>
        </w:rPr>
        <w:t xml:space="preserve"> года</w:t>
      </w:r>
      <w:r w:rsidR="004B1D1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17176">
        <w:rPr>
          <w:rFonts w:ascii="Times New Roman" w:eastAsiaTheme="minorHAnsi" w:hAnsi="Times New Roman"/>
          <w:b/>
          <w:sz w:val="24"/>
          <w:szCs w:val="24"/>
        </w:rPr>
        <w:t>15</w:t>
      </w:r>
      <w:r w:rsidR="004B1D12">
        <w:rPr>
          <w:rFonts w:ascii="Times New Roman" w:eastAsiaTheme="minorHAnsi" w:hAnsi="Times New Roman"/>
          <w:b/>
          <w:sz w:val="24"/>
          <w:szCs w:val="24"/>
        </w:rPr>
        <w:t>:00 часов</w:t>
      </w:r>
      <w:r w:rsidRPr="00B763C2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220622F4" w14:textId="77777777" w:rsidR="00B763C2" w:rsidRPr="00591477" w:rsidRDefault="00B763C2" w:rsidP="00B763C2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</w:p>
    <w:p w14:paraId="6077A682" w14:textId="77777777" w:rsidR="00B763C2" w:rsidRPr="00591477" w:rsidRDefault="00B763C2" w:rsidP="00B763C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914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693BA815" w14:textId="77777777" w:rsidR="00B763C2" w:rsidRPr="00591477" w:rsidRDefault="00B763C2" w:rsidP="00B763C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914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14:paraId="30AC2C2F" w14:textId="77777777" w:rsidR="00B763C2" w:rsidRPr="00B763C2" w:rsidRDefault="00B763C2" w:rsidP="00B763C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5827D8E5" w14:textId="206CDB4F" w:rsidR="00B763C2" w:rsidRPr="00B763C2" w:rsidRDefault="00B763C2" w:rsidP="00B763C2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F5380">
        <w:rPr>
          <w:rFonts w:ascii="Times New Roman" w:eastAsiaTheme="minorHAnsi" w:hAnsi="Times New Roman"/>
          <w:sz w:val="24"/>
          <w:szCs w:val="24"/>
        </w:rPr>
        <w:t xml:space="preserve">Запрашиваемую информацию просим направить по адресу: 620067, Свердловская обл., г. Екатеринбург, </w:t>
      </w:r>
      <w:proofErr w:type="spellStart"/>
      <w:r w:rsidRPr="00AF5380">
        <w:rPr>
          <w:rFonts w:ascii="Times New Roman" w:eastAsiaTheme="minorHAnsi" w:hAnsi="Times New Roman"/>
          <w:sz w:val="24"/>
          <w:szCs w:val="24"/>
        </w:rPr>
        <w:t>ул.Флотская</w:t>
      </w:r>
      <w:proofErr w:type="spellEnd"/>
      <w:r w:rsidRPr="00AF5380">
        <w:rPr>
          <w:rFonts w:ascii="Times New Roman" w:eastAsiaTheme="minorHAnsi" w:hAnsi="Times New Roman"/>
          <w:sz w:val="24"/>
          <w:szCs w:val="24"/>
        </w:rPr>
        <w:t xml:space="preserve">, д.52  и (или) на электронную почту: </w:t>
      </w:r>
      <w:hyperlink r:id="rId6" w:history="1">
        <w:r w:rsidRPr="00AF538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eozmr-public@mis66.ru</w:t>
        </w:r>
      </w:hyperlink>
      <w:r w:rsidRPr="00AF5380">
        <w:rPr>
          <w:rFonts w:ascii="Times New Roman" w:eastAsiaTheme="minorHAnsi" w:hAnsi="Times New Roman"/>
          <w:sz w:val="24"/>
          <w:szCs w:val="24"/>
        </w:rPr>
        <w:t>.</w:t>
      </w:r>
    </w:p>
    <w:p w14:paraId="0BB8B085" w14:textId="77777777" w:rsidR="00B763C2" w:rsidRPr="00B763C2" w:rsidRDefault="00B763C2" w:rsidP="00B763C2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4758A44D" w14:textId="77777777" w:rsidR="00B763C2" w:rsidRPr="00B763C2" w:rsidRDefault="00B763C2" w:rsidP="00B763C2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2EA3EA7A" w14:textId="77777777"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1670F41" w14:textId="77777777"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уважением,</w:t>
      </w:r>
    </w:p>
    <w:p w14:paraId="49C10EA6" w14:textId="77777777"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Главный врач</w:t>
      </w:r>
    </w:p>
    <w:p w14:paraId="0E5BCE93" w14:textId="77777777" w:rsidR="000552E4" w:rsidRDefault="000552E4" w:rsidP="00055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ГАУЗ СО «КДЦ «ОЗМР»                                                                                           Е.Б. Николаева</w:t>
      </w:r>
    </w:p>
    <w:p w14:paraId="73108FD4" w14:textId="77777777"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D6A9B38" w14:textId="77777777" w:rsidR="000552E4" w:rsidRDefault="000552E4" w:rsidP="000552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0552E4" w:rsidSect="00055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0DB"/>
    <w:multiLevelType w:val="multilevel"/>
    <w:tmpl w:val="B54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A322E"/>
    <w:multiLevelType w:val="multilevel"/>
    <w:tmpl w:val="A34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81712"/>
    <w:multiLevelType w:val="hybridMultilevel"/>
    <w:tmpl w:val="AEA8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4B1"/>
    <w:multiLevelType w:val="multilevel"/>
    <w:tmpl w:val="C0C6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1E5CD5"/>
    <w:multiLevelType w:val="multilevel"/>
    <w:tmpl w:val="3BE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74DEA"/>
    <w:multiLevelType w:val="hybridMultilevel"/>
    <w:tmpl w:val="AD565CB8"/>
    <w:lvl w:ilvl="0" w:tplc="0419000F">
      <w:start w:val="1"/>
      <w:numFmt w:val="decimal"/>
      <w:lvlText w:val="%1."/>
      <w:lvlJc w:val="left"/>
      <w:pPr>
        <w:ind w:left="428" w:hanging="360"/>
      </w:p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>
    <w:nsid w:val="3D7D1FB6"/>
    <w:multiLevelType w:val="multilevel"/>
    <w:tmpl w:val="5B9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501F13"/>
    <w:multiLevelType w:val="hybridMultilevel"/>
    <w:tmpl w:val="AD565CB8"/>
    <w:lvl w:ilvl="0" w:tplc="0419000F">
      <w:start w:val="1"/>
      <w:numFmt w:val="decimal"/>
      <w:lvlText w:val="%1."/>
      <w:lvlJc w:val="left"/>
      <w:pPr>
        <w:ind w:left="428" w:hanging="360"/>
      </w:p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>
    <w:nsid w:val="5BC725FE"/>
    <w:multiLevelType w:val="hybridMultilevel"/>
    <w:tmpl w:val="060C7212"/>
    <w:lvl w:ilvl="0" w:tplc="F5D6A7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5DDA4E9C"/>
    <w:multiLevelType w:val="multilevel"/>
    <w:tmpl w:val="1230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B4C9D"/>
    <w:multiLevelType w:val="multilevel"/>
    <w:tmpl w:val="EE0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161C2E"/>
    <w:multiLevelType w:val="hybridMultilevel"/>
    <w:tmpl w:val="AD565CB8"/>
    <w:lvl w:ilvl="0" w:tplc="0419000F">
      <w:start w:val="1"/>
      <w:numFmt w:val="decimal"/>
      <w:lvlText w:val="%1."/>
      <w:lvlJc w:val="left"/>
      <w:pPr>
        <w:ind w:left="428" w:hanging="360"/>
      </w:p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73"/>
    <w:rsid w:val="000552E4"/>
    <w:rsid w:val="0006654D"/>
    <w:rsid w:val="000858FA"/>
    <w:rsid w:val="000A4C13"/>
    <w:rsid w:val="0015581C"/>
    <w:rsid w:val="002855ED"/>
    <w:rsid w:val="002B0042"/>
    <w:rsid w:val="00331FBB"/>
    <w:rsid w:val="00375856"/>
    <w:rsid w:val="00391522"/>
    <w:rsid w:val="003943A2"/>
    <w:rsid w:val="004807AF"/>
    <w:rsid w:val="004B1D12"/>
    <w:rsid w:val="00591477"/>
    <w:rsid w:val="00691914"/>
    <w:rsid w:val="007319EB"/>
    <w:rsid w:val="0073667D"/>
    <w:rsid w:val="007F1B14"/>
    <w:rsid w:val="00836F1E"/>
    <w:rsid w:val="008561BC"/>
    <w:rsid w:val="00882BAB"/>
    <w:rsid w:val="00945489"/>
    <w:rsid w:val="00960FAF"/>
    <w:rsid w:val="00991FE6"/>
    <w:rsid w:val="00AB01E2"/>
    <w:rsid w:val="00AB0DDB"/>
    <w:rsid w:val="00AF5380"/>
    <w:rsid w:val="00B61474"/>
    <w:rsid w:val="00B763C2"/>
    <w:rsid w:val="00D37D82"/>
    <w:rsid w:val="00E17504"/>
    <w:rsid w:val="00E4354B"/>
    <w:rsid w:val="00E52107"/>
    <w:rsid w:val="00EC38EB"/>
    <w:rsid w:val="00F17176"/>
    <w:rsid w:val="00F2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A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581C"/>
    <w:rPr>
      <w:color w:val="605E5C"/>
      <w:shd w:val="clear" w:color="auto" w:fill="E1DFDD"/>
    </w:rPr>
  </w:style>
  <w:style w:type="paragraph" w:styleId="a4">
    <w:name w:val="Plain Text"/>
    <w:basedOn w:val="a"/>
    <w:link w:val="a5"/>
    <w:uiPriority w:val="99"/>
    <w:semiHidden/>
    <w:unhideWhenUsed/>
    <w:rsid w:val="004807A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4807A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581C"/>
    <w:rPr>
      <w:color w:val="605E5C"/>
      <w:shd w:val="clear" w:color="auto" w:fill="E1DFDD"/>
    </w:rPr>
  </w:style>
  <w:style w:type="paragraph" w:styleId="a4">
    <w:name w:val="Plain Text"/>
    <w:basedOn w:val="a"/>
    <w:link w:val="a5"/>
    <w:uiPriority w:val="99"/>
    <w:semiHidden/>
    <w:unhideWhenUsed/>
    <w:rsid w:val="004807A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4807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zmr-public@mis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 Анатольевна</dc:creator>
  <cp:keywords/>
  <dc:description/>
  <cp:lastModifiedBy>Гаврилова Анастасия Анатольевна</cp:lastModifiedBy>
  <cp:revision>9</cp:revision>
  <dcterms:created xsi:type="dcterms:W3CDTF">2024-08-05T10:20:00Z</dcterms:created>
  <dcterms:modified xsi:type="dcterms:W3CDTF">2024-08-16T08:10:00Z</dcterms:modified>
</cp:coreProperties>
</file>