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ayout w:type="fixed"/>
        <w:tblLook w:val="0000" w:firstRow="0" w:lastRow="0" w:firstColumn="0" w:lastColumn="0" w:noHBand="0" w:noVBand="0"/>
      </w:tblPr>
      <w:tblGrid>
        <w:gridCol w:w="654"/>
        <w:gridCol w:w="2874"/>
        <w:gridCol w:w="6928"/>
      </w:tblGrid>
      <w:tr w:rsidR="004B466A" w:rsidTr="00550845">
        <w:trPr>
          <w:trHeight w:val="350"/>
        </w:trPr>
        <w:tc>
          <w:tcPr>
            <w:tcW w:w="10456" w:type="dxa"/>
            <w:gridSpan w:val="3"/>
            <w:tcBorders>
              <w:top w:val="single" w:sz="4" w:space="0" w:color="000000"/>
              <w:left w:val="single" w:sz="4" w:space="0" w:color="000000"/>
              <w:bottom w:val="single" w:sz="4" w:space="0" w:color="auto"/>
              <w:right w:val="single" w:sz="4" w:space="0" w:color="000000"/>
            </w:tcBorders>
            <w:shd w:val="clear" w:color="auto" w:fill="F3F3F3"/>
          </w:tcPr>
          <w:p w:rsidR="004B466A" w:rsidRPr="00477E4D" w:rsidRDefault="004B466A" w:rsidP="00477E4D">
            <w:pPr>
              <w:keepNext/>
              <w:jc w:val="center"/>
              <w:rPr>
                <w:b/>
                <w:i/>
                <w:iCs/>
                <w:color w:val="000000"/>
              </w:rPr>
            </w:pPr>
            <w:r w:rsidRPr="00477E4D">
              <w:rPr>
                <w:b/>
                <w:bCs/>
                <w:color w:val="000000"/>
                <w:kern w:val="1"/>
              </w:rPr>
              <w:t xml:space="preserve">Извещение </w:t>
            </w:r>
            <w:r w:rsidR="00477E4D" w:rsidRPr="00477E4D">
              <w:rPr>
                <w:b/>
              </w:rPr>
              <w:t>о проведении закупки</w:t>
            </w:r>
          </w:p>
        </w:tc>
      </w:tr>
      <w:tr w:rsidR="004B466A" w:rsidTr="00550845">
        <w:trPr>
          <w:trHeight w:val="396"/>
        </w:trPr>
        <w:tc>
          <w:tcPr>
            <w:tcW w:w="654" w:type="dxa"/>
            <w:tcBorders>
              <w:top w:val="single" w:sz="4" w:space="0" w:color="auto"/>
              <w:left w:val="single" w:sz="4" w:space="0" w:color="000000"/>
              <w:bottom w:val="single" w:sz="4" w:space="0" w:color="000000"/>
            </w:tcBorders>
            <w:vAlign w:val="center"/>
          </w:tcPr>
          <w:p w:rsidR="004B466A" w:rsidRDefault="004B466A" w:rsidP="00550845">
            <w:pPr>
              <w:snapToGrid w:val="0"/>
              <w:jc w:val="center"/>
              <w:rPr>
                <w:b/>
                <w:bCs/>
                <w:color w:val="000000"/>
                <w:sz w:val="20"/>
                <w:szCs w:val="20"/>
              </w:rPr>
            </w:pPr>
            <w:r>
              <w:rPr>
                <w:b/>
                <w:bCs/>
                <w:color w:val="000000"/>
                <w:sz w:val="20"/>
                <w:szCs w:val="20"/>
              </w:rPr>
              <w:t xml:space="preserve">№ </w:t>
            </w:r>
            <w:proofErr w:type="gramStart"/>
            <w:r>
              <w:rPr>
                <w:b/>
                <w:bCs/>
                <w:color w:val="000000"/>
                <w:sz w:val="20"/>
                <w:szCs w:val="20"/>
              </w:rPr>
              <w:t>п</w:t>
            </w:r>
            <w:proofErr w:type="gramEnd"/>
            <w:r>
              <w:rPr>
                <w:b/>
                <w:bCs/>
                <w:color w:val="000000"/>
                <w:sz w:val="20"/>
                <w:szCs w:val="20"/>
              </w:rPr>
              <w:t>/п</w:t>
            </w:r>
          </w:p>
        </w:tc>
        <w:tc>
          <w:tcPr>
            <w:tcW w:w="2874" w:type="dxa"/>
            <w:tcBorders>
              <w:top w:val="single" w:sz="4" w:space="0" w:color="auto"/>
              <w:left w:val="single" w:sz="4" w:space="0" w:color="000000"/>
              <w:bottom w:val="single" w:sz="4" w:space="0" w:color="000000"/>
            </w:tcBorders>
            <w:vAlign w:val="center"/>
          </w:tcPr>
          <w:p w:rsidR="004B466A" w:rsidRDefault="004B466A" w:rsidP="00550845">
            <w:pPr>
              <w:suppressLineNumbers/>
              <w:snapToGrid w:val="0"/>
              <w:jc w:val="center"/>
              <w:rPr>
                <w:b/>
                <w:bCs/>
                <w:color w:val="000000"/>
                <w:sz w:val="20"/>
                <w:szCs w:val="20"/>
              </w:rPr>
            </w:pPr>
            <w:r>
              <w:rPr>
                <w:b/>
                <w:bCs/>
                <w:color w:val="000000"/>
                <w:sz w:val="20"/>
                <w:szCs w:val="20"/>
              </w:rPr>
              <w:t>Наименование показателя</w:t>
            </w:r>
          </w:p>
        </w:tc>
        <w:tc>
          <w:tcPr>
            <w:tcW w:w="6928" w:type="dxa"/>
            <w:tcBorders>
              <w:top w:val="single" w:sz="4" w:space="0" w:color="auto"/>
              <w:left w:val="single" w:sz="4" w:space="0" w:color="000000"/>
              <w:bottom w:val="single" w:sz="4" w:space="0" w:color="000000"/>
              <w:right w:val="single" w:sz="4" w:space="0" w:color="000000"/>
            </w:tcBorders>
            <w:vAlign w:val="center"/>
          </w:tcPr>
          <w:p w:rsidR="004B466A" w:rsidRDefault="004B466A" w:rsidP="00550845">
            <w:pPr>
              <w:suppressLineNumbers/>
              <w:snapToGrid w:val="0"/>
              <w:jc w:val="center"/>
              <w:rPr>
                <w:b/>
                <w:bCs/>
                <w:color w:val="000000"/>
                <w:sz w:val="20"/>
                <w:szCs w:val="20"/>
              </w:rPr>
            </w:pPr>
            <w:r>
              <w:rPr>
                <w:b/>
                <w:bCs/>
                <w:color w:val="000000"/>
                <w:sz w:val="20"/>
                <w:szCs w:val="20"/>
              </w:rPr>
              <w:t>Значение (пояснение)</w:t>
            </w:r>
          </w:p>
        </w:tc>
      </w:tr>
      <w:tr w:rsidR="004B466A" w:rsidTr="00550845">
        <w:trPr>
          <w:trHeight w:val="1668"/>
        </w:trPr>
        <w:tc>
          <w:tcPr>
            <w:tcW w:w="654" w:type="dxa"/>
            <w:tcBorders>
              <w:top w:val="single" w:sz="4" w:space="0" w:color="000000"/>
              <w:left w:val="single" w:sz="4" w:space="0" w:color="000000"/>
              <w:bottom w:val="single" w:sz="4" w:space="0" w:color="auto"/>
            </w:tcBorders>
          </w:tcPr>
          <w:p w:rsidR="004B466A" w:rsidRPr="00477E4D" w:rsidRDefault="004B466A" w:rsidP="00550845">
            <w:pPr>
              <w:snapToGrid w:val="0"/>
              <w:ind w:right="57"/>
              <w:jc w:val="center"/>
              <w:rPr>
                <w:color w:val="000000"/>
                <w:sz w:val="20"/>
                <w:szCs w:val="20"/>
              </w:rPr>
            </w:pPr>
            <w:r w:rsidRPr="00477E4D">
              <w:rPr>
                <w:color w:val="000000"/>
                <w:sz w:val="20"/>
                <w:szCs w:val="20"/>
              </w:rPr>
              <w:t>1.</w:t>
            </w:r>
          </w:p>
        </w:tc>
        <w:tc>
          <w:tcPr>
            <w:tcW w:w="2874" w:type="dxa"/>
            <w:tcBorders>
              <w:top w:val="single" w:sz="4" w:space="0" w:color="000000"/>
              <w:left w:val="single" w:sz="4" w:space="0" w:color="000000"/>
              <w:bottom w:val="single" w:sz="4" w:space="0" w:color="auto"/>
            </w:tcBorders>
          </w:tcPr>
          <w:p w:rsidR="004B466A" w:rsidRPr="00477E4D" w:rsidRDefault="004B466A" w:rsidP="00550845">
            <w:pPr>
              <w:suppressLineNumbers/>
              <w:snapToGrid w:val="0"/>
              <w:rPr>
                <w:color w:val="000000"/>
                <w:sz w:val="20"/>
                <w:szCs w:val="20"/>
              </w:rPr>
            </w:pPr>
            <w:r w:rsidRPr="00477E4D">
              <w:rPr>
                <w:sz w:val="20"/>
                <w:szCs w:val="20"/>
              </w:rPr>
              <w:t>Наименование, место нахождения, почтовый адрес, адрес электронной почты, номер контактного телефона заказчика</w:t>
            </w:r>
          </w:p>
        </w:tc>
        <w:tc>
          <w:tcPr>
            <w:tcW w:w="6928" w:type="dxa"/>
            <w:tcBorders>
              <w:top w:val="single" w:sz="4" w:space="0" w:color="000000"/>
              <w:left w:val="single" w:sz="4" w:space="0" w:color="000000"/>
              <w:bottom w:val="single" w:sz="4" w:space="0" w:color="auto"/>
              <w:right w:val="single" w:sz="4" w:space="0" w:color="000000"/>
            </w:tcBorders>
          </w:tcPr>
          <w:p w:rsidR="004B466A" w:rsidRPr="00477E4D" w:rsidRDefault="004B466A" w:rsidP="00550845">
            <w:pPr>
              <w:suppressLineNumbers/>
              <w:snapToGrid w:val="0"/>
              <w:jc w:val="both"/>
              <w:rPr>
                <w:color w:val="000000"/>
                <w:sz w:val="20"/>
                <w:szCs w:val="20"/>
              </w:rPr>
            </w:pPr>
            <w:r w:rsidRPr="00477E4D">
              <w:rPr>
                <w:color w:val="000000"/>
                <w:sz w:val="20"/>
                <w:szCs w:val="20"/>
              </w:rPr>
              <w:t>Полное официальное наименование Заказчика: Государственное автономное учреждение здравоохранения Свердловской области «Городская клиническая больница № 14 город Екатеринбург»</w:t>
            </w:r>
          </w:p>
          <w:p w:rsidR="004B466A" w:rsidRPr="00477E4D" w:rsidRDefault="004B466A" w:rsidP="00550845">
            <w:pPr>
              <w:suppressLineNumbers/>
              <w:snapToGrid w:val="0"/>
              <w:jc w:val="both"/>
              <w:rPr>
                <w:color w:val="000000"/>
                <w:sz w:val="20"/>
                <w:szCs w:val="20"/>
              </w:rPr>
            </w:pPr>
            <w:r w:rsidRPr="00477E4D">
              <w:rPr>
                <w:color w:val="000000"/>
                <w:sz w:val="20"/>
                <w:szCs w:val="20"/>
              </w:rPr>
              <w:t xml:space="preserve">- адрес Заказчика: 620039, </w:t>
            </w:r>
            <w:proofErr w:type="gramStart"/>
            <w:r w:rsidRPr="00477E4D">
              <w:rPr>
                <w:color w:val="000000"/>
                <w:sz w:val="20"/>
                <w:szCs w:val="20"/>
              </w:rPr>
              <w:t>Свердловская</w:t>
            </w:r>
            <w:proofErr w:type="gramEnd"/>
            <w:r w:rsidRPr="00477E4D">
              <w:rPr>
                <w:color w:val="000000"/>
                <w:sz w:val="20"/>
                <w:szCs w:val="20"/>
              </w:rPr>
              <w:t xml:space="preserve"> обл., г. Екатеринбург, ул. 22-го Партсъезда 15, корп. А;</w:t>
            </w:r>
          </w:p>
          <w:p w:rsidR="004B466A" w:rsidRPr="00477E4D" w:rsidRDefault="004B466A" w:rsidP="00550845">
            <w:pPr>
              <w:suppressLineNumbers/>
              <w:rPr>
                <w:color w:val="000000"/>
                <w:sz w:val="20"/>
                <w:szCs w:val="20"/>
              </w:rPr>
            </w:pPr>
            <w:r w:rsidRPr="00477E4D">
              <w:rPr>
                <w:color w:val="000000"/>
                <w:sz w:val="20"/>
                <w:szCs w:val="20"/>
              </w:rPr>
              <w:t>- номер телефона: +7 (343) 338-19-36</w:t>
            </w:r>
          </w:p>
          <w:p w:rsidR="004B466A" w:rsidRPr="000D05E5" w:rsidRDefault="004B466A" w:rsidP="000D05E5">
            <w:pPr>
              <w:suppressLineNumbers/>
              <w:rPr>
                <w:color w:val="000000"/>
                <w:sz w:val="20"/>
                <w:szCs w:val="20"/>
              </w:rPr>
            </w:pPr>
            <w:r w:rsidRPr="00477E4D">
              <w:rPr>
                <w:color w:val="000000"/>
                <w:sz w:val="20"/>
                <w:szCs w:val="20"/>
              </w:rPr>
              <w:t xml:space="preserve">- электронный адрес: </w:t>
            </w:r>
            <w:hyperlink r:id="rId9" w:history="1">
              <w:r w:rsidRPr="00477E4D">
                <w:rPr>
                  <w:rStyle w:val="a6"/>
                  <w:sz w:val="20"/>
                  <w:szCs w:val="20"/>
                  <w:lang w:val="en-US"/>
                </w:rPr>
                <w:t>gkb</w:t>
              </w:r>
              <w:r w:rsidRPr="00477E4D">
                <w:rPr>
                  <w:rStyle w:val="a6"/>
                  <w:sz w:val="20"/>
                  <w:szCs w:val="20"/>
                </w:rPr>
                <w:t>14_</w:t>
              </w:r>
              <w:r w:rsidRPr="00477E4D">
                <w:rPr>
                  <w:rStyle w:val="a6"/>
                  <w:sz w:val="20"/>
                  <w:szCs w:val="20"/>
                  <w:lang w:val="en-US"/>
                </w:rPr>
                <w:t>econ</w:t>
              </w:r>
              <w:r w:rsidRPr="00477E4D">
                <w:rPr>
                  <w:rStyle w:val="a6"/>
                  <w:sz w:val="20"/>
                  <w:szCs w:val="20"/>
                </w:rPr>
                <w:t>@</w:t>
              </w:r>
              <w:r w:rsidRPr="00477E4D">
                <w:rPr>
                  <w:rStyle w:val="a6"/>
                  <w:sz w:val="20"/>
                  <w:szCs w:val="20"/>
                  <w:lang w:val="en-US"/>
                </w:rPr>
                <w:t>mail</w:t>
              </w:r>
              <w:r w:rsidRPr="00477E4D">
                <w:rPr>
                  <w:rStyle w:val="a6"/>
                  <w:sz w:val="20"/>
                  <w:szCs w:val="20"/>
                </w:rPr>
                <w:t>.</w:t>
              </w:r>
              <w:r w:rsidRPr="00477E4D">
                <w:rPr>
                  <w:rStyle w:val="a6"/>
                  <w:sz w:val="20"/>
                  <w:szCs w:val="20"/>
                  <w:lang w:val="en-US"/>
                </w:rPr>
                <w:t>ru</w:t>
              </w:r>
            </w:hyperlink>
            <w:r w:rsidR="000D05E5">
              <w:rPr>
                <w:rStyle w:val="a6"/>
                <w:sz w:val="20"/>
                <w:szCs w:val="20"/>
              </w:rPr>
              <w:t xml:space="preserve">; </w:t>
            </w:r>
            <w:r w:rsidR="000D05E5">
              <w:rPr>
                <w:rStyle w:val="a6"/>
                <w:sz w:val="20"/>
                <w:szCs w:val="20"/>
                <w:lang w:val="en-US"/>
              </w:rPr>
              <w:t>ks</w:t>
            </w:r>
            <w:r w:rsidR="000D05E5" w:rsidRPr="000D05E5">
              <w:rPr>
                <w:rStyle w:val="a6"/>
                <w:sz w:val="20"/>
                <w:szCs w:val="20"/>
              </w:rPr>
              <w:t>@</w:t>
            </w:r>
            <w:r w:rsidR="000D05E5">
              <w:rPr>
                <w:rStyle w:val="a6"/>
                <w:sz w:val="20"/>
                <w:szCs w:val="20"/>
                <w:lang w:val="en-US"/>
              </w:rPr>
              <w:t>egkb</w:t>
            </w:r>
            <w:r w:rsidR="000D05E5" w:rsidRPr="000D05E5">
              <w:rPr>
                <w:rStyle w:val="a6"/>
                <w:sz w:val="20"/>
                <w:szCs w:val="20"/>
              </w:rPr>
              <w:t>14.</w:t>
            </w:r>
            <w:r w:rsidR="000D05E5">
              <w:rPr>
                <w:rStyle w:val="a6"/>
                <w:sz w:val="20"/>
                <w:szCs w:val="20"/>
                <w:lang w:val="en-US"/>
              </w:rPr>
              <w:t>ru</w:t>
            </w:r>
            <w:r w:rsidRPr="00477E4D">
              <w:rPr>
                <w:color w:val="000000"/>
                <w:sz w:val="20"/>
                <w:szCs w:val="20"/>
              </w:rPr>
              <w:t xml:space="preserve"> </w:t>
            </w:r>
          </w:p>
        </w:tc>
      </w:tr>
      <w:tr w:rsidR="004B466A" w:rsidTr="00550845">
        <w:trPr>
          <w:trHeight w:val="345"/>
        </w:trPr>
        <w:tc>
          <w:tcPr>
            <w:tcW w:w="654" w:type="dxa"/>
            <w:tcBorders>
              <w:top w:val="single" w:sz="4" w:space="0" w:color="auto"/>
              <w:left w:val="single" w:sz="4" w:space="0" w:color="000000"/>
              <w:bottom w:val="single" w:sz="4" w:space="0" w:color="000000"/>
            </w:tcBorders>
          </w:tcPr>
          <w:p w:rsidR="004B466A" w:rsidRPr="00477E4D" w:rsidRDefault="004B466A" w:rsidP="00550845">
            <w:pPr>
              <w:snapToGrid w:val="0"/>
              <w:ind w:right="57"/>
              <w:jc w:val="center"/>
              <w:rPr>
                <w:color w:val="000000"/>
                <w:sz w:val="20"/>
                <w:szCs w:val="20"/>
              </w:rPr>
            </w:pPr>
            <w:r w:rsidRPr="00477E4D">
              <w:rPr>
                <w:color w:val="000000"/>
                <w:sz w:val="20"/>
                <w:szCs w:val="20"/>
              </w:rPr>
              <w:t>2.</w:t>
            </w:r>
          </w:p>
        </w:tc>
        <w:tc>
          <w:tcPr>
            <w:tcW w:w="2874" w:type="dxa"/>
            <w:tcBorders>
              <w:top w:val="single" w:sz="4" w:space="0" w:color="auto"/>
              <w:left w:val="single" w:sz="4" w:space="0" w:color="000000"/>
              <w:bottom w:val="single" w:sz="4" w:space="0" w:color="000000"/>
            </w:tcBorders>
          </w:tcPr>
          <w:p w:rsidR="004B466A" w:rsidRPr="00477E4D" w:rsidRDefault="004B466A" w:rsidP="00550845">
            <w:pPr>
              <w:suppressLineNumbers/>
              <w:snapToGrid w:val="0"/>
              <w:rPr>
                <w:color w:val="000000"/>
                <w:sz w:val="20"/>
                <w:szCs w:val="20"/>
              </w:rPr>
            </w:pPr>
            <w:r w:rsidRPr="00477E4D">
              <w:rPr>
                <w:sz w:val="20"/>
                <w:szCs w:val="20"/>
              </w:rPr>
              <w:t>Адрес электронной площадки в сети «Интернет»</w:t>
            </w:r>
          </w:p>
        </w:tc>
        <w:tc>
          <w:tcPr>
            <w:tcW w:w="6928" w:type="dxa"/>
            <w:tcBorders>
              <w:top w:val="single" w:sz="4" w:space="0" w:color="auto"/>
              <w:left w:val="single" w:sz="4" w:space="0" w:color="000000"/>
              <w:bottom w:val="single" w:sz="4" w:space="0" w:color="000000"/>
              <w:right w:val="single" w:sz="4" w:space="0" w:color="000000"/>
            </w:tcBorders>
            <w:vAlign w:val="center"/>
          </w:tcPr>
          <w:p w:rsidR="004B466A" w:rsidRPr="00477E4D" w:rsidRDefault="00D74332" w:rsidP="008C7E23">
            <w:pPr>
              <w:jc w:val="both"/>
              <w:rPr>
                <w:sz w:val="20"/>
                <w:szCs w:val="20"/>
              </w:rPr>
            </w:pPr>
            <w:hyperlink r:id="rId10" w:history="1">
              <w:r w:rsidR="008C7E23" w:rsidRPr="004C666C">
                <w:rPr>
                  <w:rStyle w:val="a6"/>
                  <w:sz w:val="20"/>
                  <w:szCs w:val="20"/>
                </w:rPr>
                <w:t>https://torgi.</w:t>
              </w:r>
              <w:r w:rsidR="008C7E23" w:rsidRPr="004C666C">
                <w:rPr>
                  <w:rStyle w:val="a6"/>
                  <w:sz w:val="20"/>
                  <w:szCs w:val="20"/>
                  <w:lang w:val="en-US"/>
                </w:rPr>
                <w:t>egov66</w:t>
              </w:r>
              <w:r w:rsidR="008C7E23" w:rsidRPr="004C666C">
                <w:rPr>
                  <w:rStyle w:val="a6"/>
                  <w:sz w:val="20"/>
                  <w:szCs w:val="20"/>
                </w:rPr>
                <w:t>.ru</w:t>
              </w:r>
            </w:hyperlink>
          </w:p>
        </w:tc>
      </w:tr>
      <w:tr w:rsidR="004B466A" w:rsidTr="000D05E5">
        <w:trPr>
          <w:trHeight w:val="456"/>
        </w:trPr>
        <w:tc>
          <w:tcPr>
            <w:tcW w:w="654" w:type="dxa"/>
            <w:tcBorders>
              <w:top w:val="single" w:sz="4" w:space="0" w:color="000000"/>
              <w:left w:val="single" w:sz="4" w:space="0" w:color="000000"/>
              <w:bottom w:val="single" w:sz="4" w:space="0" w:color="auto"/>
            </w:tcBorders>
          </w:tcPr>
          <w:p w:rsidR="004B466A" w:rsidRPr="00477E4D" w:rsidRDefault="004B466A" w:rsidP="00550845">
            <w:pPr>
              <w:snapToGrid w:val="0"/>
              <w:jc w:val="center"/>
              <w:rPr>
                <w:color w:val="000000"/>
                <w:sz w:val="20"/>
                <w:szCs w:val="20"/>
              </w:rPr>
            </w:pPr>
            <w:r w:rsidRPr="00477E4D">
              <w:rPr>
                <w:color w:val="000000"/>
                <w:sz w:val="20"/>
                <w:szCs w:val="20"/>
              </w:rPr>
              <w:t>3.</w:t>
            </w:r>
          </w:p>
        </w:tc>
        <w:tc>
          <w:tcPr>
            <w:tcW w:w="2874" w:type="dxa"/>
            <w:tcBorders>
              <w:top w:val="single" w:sz="4" w:space="0" w:color="000000"/>
              <w:left w:val="single" w:sz="4" w:space="0" w:color="000000"/>
              <w:bottom w:val="single" w:sz="4" w:space="0" w:color="auto"/>
            </w:tcBorders>
            <w:vAlign w:val="center"/>
          </w:tcPr>
          <w:p w:rsidR="004B466A" w:rsidRPr="00477E4D" w:rsidRDefault="004B466A" w:rsidP="000D05E5">
            <w:pPr>
              <w:suppressLineNumbers/>
              <w:tabs>
                <w:tab w:val="left" w:pos="709"/>
                <w:tab w:val="left" w:pos="1985"/>
              </w:tabs>
              <w:snapToGrid w:val="0"/>
              <w:rPr>
                <w:color w:val="000000"/>
                <w:sz w:val="20"/>
                <w:szCs w:val="20"/>
              </w:rPr>
            </w:pPr>
            <w:r w:rsidRPr="00477E4D">
              <w:rPr>
                <w:color w:val="000000"/>
                <w:sz w:val="20"/>
                <w:szCs w:val="20"/>
              </w:rPr>
              <w:t>Способ закупки</w:t>
            </w:r>
          </w:p>
        </w:tc>
        <w:tc>
          <w:tcPr>
            <w:tcW w:w="6928" w:type="dxa"/>
            <w:tcBorders>
              <w:top w:val="single" w:sz="4" w:space="0" w:color="000000"/>
              <w:left w:val="single" w:sz="4" w:space="0" w:color="000000"/>
              <w:bottom w:val="single" w:sz="4" w:space="0" w:color="auto"/>
              <w:right w:val="single" w:sz="4" w:space="0" w:color="000000"/>
            </w:tcBorders>
            <w:vAlign w:val="center"/>
          </w:tcPr>
          <w:p w:rsidR="004B466A" w:rsidRPr="00477E4D" w:rsidRDefault="00477E4D" w:rsidP="000D05E5">
            <w:pPr>
              <w:rPr>
                <w:bCs/>
                <w:sz w:val="20"/>
                <w:szCs w:val="20"/>
              </w:rPr>
            </w:pPr>
            <w:r w:rsidRPr="00477E4D">
              <w:rPr>
                <w:sz w:val="20"/>
                <w:szCs w:val="20"/>
              </w:rPr>
              <w:t>Неконкурентная закупка с использованием подсистемы «Малые закупки»</w:t>
            </w:r>
          </w:p>
        </w:tc>
      </w:tr>
      <w:tr w:rsidR="004B466A" w:rsidTr="00550845">
        <w:trPr>
          <w:trHeight w:val="456"/>
        </w:trPr>
        <w:tc>
          <w:tcPr>
            <w:tcW w:w="654" w:type="dxa"/>
            <w:tcBorders>
              <w:top w:val="single" w:sz="4" w:space="0" w:color="000000"/>
              <w:left w:val="single" w:sz="4" w:space="0" w:color="000000"/>
              <w:bottom w:val="single" w:sz="4" w:space="0" w:color="auto"/>
            </w:tcBorders>
          </w:tcPr>
          <w:p w:rsidR="004B466A" w:rsidRPr="00477E4D" w:rsidRDefault="004B466A" w:rsidP="00550845">
            <w:pPr>
              <w:snapToGrid w:val="0"/>
              <w:jc w:val="center"/>
              <w:rPr>
                <w:color w:val="000000"/>
                <w:sz w:val="20"/>
                <w:szCs w:val="20"/>
              </w:rPr>
            </w:pPr>
            <w:r w:rsidRPr="00477E4D">
              <w:rPr>
                <w:color w:val="000000"/>
                <w:sz w:val="20"/>
                <w:szCs w:val="20"/>
              </w:rPr>
              <w:t>4.</w:t>
            </w:r>
          </w:p>
        </w:tc>
        <w:tc>
          <w:tcPr>
            <w:tcW w:w="2874" w:type="dxa"/>
            <w:tcBorders>
              <w:top w:val="single" w:sz="4" w:space="0" w:color="000000"/>
              <w:left w:val="single" w:sz="4" w:space="0" w:color="000000"/>
              <w:bottom w:val="single" w:sz="4" w:space="0" w:color="auto"/>
            </w:tcBorders>
          </w:tcPr>
          <w:p w:rsidR="004B466A" w:rsidRPr="00477E4D" w:rsidRDefault="004B466A" w:rsidP="00550845">
            <w:pPr>
              <w:suppressLineNumbers/>
              <w:tabs>
                <w:tab w:val="left" w:pos="709"/>
                <w:tab w:val="left" w:pos="1985"/>
              </w:tabs>
              <w:snapToGrid w:val="0"/>
              <w:rPr>
                <w:color w:val="000000"/>
                <w:sz w:val="20"/>
                <w:szCs w:val="20"/>
              </w:rPr>
            </w:pPr>
            <w:r w:rsidRPr="00477E4D">
              <w:rPr>
                <w:color w:val="000000"/>
                <w:sz w:val="20"/>
                <w:szCs w:val="20"/>
              </w:rPr>
              <w:t xml:space="preserve">Предмет запроса котировок </w:t>
            </w:r>
            <w:r w:rsidRPr="00477E4D">
              <w:rPr>
                <w:spacing w:val="-1"/>
                <w:sz w:val="20"/>
                <w:szCs w:val="20"/>
              </w:rPr>
              <w:t>в электронной форме</w:t>
            </w:r>
          </w:p>
        </w:tc>
        <w:tc>
          <w:tcPr>
            <w:tcW w:w="6928" w:type="dxa"/>
            <w:tcBorders>
              <w:top w:val="single" w:sz="4" w:space="0" w:color="000000"/>
              <w:left w:val="single" w:sz="4" w:space="0" w:color="000000"/>
              <w:bottom w:val="single" w:sz="4" w:space="0" w:color="auto"/>
              <w:right w:val="single" w:sz="4" w:space="0" w:color="000000"/>
            </w:tcBorders>
            <w:vAlign w:val="center"/>
          </w:tcPr>
          <w:p w:rsidR="004B466A" w:rsidRPr="003B1670" w:rsidRDefault="008A16A5" w:rsidP="00F90030">
            <w:pPr>
              <w:pStyle w:val="3"/>
              <w:shd w:val="clear" w:color="auto" w:fill="FFFFFF"/>
              <w:tabs>
                <w:tab w:val="left" w:pos="9923"/>
              </w:tabs>
              <w:spacing w:before="0" w:after="0"/>
              <w:jc w:val="both"/>
              <w:rPr>
                <w:rFonts w:ascii="Times New Roman" w:hAnsi="Times New Roman" w:cs="Times New Roman"/>
                <w:sz w:val="20"/>
                <w:szCs w:val="20"/>
              </w:rPr>
            </w:pPr>
            <w:r w:rsidRPr="003B1670">
              <w:rPr>
                <w:rFonts w:ascii="Times New Roman" w:hAnsi="Times New Roman" w:cs="Times New Roman"/>
                <w:bCs w:val="0"/>
                <w:sz w:val="20"/>
                <w:szCs w:val="20"/>
              </w:rPr>
              <w:t>Лекарственн</w:t>
            </w:r>
            <w:r w:rsidR="00E24840" w:rsidRPr="003B1670">
              <w:rPr>
                <w:rFonts w:ascii="Times New Roman" w:hAnsi="Times New Roman" w:cs="Times New Roman"/>
                <w:bCs w:val="0"/>
                <w:sz w:val="20"/>
                <w:szCs w:val="20"/>
              </w:rPr>
              <w:t>ое</w:t>
            </w:r>
            <w:r w:rsidRPr="003B1670">
              <w:rPr>
                <w:rFonts w:ascii="Times New Roman" w:hAnsi="Times New Roman" w:cs="Times New Roman"/>
                <w:bCs w:val="0"/>
                <w:sz w:val="20"/>
                <w:szCs w:val="20"/>
              </w:rPr>
              <w:t xml:space="preserve"> </w:t>
            </w:r>
            <w:r w:rsidR="00E24840" w:rsidRPr="003B1670">
              <w:rPr>
                <w:rFonts w:ascii="Times New Roman" w:hAnsi="Times New Roman" w:cs="Times New Roman"/>
                <w:bCs w:val="0"/>
                <w:sz w:val="20"/>
                <w:szCs w:val="20"/>
              </w:rPr>
              <w:t>средство</w:t>
            </w:r>
            <w:r w:rsidR="004B466A" w:rsidRPr="003B1670">
              <w:rPr>
                <w:rFonts w:ascii="Times New Roman" w:hAnsi="Times New Roman" w:cs="Times New Roman"/>
                <w:bCs w:val="0"/>
                <w:sz w:val="20"/>
                <w:szCs w:val="20"/>
              </w:rPr>
              <w:t xml:space="preserve"> </w:t>
            </w:r>
            <w:r w:rsidR="00550845" w:rsidRPr="003B1670">
              <w:rPr>
                <w:rFonts w:ascii="Times New Roman" w:hAnsi="Times New Roman" w:cs="Times New Roman"/>
                <w:bCs w:val="0"/>
                <w:sz w:val="20"/>
                <w:szCs w:val="20"/>
              </w:rPr>
              <w:t xml:space="preserve">МНН: </w:t>
            </w:r>
            <w:proofErr w:type="spellStart"/>
            <w:r w:rsidR="00F90030">
              <w:rPr>
                <w:rFonts w:ascii="Times New Roman" w:hAnsi="Times New Roman" w:cs="Times New Roman"/>
                <w:bCs w:val="0"/>
                <w:sz w:val="20"/>
                <w:szCs w:val="20"/>
              </w:rPr>
              <w:t>Йогексол</w:t>
            </w:r>
            <w:proofErr w:type="spellEnd"/>
            <w:r w:rsidR="00550845" w:rsidRPr="003B1670">
              <w:rPr>
                <w:rFonts w:ascii="Times New Roman" w:hAnsi="Times New Roman" w:cs="Times New Roman"/>
                <w:bCs w:val="0"/>
                <w:sz w:val="20"/>
                <w:szCs w:val="20"/>
              </w:rPr>
              <w:t xml:space="preserve"> для</w:t>
            </w:r>
            <w:r w:rsidR="004B466A" w:rsidRPr="003B1670">
              <w:rPr>
                <w:rFonts w:ascii="Times New Roman" w:hAnsi="Times New Roman" w:cs="Times New Roman"/>
                <w:bCs w:val="0"/>
                <w:sz w:val="20"/>
                <w:szCs w:val="20"/>
              </w:rPr>
              <w:t xml:space="preserve"> ГАУЗ СО «ГКБ №14»</w:t>
            </w:r>
          </w:p>
        </w:tc>
      </w:tr>
      <w:tr w:rsidR="004B466A" w:rsidTr="00550845">
        <w:trPr>
          <w:trHeight w:val="413"/>
        </w:trPr>
        <w:tc>
          <w:tcPr>
            <w:tcW w:w="654" w:type="dxa"/>
            <w:tcBorders>
              <w:top w:val="single" w:sz="4" w:space="0" w:color="auto"/>
              <w:left w:val="single" w:sz="4" w:space="0" w:color="000000"/>
              <w:bottom w:val="single" w:sz="4" w:space="0" w:color="auto"/>
            </w:tcBorders>
          </w:tcPr>
          <w:p w:rsidR="004B466A" w:rsidRPr="00477E4D" w:rsidRDefault="004B466A" w:rsidP="00550845">
            <w:pPr>
              <w:snapToGrid w:val="0"/>
              <w:jc w:val="center"/>
              <w:rPr>
                <w:color w:val="000000"/>
                <w:sz w:val="20"/>
                <w:szCs w:val="20"/>
              </w:rPr>
            </w:pPr>
            <w:r w:rsidRPr="00477E4D">
              <w:rPr>
                <w:color w:val="000000"/>
                <w:sz w:val="20"/>
                <w:szCs w:val="20"/>
              </w:rPr>
              <w:t>5.</w:t>
            </w:r>
          </w:p>
        </w:tc>
        <w:tc>
          <w:tcPr>
            <w:tcW w:w="2874" w:type="dxa"/>
            <w:tcBorders>
              <w:top w:val="single" w:sz="4" w:space="0" w:color="auto"/>
              <w:left w:val="single" w:sz="4" w:space="0" w:color="000000"/>
              <w:bottom w:val="single" w:sz="4" w:space="0" w:color="auto"/>
            </w:tcBorders>
          </w:tcPr>
          <w:p w:rsidR="004B466A" w:rsidRPr="00477E4D" w:rsidRDefault="004B466A" w:rsidP="00550845">
            <w:pPr>
              <w:suppressLineNumbers/>
              <w:snapToGrid w:val="0"/>
              <w:rPr>
                <w:color w:val="000000"/>
                <w:sz w:val="20"/>
                <w:szCs w:val="20"/>
              </w:rPr>
            </w:pPr>
            <w:r w:rsidRPr="00477E4D">
              <w:rPr>
                <w:color w:val="000000"/>
                <w:sz w:val="20"/>
                <w:szCs w:val="20"/>
              </w:rPr>
              <w:t>Начальная (максимальная) цена договора</w:t>
            </w:r>
          </w:p>
        </w:tc>
        <w:tc>
          <w:tcPr>
            <w:tcW w:w="6928" w:type="dxa"/>
            <w:tcBorders>
              <w:top w:val="single" w:sz="4" w:space="0" w:color="auto"/>
              <w:left w:val="single" w:sz="4" w:space="0" w:color="000000"/>
              <w:bottom w:val="single" w:sz="4" w:space="0" w:color="auto"/>
              <w:right w:val="single" w:sz="4" w:space="0" w:color="000000"/>
            </w:tcBorders>
            <w:vAlign w:val="center"/>
          </w:tcPr>
          <w:p w:rsidR="000D05E5" w:rsidRPr="003B1670" w:rsidRDefault="00F90030" w:rsidP="00F90030">
            <w:pPr>
              <w:suppressLineNumbers/>
              <w:snapToGrid w:val="0"/>
              <w:jc w:val="both"/>
              <w:rPr>
                <w:b/>
                <w:bCs/>
                <w:sz w:val="20"/>
                <w:szCs w:val="20"/>
              </w:rPr>
            </w:pPr>
            <w:r>
              <w:rPr>
                <w:b/>
                <w:color w:val="000000"/>
                <w:sz w:val="20"/>
                <w:szCs w:val="20"/>
              </w:rPr>
              <w:t>143 292</w:t>
            </w:r>
            <w:r w:rsidR="004B466A" w:rsidRPr="003B1670">
              <w:rPr>
                <w:b/>
                <w:color w:val="000000"/>
                <w:sz w:val="20"/>
                <w:szCs w:val="20"/>
              </w:rPr>
              <w:t xml:space="preserve"> руб</w:t>
            </w:r>
            <w:r>
              <w:rPr>
                <w:b/>
                <w:color w:val="000000"/>
                <w:sz w:val="20"/>
                <w:szCs w:val="20"/>
              </w:rPr>
              <w:t>ля</w:t>
            </w:r>
            <w:r w:rsidR="004B466A" w:rsidRPr="003B1670">
              <w:rPr>
                <w:b/>
                <w:color w:val="000000"/>
                <w:sz w:val="20"/>
                <w:szCs w:val="20"/>
              </w:rPr>
              <w:t xml:space="preserve"> </w:t>
            </w:r>
            <w:r>
              <w:rPr>
                <w:b/>
                <w:color w:val="000000"/>
                <w:sz w:val="20"/>
                <w:szCs w:val="20"/>
              </w:rPr>
              <w:t>00</w:t>
            </w:r>
            <w:r w:rsidR="004B466A" w:rsidRPr="003B1670">
              <w:rPr>
                <w:b/>
                <w:color w:val="000000"/>
                <w:sz w:val="20"/>
                <w:szCs w:val="20"/>
              </w:rPr>
              <w:t xml:space="preserve"> коп</w:t>
            </w:r>
            <w:r>
              <w:rPr>
                <w:b/>
                <w:color w:val="000000"/>
                <w:sz w:val="20"/>
                <w:szCs w:val="20"/>
              </w:rPr>
              <w:t>еек</w:t>
            </w:r>
            <w:r w:rsidR="004B466A" w:rsidRPr="003B1670">
              <w:rPr>
                <w:b/>
                <w:bCs/>
                <w:sz w:val="20"/>
                <w:szCs w:val="20"/>
              </w:rPr>
              <w:t xml:space="preserve"> (</w:t>
            </w:r>
            <w:r>
              <w:rPr>
                <w:b/>
                <w:bCs/>
                <w:sz w:val="20"/>
                <w:szCs w:val="20"/>
              </w:rPr>
              <w:t>сто сорок три тысячи двести девяносто два) рубля 00 копеек.</w:t>
            </w:r>
          </w:p>
        </w:tc>
      </w:tr>
      <w:tr w:rsidR="004B466A" w:rsidTr="00550845">
        <w:trPr>
          <w:trHeight w:val="720"/>
        </w:trPr>
        <w:tc>
          <w:tcPr>
            <w:tcW w:w="654" w:type="dxa"/>
            <w:tcBorders>
              <w:top w:val="single" w:sz="4" w:space="0" w:color="auto"/>
              <w:left w:val="single" w:sz="4" w:space="0" w:color="000000"/>
              <w:bottom w:val="single" w:sz="4" w:space="0" w:color="auto"/>
            </w:tcBorders>
          </w:tcPr>
          <w:p w:rsidR="004B466A" w:rsidRPr="00477E4D" w:rsidRDefault="000D05E5" w:rsidP="00550845">
            <w:pPr>
              <w:snapToGrid w:val="0"/>
              <w:jc w:val="center"/>
              <w:rPr>
                <w:color w:val="000000"/>
                <w:sz w:val="20"/>
                <w:szCs w:val="20"/>
              </w:rPr>
            </w:pPr>
            <w:r w:rsidRPr="00190E00">
              <w:rPr>
                <w:color w:val="000000"/>
                <w:sz w:val="20"/>
                <w:szCs w:val="20"/>
              </w:rPr>
              <w:t>6</w:t>
            </w:r>
            <w:r w:rsidR="004B466A" w:rsidRPr="00477E4D">
              <w:rPr>
                <w:color w:val="000000"/>
                <w:sz w:val="20"/>
                <w:szCs w:val="20"/>
              </w:rPr>
              <w:t>.</w:t>
            </w:r>
          </w:p>
        </w:tc>
        <w:tc>
          <w:tcPr>
            <w:tcW w:w="2874" w:type="dxa"/>
            <w:tcBorders>
              <w:top w:val="single" w:sz="4" w:space="0" w:color="auto"/>
              <w:left w:val="single" w:sz="4" w:space="0" w:color="000000"/>
              <w:bottom w:val="single" w:sz="4" w:space="0" w:color="auto"/>
            </w:tcBorders>
          </w:tcPr>
          <w:p w:rsidR="004B466A" w:rsidRPr="00477E4D" w:rsidRDefault="004B466A" w:rsidP="00550845">
            <w:pPr>
              <w:suppressLineNumbers/>
              <w:snapToGrid w:val="0"/>
              <w:rPr>
                <w:color w:val="000000"/>
                <w:sz w:val="20"/>
                <w:szCs w:val="20"/>
              </w:rPr>
            </w:pPr>
            <w:r w:rsidRPr="00477E4D">
              <w:rPr>
                <w:color w:val="000000"/>
                <w:sz w:val="20"/>
                <w:szCs w:val="20"/>
              </w:rPr>
              <w:t xml:space="preserve">Форма, сроки и порядок оплаты </w:t>
            </w:r>
          </w:p>
        </w:tc>
        <w:tc>
          <w:tcPr>
            <w:tcW w:w="6928" w:type="dxa"/>
            <w:tcBorders>
              <w:top w:val="single" w:sz="4" w:space="0" w:color="auto"/>
              <w:left w:val="single" w:sz="4" w:space="0" w:color="000000"/>
              <w:bottom w:val="single" w:sz="4" w:space="0" w:color="auto"/>
              <w:right w:val="single" w:sz="4" w:space="0" w:color="000000"/>
            </w:tcBorders>
          </w:tcPr>
          <w:p w:rsidR="004B466A" w:rsidRPr="003B1670" w:rsidRDefault="004B466A" w:rsidP="00550845">
            <w:pPr>
              <w:suppressLineNumbers/>
              <w:snapToGrid w:val="0"/>
              <w:jc w:val="both"/>
              <w:rPr>
                <w:color w:val="000000"/>
                <w:sz w:val="20"/>
                <w:szCs w:val="20"/>
              </w:rPr>
            </w:pPr>
            <w:r w:rsidRPr="003B1670">
              <w:rPr>
                <w:color w:val="000000"/>
                <w:sz w:val="20"/>
                <w:szCs w:val="20"/>
              </w:rPr>
              <w:t>В безналичной форме, по факту поставки товара, в течение 7 рабочих дней после подписания Заказчиком товарной накладной, счета/счета-фактуры или универсального передаточного документа. Аванс не предусмотрен.</w:t>
            </w:r>
          </w:p>
        </w:tc>
      </w:tr>
      <w:tr w:rsidR="004B466A" w:rsidTr="00550845">
        <w:trPr>
          <w:trHeight w:val="420"/>
        </w:trPr>
        <w:tc>
          <w:tcPr>
            <w:tcW w:w="654" w:type="dxa"/>
            <w:tcBorders>
              <w:top w:val="single" w:sz="4" w:space="0" w:color="auto"/>
              <w:left w:val="single" w:sz="4" w:space="0" w:color="000000"/>
              <w:bottom w:val="single" w:sz="4" w:space="0" w:color="auto"/>
            </w:tcBorders>
          </w:tcPr>
          <w:p w:rsidR="004B466A" w:rsidRPr="00477E4D" w:rsidRDefault="000D05E5" w:rsidP="00550845">
            <w:pPr>
              <w:snapToGrid w:val="0"/>
              <w:jc w:val="center"/>
              <w:rPr>
                <w:color w:val="000000"/>
                <w:sz w:val="20"/>
                <w:szCs w:val="20"/>
              </w:rPr>
            </w:pPr>
            <w:r>
              <w:rPr>
                <w:color w:val="000000"/>
                <w:sz w:val="20"/>
                <w:szCs w:val="20"/>
                <w:lang w:val="en-US"/>
              </w:rPr>
              <w:t>7</w:t>
            </w:r>
            <w:r w:rsidR="004B466A" w:rsidRPr="00477E4D">
              <w:rPr>
                <w:color w:val="000000"/>
                <w:sz w:val="20"/>
                <w:szCs w:val="20"/>
              </w:rPr>
              <w:t>.</w:t>
            </w:r>
          </w:p>
        </w:tc>
        <w:tc>
          <w:tcPr>
            <w:tcW w:w="2874" w:type="dxa"/>
            <w:tcBorders>
              <w:top w:val="single" w:sz="4" w:space="0" w:color="auto"/>
              <w:left w:val="single" w:sz="4" w:space="0" w:color="000000"/>
              <w:bottom w:val="single" w:sz="4" w:space="0" w:color="auto"/>
            </w:tcBorders>
          </w:tcPr>
          <w:p w:rsidR="004B466A" w:rsidRPr="00477E4D" w:rsidRDefault="004B466A" w:rsidP="00550845">
            <w:pPr>
              <w:snapToGrid w:val="0"/>
              <w:rPr>
                <w:color w:val="000000"/>
                <w:sz w:val="20"/>
                <w:szCs w:val="20"/>
              </w:rPr>
            </w:pPr>
            <w:r w:rsidRPr="00477E4D">
              <w:rPr>
                <w:color w:val="000000"/>
                <w:sz w:val="20"/>
                <w:szCs w:val="20"/>
              </w:rPr>
              <w:t>Место поставки товара, контактное лицо по исполнению договора</w:t>
            </w:r>
          </w:p>
        </w:tc>
        <w:tc>
          <w:tcPr>
            <w:tcW w:w="6928" w:type="dxa"/>
            <w:tcBorders>
              <w:top w:val="single" w:sz="4" w:space="0" w:color="auto"/>
              <w:left w:val="single" w:sz="4" w:space="0" w:color="000000"/>
              <w:bottom w:val="single" w:sz="4" w:space="0" w:color="auto"/>
              <w:right w:val="single" w:sz="4" w:space="0" w:color="000000"/>
            </w:tcBorders>
          </w:tcPr>
          <w:p w:rsidR="004B466A" w:rsidRPr="003B1670" w:rsidRDefault="004B466A" w:rsidP="00550845">
            <w:pPr>
              <w:suppressLineNumbers/>
              <w:jc w:val="both"/>
              <w:rPr>
                <w:color w:val="000000"/>
                <w:sz w:val="20"/>
                <w:szCs w:val="20"/>
              </w:rPr>
            </w:pPr>
            <w:r w:rsidRPr="003B1670">
              <w:rPr>
                <w:sz w:val="20"/>
                <w:szCs w:val="20"/>
              </w:rPr>
              <w:t xml:space="preserve">- </w:t>
            </w:r>
            <w:r w:rsidRPr="003B1670">
              <w:rPr>
                <w:i/>
                <w:iCs/>
                <w:sz w:val="20"/>
                <w:szCs w:val="20"/>
              </w:rPr>
              <w:t>Место поставки товара:</w:t>
            </w:r>
            <w:r w:rsidRPr="003B1670">
              <w:rPr>
                <w:sz w:val="20"/>
                <w:szCs w:val="20"/>
              </w:rPr>
              <w:t xml:space="preserve"> </w:t>
            </w:r>
            <w:r w:rsidRPr="003B1670">
              <w:rPr>
                <w:iCs/>
                <w:color w:val="000000"/>
                <w:sz w:val="20"/>
                <w:szCs w:val="20"/>
              </w:rPr>
              <w:t xml:space="preserve">г. Екатеринбург, </w:t>
            </w:r>
            <w:r w:rsidRPr="003B1670">
              <w:rPr>
                <w:color w:val="000000"/>
                <w:sz w:val="20"/>
                <w:szCs w:val="20"/>
              </w:rPr>
              <w:t>пер. Медицинский, 4 (Аптека готовых форм)</w:t>
            </w:r>
          </w:p>
          <w:p w:rsidR="004B466A" w:rsidRPr="003B1670" w:rsidRDefault="004B466A" w:rsidP="00550845">
            <w:pPr>
              <w:jc w:val="both"/>
              <w:rPr>
                <w:sz w:val="20"/>
                <w:szCs w:val="20"/>
              </w:rPr>
            </w:pPr>
            <w:r w:rsidRPr="003B1670">
              <w:rPr>
                <w:color w:val="000000"/>
                <w:sz w:val="20"/>
                <w:szCs w:val="20"/>
              </w:rPr>
              <w:t xml:space="preserve">- </w:t>
            </w:r>
            <w:r w:rsidRPr="003B1670">
              <w:rPr>
                <w:i/>
                <w:iCs/>
                <w:color w:val="000000"/>
                <w:sz w:val="20"/>
                <w:szCs w:val="20"/>
              </w:rPr>
              <w:t xml:space="preserve">Ф.И.О. контактного лица: </w:t>
            </w:r>
            <w:r w:rsidRPr="003B1670">
              <w:rPr>
                <w:iCs/>
                <w:color w:val="000000"/>
                <w:sz w:val="20"/>
                <w:szCs w:val="20"/>
              </w:rPr>
              <w:t xml:space="preserve">зав. аптекой Устименко Татьяна Анатольевна </w:t>
            </w:r>
            <w:r w:rsidRPr="003B1670">
              <w:rPr>
                <w:sz w:val="20"/>
                <w:szCs w:val="20"/>
                <w:lang w:eastAsia="hi-IN" w:bidi="hi-IN"/>
              </w:rPr>
              <w:t xml:space="preserve"> (343) 338-20-03</w:t>
            </w:r>
          </w:p>
        </w:tc>
      </w:tr>
      <w:tr w:rsidR="004B466A" w:rsidTr="00550845">
        <w:trPr>
          <w:trHeight w:val="374"/>
        </w:trPr>
        <w:tc>
          <w:tcPr>
            <w:tcW w:w="654" w:type="dxa"/>
            <w:tcBorders>
              <w:top w:val="single" w:sz="4" w:space="0" w:color="auto"/>
              <w:left w:val="single" w:sz="4" w:space="0" w:color="000000"/>
              <w:bottom w:val="single" w:sz="4" w:space="0" w:color="auto"/>
            </w:tcBorders>
            <w:vAlign w:val="center"/>
          </w:tcPr>
          <w:p w:rsidR="004B466A" w:rsidRPr="00477E4D" w:rsidRDefault="000D05E5" w:rsidP="00550845">
            <w:pPr>
              <w:snapToGrid w:val="0"/>
              <w:jc w:val="center"/>
              <w:rPr>
                <w:color w:val="000000"/>
                <w:sz w:val="20"/>
                <w:szCs w:val="20"/>
              </w:rPr>
            </w:pPr>
            <w:r>
              <w:rPr>
                <w:color w:val="000000"/>
                <w:sz w:val="20"/>
                <w:szCs w:val="20"/>
                <w:lang w:val="en-US"/>
              </w:rPr>
              <w:t>8</w:t>
            </w:r>
            <w:r w:rsidR="004B466A" w:rsidRPr="00477E4D">
              <w:rPr>
                <w:color w:val="000000"/>
                <w:sz w:val="20"/>
                <w:szCs w:val="20"/>
              </w:rPr>
              <w:t>.</w:t>
            </w:r>
          </w:p>
        </w:tc>
        <w:tc>
          <w:tcPr>
            <w:tcW w:w="2874" w:type="dxa"/>
            <w:tcBorders>
              <w:top w:val="single" w:sz="4" w:space="0" w:color="auto"/>
              <w:left w:val="single" w:sz="4" w:space="0" w:color="000000"/>
              <w:bottom w:val="single" w:sz="4" w:space="0" w:color="auto"/>
            </w:tcBorders>
            <w:vAlign w:val="center"/>
          </w:tcPr>
          <w:p w:rsidR="004B466A" w:rsidRPr="00477E4D" w:rsidRDefault="004B466A" w:rsidP="00550845">
            <w:pPr>
              <w:autoSpaceDE w:val="0"/>
              <w:snapToGrid w:val="0"/>
              <w:rPr>
                <w:color w:val="000000"/>
                <w:sz w:val="20"/>
                <w:szCs w:val="20"/>
              </w:rPr>
            </w:pPr>
            <w:r w:rsidRPr="00477E4D">
              <w:rPr>
                <w:color w:val="000000"/>
                <w:sz w:val="20"/>
                <w:szCs w:val="20"/>
              </w:rPr>
              <w:t>Срок  (период) поставки товаров</w:t>
            </w:r>
          </w:p>
        </w:tc>
        <w:tc>
          <w:tcPr>
            <w:tcW w:w="6928" w:type="dxa"/>
            <w:tcBorders>
              <w:top w:val="single" w:sz="4" w:space="0" w:color="auto"/>
              <w:left w:val="single" w:sz="4" w:space="0" w:color="000000"/>
              <w:bottom w:val="single" w:sz="4" w:space="0" w:color="auto"/>
              <w:right w:val="single" w:sz="4" w:space="0" w:color="000000"/>
            </w:tcBorders>
            <w:vAlign w:val="center"/>
          </w:tcPr>
          <w:p w:rsidR="004B466A" w:rsidRPr="003B1670" w:rsidRDefault="007B6ECB" w:rsidP="00190E00">
            <w:pPr>
              <w:snapToGrid w:val="0"/>
              <w:jc w:val="both"/>
              <w:rPr>
                <w:sz w:val="20"/>
                <w:szCs w:val="20"/>
              </w:rPr>
            </w:pPr>
            <w:r w:rsidRPr="003B1670">
              <w:rPr>
                <w:sz w:val="20"/>
                <w:szCs w:val="20"/>
              </w:rPr>
              <w:t>с  момента заключения договора</w:t>
            </w:r>
            <w:r w:rsidR="00190E00" w:rsidRPr="003B1670">
              <w:rPr>
                <w:sz w:val="20"/>
                <w:szCs w:val="20"/>
              </w:rPr>
              <w:t xml:space="preserve"> в течени</w:t>
            </w:r>
            <w:proofErr w:type="gramStart"/>
            <w:r w:rsidR="00190E00" w:rsidRPr="003B1670">
              <w:rPr>
                <w:sz w:val="20"/>
                <w:szCs w:val="20"/>
              </w:rPr>
              <w:t>и</w:t>
            </w:r>
            <w:proofErr w:type="gramEnd"/>
            <w:r w:rsidR="00190E00" w:rsidRPr="003B1670">
              <w:rPr>
                <w:sz w:val="20"/>
                <w:szCs w:val="20"/>
              </w:rPr>
              <w:t xml:space="preserve"> 3-х календарных дней</w:t>
            </w:r>
            <w:r w:rsidRPr="003B1670">
              <w:rPr>
                <w:sz w:val="20"/>
                <w:szCs w:val="20"/>
              </w:rPr>
              <w:t xml:space="preserve"> </w:t>
            </w:r>
          </w:p>
        </w:tc>
      </w:tr>
      <w:tr w:rsidR="00477E4D" w:rsidTr="000D05E5">
        <w:trPr>
          <w:trHeight w:val="348"/>
        </w:trPr>
        <w:tc>
          <w:tcPr>
            <w:tcW w:w="654" w:type="dxa"/>
            <w:tcBorders>
              <w:top w:val="single" w:sz="4" w:space="0" w:color="auto"/>
              <w:left w:val="single" w:sz="4" w:space="0" w:color="000000"/>
              <w:bottom w:val="single" w:sz="4" w:space="0" w:color="auto"/>
            </w:tcBorders>
            <w:vAlign w:val="center"/>
          </w:tcPr>
          <w:p w:rsidR="00477E4D" w:rsidRPr="00477E4D" w:rsidRDefault="000D05E5" w:rsidP="00550845">
            <w:pPr>
              <w:snapToGrid w:val="0"/>
              <w:jc w:val="center"/>
              <w:rPr>
                <w:color w:val="000000"/>
                <w:sz w:val="20"/>
                <w:szCs w:val="20"/>
              </w:rPr>
            </w:pPr>
            <w:r w:rsidRPr="00190E00">
              <w:rPr>
                <w:color w:val="000000"/>
                <w:sz w:val="20"/>
                <w:szCs w:val="20"/>
              </w:rPr>
              <w:t>9</w:t>
            </w:r>
            <w:r w:rsidR="00477E4D" w:rsidRPr="00477E4D">
              <w:rPr>
                <w:color w:val="000000"/>
                <w:sz w:val="20"/>
                <w:szCs w:val="20"/>
              </w:rPr>
              <w:t>.</w:t>
            </w:r>
          </w:p>
        </w:tc>
        <w:tc>
          <w:tcPr>
            <w:tcW w:w="2874" w:type="dxa"/>
            <w:tcBorders>
              <w:top w:val="single" w:sz="4" w:space="0" w:color="auto"/>
              <w:left w:val="single" w:sz="4" w:space="0" w:color="000000"/>
              <w:bottom w:val="single" w:sz="4" w:space="0" w:color="auto"/>
            </w:tcBorders>
          </w:tcPr>
          <w:p w:rsidR="00477E4D" w:rsidRPr="00477E4D" w:rsidRDefault="00477E4D">
            <w:pPr>
              <w:rPr>
                <w:sz w:val="20"/>
                <w:szCs w:val="20"/>
              </w:rPr>
            </w:pPr>
            <w:r w:rsidRPr="00477E4D">
              <w:rPr>
                <w:sz w:val="20"/>
                <w:szCs w:val="20"/>
              </w:rPr>
              <w:t>Дата начала подачи предложений</w:t>
            </w:r>
          </w:p>
        </w:tc>
        <w:tc>
          <w:tcPr>
            <w:tcW w:w="6928" w:type="dxa"/>
            <w:tcBorders>
              <w:top w:val="single" w:sz="4" w:space="0" w:color="auto"/>
              <w:left w:val="single" w:sz="4" w:space="0" w:color="000000"/>
              <w:bottom w:val="single" w:sz="4" w:space="0" w:color="auto"/>
              <w:right w:val="single" w:sz="4" w:space="0" w:color="000000"/>
            </w:tcBorders>
            <w:vAlign w:val="center"/>
          </w:tcPr>
          <w:p w:rsidR="00477E4D" w:rsidRPr="003B1670" w:rsidRDefault="000D05E5" w:rsidP="000D05E5">
            <w:pPr>
              <w:rPr>
                <w:sz w:val="20"/>
                <w:szCs w:val="20"/>
              </w:rPr>
            </w:pPr>
            <w:r w:rsidRPr="003B1670">
              <w:rPr>
                <w:color w:val="000000"/>
                <w:sz w:val="20"/>
                <w:szCs w:val="20"/>
                <w:lang w:val="en-US" w:eastAsia="ru-RU" w:bidi="ru-RU"/>
              </w:rPr>
              <w:t>c</w:t>
            </w:r>
            <w:r w:rsidR="00477E4D" w:rsidRPr="003B1670">
              <w:rPr>
                <w:color w:val="000000"/>
                <w:sz w:val="20"/>
                <w:szCs w:val="20"/>
                <w:lang w:eastAsia="ru-RU" w:bidi="ru-RU"/>
              </w:rPr>
              <w:t xml:space="preserve"> момента публикации извещения</w:t>
            </w:r>
          </w:p>
        </w:tc>
      </w:tr>
      <w:tr w:rsidR="00477E4D" w:rsidTr="00550845">
        <w:trPr>
          <w:trHeight w:val="420"/>
        </w:trPr>
        <w:tc>
          <w:tcPr>
            <w:tcW w:w="654" w:type="dxa"/>
            <w:tcBorders>
              <w:top w:val="single" w:sz="4" w:space="0" w:color="auto"/>
              <w:left w:val="single" w:sz="4" w:space="0" w:color="000000"/>
              <w:bottom w:val="single" w:sz="4" w:space="0" w:color="auto"/>
            </w:tcBorders>
            <w:vAlign w:val="center"/>
          </w:tcPr>
          <w:p w:rsidR="00477E4D" w:rsidRPr="00477E4D" w:rsidRDefault="00477E4D" w:rsidP="000D05E5">
            <w:pPr>
              <w:snapToGrid w:val="0"/>
              <w:jc w:val="center"/>
              <w:rPr>
                <w:color w:val="000000"/>
                <w:sz w:val="20"/>
                <w:szCs w:val="20"/>
              </w:rPr>
            </w:pPr>
            <w:r w:rsidRPr="00477E4D">
              <w:rPr>
                <w:color w:val="000000"/>
                <w:sz w:val="20"/>
                <w:szCs w:val="20"/>
              </w:rPr>
              <w:t>1</w:t>
            </w:r>
            <w:r w:rsidR="000D05E5" w:rsidRPr="00190E00">
              <w:rPr>
                <w:color w:val="000000"/>
                <w:sz w:val="20"/>
                <w:szCs w:val="20"/>
              </w:rPr>
              <w:t>0</w:t>
            </w:r>
            <w:r w:rsidRPr="00477E4D">
              <w:rPr>
                <w:color w:val="000000"/>
                <w:sz w:val="20"/>
                <w:szCs w:val="20"/>
              </w:rPr>
              <w:t>.</w:t>
            </w:r>
          </w:p>
        </w:tc>
        <w:tc>
          <w:tcPr>
            <w:tcW w:w="2874" w:type="dxa"/>
            <w:tcBorders>
              <w:top w:val="single" w:sz="4" w:space="0" w:color="auto"/>
              <w:left w:val="single" w:sz="4" w:space="0" w:color="000000"/>
              <w:bottom w:val="single" w:sz="4" w:space="0" w:color="auto"/>
            </w:tcBorders>
          </w:tcPr>
          <w:p w:rsidR="00477E4D" w:rsidRPr="00477E4D" w:rsidRDefault="00477E4D">
            <w:pPr>
              <w:rPr>
                <w:sz w:val="20"/>
                <w:szCs w:val="20"/>
              </w:rPr>
            </w:pPr>
            <w:r w:rsidRPr="00477E4D">
              <w:rPr>
                <w:sz w:val="20"/>
                <w:szCs w:val="20"/>
              </w:rPr>
              <w:t>Дата и время окончания срока подачи предложения</w:t>
            </w:r>
          </w:p>
        </w:tc>
        <w:tc>
          <w:tcPr>
            <w:tcW w:w="6928" w:type="dxa"/>
            <w:tcBorders>
              <w:top w:val="single" w:sz="4" w:space="0" w:color="auto"/>
              <w:left w:val="single" w:sz="4" w:space="0" w:color="000000"/>
              <w:bottom w:val="single" w:sz="4" w:space="0" w:color="auto"/>
              <w:right w:val="single" w:sz="4" w:space="0" w:color="000000"/>
            </w:tcBorders>
            <w:vAlign w:val="center"/>
          </w:tcPr>
          <w:p w:rsidR="00477E4D" w:rsidRPr="003B1670" w:rsidRDefault="00477E4D">
            <w:pPr>
              <w:rPr>
                <w:b/>
                <w:sz w:val="20"/>
                <w:szCs w:val="20"/>
              </w:rPr>
            </w:pPr>
            <w:r w:rsidRPr="003B1670">
              <w:rPr>
                <w:sz w:val="20"/>
                <w:szCs w:val="20"/>
              </w:rPr>
              <w:t xml:space="preserve"> </w:t>
            </w:r>
            <w:r w:rsidR="00F90030">
              <w:rPr>
                <w:b/>
                <w:sz w:val="20"/>
                <w:szCs w:val="20"/>
              </w:rPr>
              <w:softHyphen/>
            </w:r>
            <w:r w:rsidR="00F90030">
              <w:rPr>
                <w:b/>
                <w:sz w:val="20"/>
                <w:szCs w:val="20"/>
              </w:rPr>
              <w:softHyphen/>
              <w:t>13.09</w:t>
            </w:r>
            <w:r w:rsidRPr="003B1670">
              <w:rPr>
                <w:b/>
                <w:sz w:val="20"/>
                <w:szCs w:val="20"/>
              </w:rPr>
              <w:t xml:space="preserve">.2023г. </w:t>
            </w:r>
            <w:r w:rsidR="00F90030">
              <w:rPr>
                <w:b/>
                <w:sz w:val="20"/>
                <w:szCs w:val="20"/>
              </w:rPr>
              <w:t>10</w:t>
            </w:r>
            <w:r w:rsidRPr="003B1670">
              <w:rPr>
                <w:b/>
                <w:sz w:val="20"/>
                <w:szCs w:val="20"/>
              </w:rPr>
              <w:t xml:space="preserve"> часов 00 минут</w:t>
            </w:r>
          </w:p>
        </w:tc>
      </w:tr>
      <w:tr w:rsidR="00477E4D" w:rsidTr="00550845">
        <w:trPr>
          <w:trHeight w:val="312"/>
        </w:trPr>
        <w:tc>
          <w:tcPr>
            <w:tcW w:w="654" w:type="dxa"/>
            <w:tcBorders>
              <w:top w:val="single" w:sz="4" w:space="0" w:color="auto"/>
              <w:left w:val="single" w:sz="4" w:space="0" w:color="000000"/>
              <w:bottom w:val="single" w:sz="4" w:space="0" w:color="auto"/>
            </w:tcBorders>
            <w:vAlign w:val="center"/>
          </w:tcPr>
          <w:p w:rsidR="00477E4D" w:rsidRPr="00477E4D" w:rsidRDefault="00477E4D" w:rsidP="000D05E5">
            <w:pPr>
              <w:snapToGrid w:val="0"/>
              <w:jc w:val="center"/>
              <w:rPr>
                <w:color w:val="000000"/>
                <w:sz w:val="20"/>
                <w:szCs w:val="20"/>
              </w:rPr>
            </w:pPr>
            <w:r w:rsidRPr="00477E4D">
              <w:rPr>
                <w:color w:val="000000"/>
                <w:sz w:val="20"/>
                <w:szCs w:val="20"/>
              </w:rPr>
              <w:t>1</w:t>
            </w:r>
            <w:r w:rsidR="000D05E5" w:rsidRPr="00190E00">
              <w:rPr>
                <w:color w:val="000000"/>
                <w:sz w:val="20"/>
                <w:szCs w:val="20"/>
              </w:rPr>
              <w:t>1</w:t>
            </w:r>
            <w:r w:rsidRPr="00477E4D">
              <w:rPr>
                <w:color w:val="000000"/>
                <w:sz w:val="20"/>
                <w:szCs w:val="20"/>
              </w:rPr>
              <w:t>.</w:t>
            </w:r>
          </w:p>
        </w:tc>
        <w:tc>
          <w:tcPr>
            <w:tcW w:w="2874" w:type="dxa"/>
            <w:tcBorders>
              <w:top w:val="single" w:sz="4" w:space="0" w:color="auto"/>
              <w:left w:val="single" w:sz="4" w:space="0" w:color="000000"/>
              <w:bottom w:val="single" w:sz="4" w:space="0" w:color="auto"/>
            </w:tcBorders>
          </w:tcPr>
          <w:p w:rsidR="00477E4D" w:rsidRPr="000D05E5" w:rsidRDefault="00477E4D">
            <w:pPr>
              <w:rPr>
                <w:rFonts w:eastAsia="Arial Unicode MS"/>
                <w:color w:val="000000"/>
                <w:sz w:val="20"/>
                <w:szCs w:val="20"/>
                <w:lang w:eastAsia="en-US"/>
              </w:rPr>
            </w:pPr>
            <w:r w:rsidRPr="000D05E5">
              <w:rPr>
                <w:rFonts w:eastAsia="Arial Unicode MS"/>
                <w:color w:val="000000"/>
                <w:sz w:val="20"/>
                <w:szCs w:val="20"/>
                <w:lang w:eastAsia="en-US"/>
              </w:rPr>
              <w:t>Требования к содержанию, форме, оформлению и составу заявки</w:t>
            </w:r>
            <w:r w:rsidRPr="000D05E5">
              <w:rPr>
                <w:sz w:val="20"/>
                <w:szCs w:val="20"/>
              </w:rPr>
              <w:t xml:space="preserve"> </w:t>
            </w:r>
            <w:r w:rsidRPr="000D05E5">
              <w:rPr>
                <w:rFonts w:eastAsia="Arial Unicode MS"/>
                <w:color w:val="000000"/>
                <w:sz w:val="20"/>
                <w:szCs w:val="20"/>
                <w:lang w:eastAsia="en-US"/>
              </w:rPr>
              <w:t>на участие в закупке.</w:t>
            </w:r>
          </w:p>
          <w:p w:rsidR="00477E4D" w:rsidRPr="000D05E5" w:rsidRDefault="00477E4D">
            <w:pPr>
              <w:rPr>
                <w:sz w:val="20"/>
                <w:szCs w:val="20"/>
              </w:rPr>
            </w:pPr>
          </w:p>
        </w:tc>
        <w:tc>
          <w:tcPr>
            <w:tcW w:w="6928" w:type="dxa"/>
            <w:tcBorders>
              <w:top w:val="single" w:sz="4" w:space="0" w:color="auto"/>
              <w:left w:val="single" w:sz="4" w:space="0" w:color="000000"/>
              <w:bottom w:val="single" w:sz="4" w:space="0" w:color="auto"/>
              <w:right w:val="single" w:sz="4" w:space="0" w:color="000000"/>
            </w:tcBorders>
            <w:vAlign w:val="center"/>
          </w:tcPr>
          <w:p w:rsidR="000D05E5" w:rsidRDefault="00477E4D" w:rsidP="000D05E5">
            <w:pPr>
              <w:ind w:firstLine="294"/>
              <w:jc w:val="both"/>
              <w:rPr>
                <w:color w:val="000000" w:themeColor="text1"/>
                <w:sz w:val="20"/>
                <w:szCs w:val="20"/>
              </w:rPr>
            </w:pPr>
            <w:r w:rsidRPr="00477E4D">
              <w:rPr>
                <w:color w:val="000000" w:themeColor="text1"/>
                <w:sz w:val="20"/>
                <w:szCs w:val="20"/>
              </w:rPr>
              <w:t xml:space="preserve">Заявка на участие в закупке подается по Форме, представленной в  Приложении № </w:t>
            </w:r>
            <w:r w:rsidR="000D05E5" w:rsidRPr="000D05E5">
              <w:rPr>
                <w:color w:val="000000" w:themeColor="text1"/>
                <w:sz w:val="20"/>
                <w:szCs w:val="20"/>
              </w:rPr>
              <w:t>3</w:t>
            </w:r>
            <w:r w:rsidRPr="00477E4D">
              <w:rPr>
                <w:color w:val="000000" w:themeColor="text1"/>
                <w:sz w:val="20"/>
                <w:szCs w:val="20"/>
              </w:rPr>
              <w:t xml:space="preserve"> к Извещени</w:t>
            </w:r>
            <w:r w:rsidR="000D05E5">
              <w:rPr>
                <w:color w:val="000000" w:themeColor="text1"/>
                <w:sz w:val="20"/>
                <w:szCs w:val="20"/>
              </w:rPr>
              <w:t>ю о закупке</w:t>
            </w:r>
            <w:r w:rsidR="00867F95">
              <w:rPr>
                <w:color w:val="000000" w:themeColor="text1"/>
                <w:sz w:val="20"/>
                <w:szCs w:val="20"/>
              </w:rPr>
              <w:t>,</w:t>
            </w:r>
            <w:r w:rsidR="000D05E5">
              <w:rPr>
                <w:color w:val="000000" w:themeColor="text1"/>
                <w:sz w:val="20"/>
                <w:szCs w:val="20"/>
              </w:rPr>
              <w:t xml:space="preserve"> и содержит:</w:t>
            </w:r>
          </w:p>
          <w:p w:rsidR="000D05E5" w:rsidRDefault="000D05E5" w:rsidP="000D05E5">
            <w:pPr>
              <w:jc w:val="both"/>
              <w:rPr>
                <w:color w:val="000000" w:themeColor="text1"/>
                <w:sz w:val="20"/>
                <w:szCs w:val="20"/>
              </w:rPr>
            </w:pPr>
            <w:r>
              <w:rPr>
                <w:color w:val="000000" w:themeColor="text1"/>
                <w:sz w:val="20"/>
                <w:szCs w:val="20"/>
              </w:rPr>
              <w:t>- сведения</w:t>
            </w:r>
            <w:r w:rsidRPr="000D05E5">
              <w:rPr>
                <w:color w:val="000000" w:themeColor="text1"/>
                <w:sz w:val="20"/>
                <w:szCs w:val="20"/>
              </w:rPr>
              <w:t xml:space="preserve"> </w:t>
            </w:r>
            <w:r w:rsidR="00477E4D" w:rsidRPr="000D05E5">
              <w:rPr>
                <w:color w:val="000000" w:themeColor="text1"/>
                <w:sz w:val="20"/>
                <w:szCs w:val="20"/>
              </w:rPr>
              <w:t>об участнике закупки</w:t>
            </w:r>
            <w:r>
              <w:rPr>
                <w:color w:val="000000" w:themeColor="text1"/>
                <w:sz w:val="20"/>
                <w:szCs w:val="20"/>
              </w:rPr>
              <w:t>;</w:t>
            </w:r>
          </w:p>
          <w:p w:rsidR="000D05E5" w:rsidRDefault="000D05E5" w:rsidP="000D05E5">
            <w:pPr>
              <w:jc w:val="both"/>
              <w:rPr>
                <w:color w:val="000000" w:themeColor="text1"/>
                <w:sz w:val="20"/>
                <w:szCs w:val="20"/>
              </w:rPr>
            </w:pPr>
            <w:r>
              <w:rPr>
                <w:color w:val="000000" w:themeColor="text1"/>
                <w:sz w:val="20"/>
                <w:szCs w:val="20"/>
              </w:rPr>
              <w:t xml:space="preserve">- сведения </w:t>
            </w:r>
            <w:r w:rsidR="00477E4D" w:rsidRPr="000D05E5">
              <w:rPr>
                <w:color w:val="000000" w:themeColor="text1"/>
                <w:sz w:val="20"/>
                <w:szCs w:val="20"/>
              </w:rPr>
              <w:t>о предлагаемом к поставке товаре</w:t>
            </w:r>
            <w:r>
              <w:rPr>
                <w:color w:val="000000" w:themeColor="text1"/>
                <w:sz w:val="20"/>
                <w:szCs w:val="20"/>
              </w:rPr>
              <w:t>;</w:t>
            </w:r>
          </w:p>
          <w:p w:rsidR="00477E4D" w:rsidRPr="000D05E5" w:rsidRDefault="000D05E5" w:rsidP="000D05E5">
            <w:pPr>
              <w:jc w:val="both"/>
              <w:rPr>
                <w:color w:val="000000" w:themeColor="text1"/>
                <w:sz w:val="20"/>
                <w:szCs w:val="20"/>
              </w:rPr>
            </w:pPr>
            <w:r>
              <w:rPr>
                <w:color w:val="000000" w:themeColor="text1"/>
                <w:sz w:val="20"/>
                <w:szCs w:val="20"/>
              </w:rPr>
              <w:t xml:space="preserve">- </w:t>
            </w:r>
            <w:r w:rsidR="00477E4D" w:rsidRPr="000D05E5">
              <w:rPr>
                <w:color w:val="000000" w:themeColor="text1"/>
                <w:sz w:val="20"/>
                <w:szCs w:val="20"/>
              </w:rPr>
              <w:t>предложение о цене договора (единицы товара)</w:t>
            </w:r>
          </w:p>
        </w:tc>
      </w:tr>
      <w:tr w:rsidR="00477E4D" w:rsidTr="00477E4D">
        <w:trPr>
          <w:trHeight w:val="1212"/>
        </w:trPr>
        <w:tc>
          <w:tcPr>
            <w:tcW w:w="654" w:type="dxa"/>
            <w:tcBorders>
              <w:top w:val="single" w:sz="4" w:space="0" w:color="auto"/>
              <w:left w:val="single" w:sz="4" w:space="0" w:color="000000"/>
              <w:bottom w:val="single" w:sz="4" w:space="0" w:color="auto"/>
            </w:tcBorders>
            <w:vAlign w:val="center"/>
          </w:tcPr>
          <w:p w:rsidR="00477E4D" w:rsidRPr="00477E4D" w:rsidRDefault="00477E4D" w:rsidP="000D05E5">
            <w:pPr>
              <w:snapToGrid w:val="0"/>
              <w:jc w:val="center"/>
              <w:rPr>
                <w:color w:val="000000"/>
                <w:sz w:val="20"/>
                <w:szCs w:val="20"/>
              </w:rPr>
            </w:pPr>
            <w:r w:rsidRPr="00477E4D">
              <w:rPr>
                <w:color w:val="000000"/>
                <w:sz w:val="20"/>
                <w:szCs w:val="20"/>
              </w:rPr>
              <w:t>1</w:t>
            </w:r>
            <w:r w:rsidR="000D05E5">
              <w:rPr>
                <w:color w:val="000000"/>
                <w:sz w:val="20"/>
                <w:szCs w:val="20"/>
                <w:lang w:val="en-US"/>
              </w:rPr>
              <w:t>2</w:t>
            </w:r>
            <w:r w:rsidRPr="00477E4D">
              <w:rPr>
                <w:color w:val="000000"/>
                <w:sz w:val="20"/>
                <w:szCs w:val="20"/>
              </w:rPr>
              <w:t>.</w:t>
            </w:r>
          </w:p>
        </w:tc>
        <w:tc>
          <w:tcPr>
            <w:tcW w:w="2874" w:type="dxa"/>
            <w:tcBorders>
              <w:top w:val="single" w:sz="4" w:space="0" w:color="auto"/>
              <w:left w:val="single" w:sz="4" w:space="0" w:color="000000"/>
              <w:bottom w:val="single" w:sz="4" w:space="0" w:color="auto"/>
            </w:tcBorders>
          </w:tcPr>
          <w:p w:rsidR="00477E4D" w:rsidRPr="000D05E5" w:rsidRDefault="00477E4D">
            <w:pPr>
              <w:rPr>
                <w:sz w:val="20"/>
                <w:szCs w:val="20"/>
              </w:rPr>
            </w:pPr>
            <w:r w:rsidRPr="000D05E5">
              <w:rPr>
                <w:sz w:val="20"/>
                <w:szCs w:val="20"/>
              </w:rPr>
              <w:t>Требование о предоставлении участником закупки характеристик предлагаемого участником закупки товара, работы, услуги соответствующих показателям, установленным заказчиком в объекте закупки, товарного знака (при наличии у товара товарного знака)</w:t>
            </w:r>
          </w:p>
        </w:tc>
        <w:tc>
          <w:tcPr>
            <w:tcW w:w="6928" w:type="dxa"/>
            <w:tcBorders>
              <w:top w:val="single" w:sz="4" w:space="0" w:color="auto"/>
              <w:left w:val="single" w:sz="4" w:space="0" w:color="000000"/>
              <w:bottom w:val="single" w:sz="4" w:space="0" w:color="auto"/>
              <w:right w:val="single" w:sz="4" w:space="0" w:color="000000"/>
            </w:tcBorders>
          </w:tcPr>
          <w:p w:rsidR="00477E4D" w:rsidRPr="00477E4D" w:rsidRDefault="00477E4D">
            <w:pPr>
              <w:widowControl w:val="0"/>
              <w:tabs>
                <w:tab w:val="left" w:pos="931"/>
              </w:tabs>
              <w:jc w:val="both"/>
              <w:rPr>
                <w:sz w:val="20"/>
                <w:szCs w:val="20"/>
              </w:rPr>
            </w:pPr>
            <w:proofErr w:type="gramStart"/>
            <w:r w:rsidRPr="00477E4D">
              <w:rPr>
                <w:sz w:val="20"/>
                <w:szCs w:val="20"/>
              </w:rPr>
              <w:t>- Участник закупки описывает поставляемый товар, его конкретные функциональные характеристики (потребительские свойства), технические характеристики, модель, название товара, его конкретные количественные и качественные характеристики и указывает товарные знаки товара (их словесное обозначение) (при наличии), знаки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иные предложения об условиях</w:t>
            </w:r>
            <w:proofErr w:type="gramEnd"/>
            <w:r w:rsidRPr="00477E4D">
              <w:rPr>
                <w:sz w:val="20"/>
                <w:szCs w:val="20"/>
              </w:rPr>
              <w:t xml:space="preserve"> исполнения договора, позволяющие конкретно определить поставляемый товар и соответствующие значениям, установленным извещением о закупк</w:t>
            </w:r>
            <w:proofErr w:type="gramStart"/>
            <w:r w:rsidRPr="00477E4D">
              <w:rPr>
                <w:sz w:val="20"/>
                <w:szCs w:val="20"/>
              </w:rPr>
              <w:t>е-</w:t>
            </w:r>
            <w:proofErr w:type="gramEnd"/>
            <w:r w:rsidRPr="00477E4D">
              <w:rPr>
                <w:sz w:val="20"/>
                <w:szCs w:val="20"/>
              </w:rPr>
              <w:t xml:space="preserve"> предложение о цене договора (единицы товара, работы, услуги);</w:t>
            </w:r>
          </w:p>
          <w:p w:rsidR="00477E4D" w:rsidRPr="00477E4D" w:rsidRDefault="00477E4D">
            <w:pPr>
              <w:widowControl w:val="0"/>
              <w:tabs>
                <w:tab w:val="left" w:pos="931"/>
              </w:tabs>
              <w:jc w:val="both"/>
              <w:rPr>
                <w:sz w:val="20"/>
                <w:szCs w:val="20"/>
              </w:rPr>
            </w:pPr>
            <w:r w:rsidRPr="00477E4D">
              <w:rPr>
                <w:sz w:val="20"/>
                <w:szCs w:val="20"/>
              </w:rPr>
              <w:t>- Участник закупки указывает конкретные значения показателей, конкретные характеристики товаров. Значения показателей, характеристик не должны допускать двусмысленных толкований или разночтений, не допускается при заполнении сведений вместо указания конкретных характеристик (показателей) указывать: «не более», «не менее», «не реже» «должно быть</w:t>
            </w:r>
            <w:proofErr w:type="gramStart"/>
            <w:r w:rsidRPr="00477E4D">
              <w:rPr>
                <w:sz w:val="20"/>
                <w:szCs w:val="20"/>
              </w:rPr>
              <w:t>», «+», «-», «;», «</w:t>
            </w:r>
            <w:proofErr w:type="gramEnd"/>
            <w:r w:rsidRPr="00477E4D">
              <w:rPr>
                <w:sz w:val="20"/>
                <w:szCs w:val="20"/>
              </w:rPr>
              <w:t>или» и т.п.</w:t>
            </w:r>
          </w:p>
          <w:p w:rsidR="00477E4D" w:rsidRPr="00477E4D" w:rsidRDefault="00477E4D" w:rsidP="000D05E5">
            <w:pPr>
              <w:widowControl w:val="0"/>
              <w:tabs>
                <w:tab w:val="left" w:pos="931"/>
              </w:tabs>
              <w:jc w:val="both"/>
              <w:rPr>
                <w:sz w:val="20"/>
                <w:szCs w:val="20"/>
              </w:rPr>
            </w:pPr>
            <w:r w:rsidRPr="00477E4D">
              <w:rPr>
                <w:sz w:val="20"/>
                <w:szCs w:val="20"/>
              </w:rPr>
              <w:t>- Участник закупки описывает выполняемую работу/оказываемую услугу, указывает наименование страны регистрации Подрядчика (Исполнителя)  и иные предложения об условиях исполнения договора, позволяющие конкретно определить выполняемую работу/оказываемую услугу и соответствующие значениям, установленным в документации о закупке</w:t>
            </w:r>
          </w:p>
        </w:tc>
      </w:tr>
      <w:tr w:rsidR="00CC6072" w:rsidTr="00D74332">
        <w:trPr>
          <w:trHeight w:val="336"/>
        </w:trPr>
        <w:tc>
          <w:tcPr>
            <w:tcW w:w="654" w:type="dxa"/>
            <w:tcBorders>
              <w:top w:val="single" w:sz="4" w:space="0" w:color="000000"/>
              <w:left w:val="single" w:sz="4" w:space="0" w:color="000000"/>
              <w:bottom w:val="single" w:sz="4" w:space="0" w:color="000000"/>
            </w:tcBorders>
          </w:tcPr>
          <w:p w:rsidR="00CC6072" w:rsidRPr="00477E4D" w:rsidRDefault="00CC6072" w:rsidP="000D05E5">
            <w:pPr>
              <w:suppressLineNumbers/>
              <w:snapToGrid w:val="0"/>
              <w:jc w:val="center"/>
              <w:rPr>
                <w:color w:val="000000"/>
                <w:sz w:val="20"/>
                <w:szCs w:val="20"/>
              </w:rPr>
            </w:pPr>
            <w:r w:rsidRPr="00477E4D">
              <w:rPr>
                <w:color w:val="000000"/>
                <w:sz w:val="20"/>
                <w:szCs w:val="20"/>
              </w:rPr>
              <w:t>1</w:t>
            </w:r>
            <w:r w:rsidR="000D05E5">
              <w:rPr>
                <w:color w:val="000000"/>
                <w:sz w:val="20"/>
                <w:szCs w:val="20"/>
              </w:rPr>
              <w:t>3</w:t>
            </w:r>
            <w:r w:rsidRPr="00477E4D">
              <w:rPr>
                <w:color w:val="000000"/>
                <w:sz w:val="20"/>
                <w:szCs w:val="20"/>
              </w:rPr>
              <w:t>.</w:t>
            </w:r>
          </w:p>
        </w:tc>
        <w:tc>
          <w:tcPr>
            <w:tcW w:w="2874" w:type="dxa"/>
            <w:tcBorders>
              <w:top w:val="single" w:sz="4" w:space="0" w:color="000000"/>
              <w:left w:val="single" w:sz="4" w:space="0" w:color="000000"/>
              <w:bottom w:val="single" w:sz="4" w:space="0" w:color="000000"/>
            </w:tcBorders>
          </w:tcPr>
          <w:p w:rsidR="00CC6072" w:rsidRPr="00477E4D" w:rsidRDefault="00CC6072" w:rsidP="00CC6072">
            <w:pPr>
              <w:pStyle w:val="a8"/>
              <w:suppressLineNumbers/>
              <w:tabs>
                <w:tab w:val="left" w:pos="709"/>
              </w:tabs>
              <w:spacing w:before="0" w:after="0"/>
              <w:jc w:val="left"/>
              <w:rPr>
                <w:b w:val="0"/>
                <w:sz w:val="20"/>
                <w:szCs w:val="20"/>
              </w:rPr>
            </w:pPr>
            <w:r w:rsidRPr="00477E4D">
              <w:rPr>
                <w:b w:val="0"/>
                <w:sz w:val="20"/>
                <w:szCs w:val="20"/>
              </w:rPr>
              <w:t>Общие требования к участникам закупки</w:t>
            </w:r>
          </w:p>
        </w:tc>
        <w:tc>
          <w:tcPr>
            <w:tcW w:w="6928" w:type="dxa"/>
            <w:tcBorders>
              <w:top w:val="single" w:sz="4" w:space="0" w:color="000000"/>
              <w:left w:val="single" w:sz="4" w:space="0" w:color="000000"/>
              <w:bottom w:val="single" w:sz="4" w:space="0" w:color="000000"/>
              <w:right w:val="single" w:sz="4" w:space="0" w:color="000000"/>
            </w:tcBorders>
          </w:tcPr>
          <w:p w:rsidR="00D74332" w:rsidRPr="00477E4D" w:rsidRDefault="00CC6072" w:rsidP="00D74332">
            <w:pPr>
              <w:keepNext/>
              <w:keepLines/>
              <w:jc w:val="both"/>
              <w:rPr>
                <w:sz w:val="20"/>
                <w:szCs w:val="20"/>
              </w:rPr>
            </w:pPr>
            <w:r w:rsidRPr="00477E4D">
              <w:rPr>
                <w:sz w:val="20"/>
                <w:szCs w:val="20"/>
              </w:rPr>
              <w:t xml:space="preserve">  </w:t>
            </w:r>
          </w:p>
          <w:p w:rsidR="00CC6072" w:rsidRPr="00477E4D" w:rsidRDefault="00D74332" w:rsidP="00CC6072">
            <w:pPr>
              <w:keepNext/>
              <w:keepLines/>
              <w:jc w:val="both"/>
              <w:rPr>
                <w:sz w:val="20"/>
                <w:szCs w:val="20"/>
              </w:rPr>
            </w:pPr>
            <w:r w:rsidRPr="005B32B9">
              <w:rPr>
                <w:b/>
                <w:sz w:val="20"/>
                <w:szCs w:val="20"/>
              </w:rPr>
              <w:t>Участниками запроса котировок в электронной форме могут быть тольк</w:t>
            </w:r>
            <w:bookmarkStart w:id="0" w:name="_GoBack"/>
            <w:bookmarkEnd w:id="0"/>
            <w:r w:rsidRPr="005B32B9">
              <w:rPr>
                <w:b/>
                <w:sz w:val="20"/>
                <w:szCs w:val="20"/>
              </w:rPr>
              <w:t xml:space="preserve">о субъекты малого и среднего предпринимательства.  </w:t>
            </w:r>
          </w:p>
        </w:tc>
      </w:tr>
    </w:tbl>
    <w:p w:rsidR="00551BED" w:rsidRPr="0050692C" w:rsidRDefault="00551BED" w:rsidP="00551BED">
      <w:pPr>
        <w:keepNext/>
        <w:pageBreakBefore/>
        <w:numPr>
          <w:ilvl w:val="0"/>
          <w:numId w:val="1"/>
        </w:numPr>
        <w:ind w:left="431" w:hanging="431"/>
        <w:jc w:val="right"/>
        <w:rPr>
          <w:kern w:val="1"/>
          <w:sz w:val="20"/>
          <w:szCs w:val="20"/>
        </w:rPr>
      </w:pPr>
      <w:r>
        <w:rPr>
          <w:kern w:val="1"/>
          <w:sz w:val="20"/>
          <w:szCs w:val="20"/>
        </w:rPr>
        <w:lastRenderedPageBreak/>
        <w:t>Пр</w:t>
      </w:r>
      <w:r w:rsidRPr="0092336F">
        <w:rPr>
          <w:kern w:val="1"/>
          <w:sz w:val="20"/>
          <w:szCs w:val="20"/>
        </w:rPr>
        <w:t>иложение №</w:t>
      </w:r>
      <w:r>
        <w:rPr>
          <w:kern w:val="1"/>
          <w:sz w:val="20"/>
          <w:szCs w:val="20"/>
        </w:rPr>
        <w:t>1 к извещению</w:t>
      </w:r>
    </w:p>
    <w:p w:rsidR="00551BED" w:rsidRPr="008A052D" w:rsidRDefault="00551BED" w:rsidP="00551BED">
      <w:pPr>
        <w:tabs>
          <w:tab w:val="left" w:pos="4305"/>
        </w:tabs>
        <w:jc w:val="right"/>
        <w:rPr>
          <w:kern w:val="1"/>
          <w:sz w:val="23"/>
          <w:szCs w:val="23"/>
        </w:rPr>
      </w:pPr>
    </w:p>
    <w:p w:rsidR="00551BED" w:rsidRDefault="00551BED" w:rsidP="00551BED">
      <w:pPr>
        <w:numPr>
          <w:ilvl w:val="0"/>
          <w:numId w:val="2"/>
        </w:numPr>
        <w:tabs>
          <w:tab w:val="left" w:pos="7080"/>
        </w:tabs>
        <w:jc w:val="center"/>
        <w:rPr>
          <w:b/>
          <w:bCs/>
        </w:rPr>
      </w:pPr>
      <w:r>
        <w:rPr>
          <w:b/>
          <w:bCs/>
        </w:rPr>
        <w:t>Спецификация</w:t>
      </w:r>
    </w:p>
    <w:p w:rsidR="00551BED" w:rsidRDefault="00551BED" w:rsidP="00551BED">
      <w:pPr>
        <w:numPr>
          <w:ilvl w:val="0"/>
          <w:numId w:val="2"/>
        </w:numPr>
        <w:tabs>
          <w:tab w:val="left" w:pos="7080"/>
        </w:tabs>
        <w:jc w:val="right"/>
        <w:rPr>
          <w:b/>
          <w:bCs/>
        </w:rPr>
      </w:pPr>
    </w:p>
    <w:tbl>
      <w:tblPr>
        <w:tblW w:w="10455" w:type="dxa"/>
        <w:tblInd w:w="-98" w:type="dxa"/>
        <w:shd w:val="clear" w:color="auto" w:fill="FFFFFF"/>
        <w:tblLayout w:type="fixed"/>
        <w:tblCellMar>
          <w:left w:w="0" w:type="dxa"/>
          <w:right w:w="0" w:type="dxa"/>
        </w:tblCellMar>
        <w:tblLook w:val="04A0" w:firstRow="1" w:lastRow="0" w:firstColumn="1" w:lastColumn="0" w:noHBand="0" w:noVBand="1"/>
      </w:tblPr>
      <w:tblGrid>
        <w:gridCol w:w="421"/>
        <w:gridCol w:w="2806"/>
        <w:gridCol w:w="5386"/>
        <w:gridCol w:w="940"/>
        <w:gridCol w:w="902"/>
      </w:tblGrid>
      <w:tr w:rsidR="00551BED" w:rsidRPr="00672797" w:rsidTr="00190E00">
        <w:trPr>
          <w:trHeight w:val="600"/>
        </w:trPr>
        <w:tc>
          <w:tcPr>
            <w:tcW w:w="421" w:type="dxa"/>
            <w:tcBorders>
              <w:top w:val="single" w:sz="8" w:space="0" w:color="auto"/>
              <w:left w:val="single" w:sz="8" w:space="0" w:color="auto"/>
              <w:bottom w:val="single" w:sz="8" w:space="0" w:color="auto"/>
              <w:right w:val="nil"/>
            </w:tcBorders>
            <w:shd w:val="clear" w:color="auto" w:fill="FFFFFF"/>
          </w:tcPr>
          <w:p w:rsidR="00551BED" w:rsidRPr="009677AD" w:rsidRDefault="00551BED" w:rsidP="00190E00">
            <w:pPr>
              <w:suppressAutoHyphens w:val="0"/>
              <w:spacing w:before="100" w:beforeAutospacing="1" w:after="100" w:afterAutospacing="1"/>
              <w:jc w:val="center"/>
              <w:rPr>
                <w:rFonts w:eastAsia="Times New Roman"/>
                <w:b/>
                <w:sz w:val="20"/>
                <w:szCs w:val="20"/>
                <w:lang w:eastAsia="ru-RU"/>
              </w:rPr>
            </w:pPr>
            <w:r w:rsidRPr="009677AD">
              <w:rPr>
                <w:rFonts w:eastAsia="Times New Roman"/>
                <w:b/>
                <w:sz w:val="20"/>
                <w:szCs w:val="20"/>
                <w:lang w:eastAsia="ru-RU"/>
              </w:rPr>
              <w:t xml:space="preserve">№ </w:t>
            </w:r>
            <w:proofErr w:type="gramStart"/>
            <w:r w:rsidRPr="009677AD">
              <w:rPr>
                <w:rFonts w:eastAsia="Times New Roman"/>
                <w:b/>
                <w:sz w:val="20"/>
                <w:szCs w:val="20"/>
                <w:lang w:eastAsia="ru-RU"/>
              </w:rPr>
              <w:t>п</w:t>
            </w:r>
            <w:proofErr w:type="gramEnd"/>
            <w:r w:rsidRPr="009677AD">
              <w:rPr>
                <w:rFonts w:eastAsia="Times New Roman"/>
                <w:b/>
                <w:sz w:val="20"/>
                <w:szCs w:val="20"/>
                <w:lang w:eastAsia="ru-RU"/>
              </w:rPr>
              <w:t>/п</w:t>
            </w:r>
          </w:p>
        </w:tc>
        <w:tc>
          <w:tcPr>
            <w:tcW w:w="2806"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551BED" w:rsidRPr="009677AD" w:rsidRDefault="00D74332" w:rsidP="00190E00">
            <w:pPr>
              <w:jc w:val="center"/>
              <w:rPr>
                <w:b/>
                <w:sz w:val="20"/>
                <w:szCs w:val="20"/>
              </w:rPr>
            </w:pPr>
            <w:hyperlink r:id="rId11" w:history="1">
              <w:r w:rsidR="00551BED" w:rsidRPr="009677AD">
                <w:rPr>
                  <w:rStyle w:val="a6"/>
                  <w:b/>
                  <w:bCs/>
                  <w:color w:val="auto"/>
                  <w:sz w:val="20"/>
                  <w:szCs w:val="20"/>
                  <w:u w:val="none"/>
                </w:rPr>
                <w:t>Международное непатентованное наименование</w:t>
              </w:r>
            </w:hyperlink>
          </w:p>
          <w:p w:rsidR="00551BED" w:rsidRPr="009677AD" w:rsidRDefault="00551BED" w:rsidP="00190E00">
            <w:pPr>
              <w:suppressAutoHyphens w:val="0"/>
              <w:jc w:val="center"/>
              <w:rPr>
                <w:rFonts w:eastAsia="Times New Roman"/>
                <w:b/>
                <w:sz w:val="20"/>
                <w:szCs w:val="20"/>
                <w:lang w:eastAsia="ru-RU"/>
              </w:rPr>
            </w:pPr>
            <w:r w:rsidRPr="009677AD">
              <w:rPr>
                <w:b/>
                <w:sz w:val="20"/>
                <w:szCs w:val="20"/>
              </w:rPr>
              <w:t xml:space="preserve">лекарственного </w:t>
            </w:r>
            <w:r>
              <w:rPr>
                <w:b/>
                <w:sz w:val="20"/>
                <w:szCs w:val="20"/>
              </w:rPr>
              <w:t>препарата</w:t>
            </w:r>
          </w:p>
        </w:tc>
        <w:tc>
          <w:tcPr>
            <w:tcW w:w="5386"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551BED" w:rsidRPr="009677AD" w:rsidRDefault="00551BED" w:rsidP="00190E00">
            <w:pPr>
              <w:suppressAutoHyphens w:val="0"/>
              <w:spacing w:before="100" w:beforeAutospacing="1" w:after="100" w:afterAutospacing="1"/>
              <w:jc w:val="center"/>
              <w:rPr>
                <w:rFonts w:eastAsia="Times New Roman"/>
                <w:b/>
                <w:sz w:val="20"/>
                <w:szCs w:val="20"/>
                <w:lang w:eastAsia="ru-RU"/>
              </w:rPr>
            </w:pPr>
            <w:r w:rsidRPr="009677AD">
              <w:rPr>
                <w:rFonts w:eastAsia="Times New Roman"/>
                <w:b/>
                <w:sz w:val="20"/>
                <w:szCs w:val="20"/>
                <w:lang w:eastAsia="ru-RU"/>
              </w:rPr>
              <w:t xml:space="preserve">Форма выпуска </w:t>
            </w:r>
            <w:r w:rsidRPr="009677AD">
              <w:rPr>
                <w:b/>
                <w:sz w:val="20"/>
                <w:szCs w:val="20"/>
              </w:rPr>
              <w:t xml:space="preserve">лекарственного </w:t>
            </w:r>
            <w:r>
              <w:rPr>
                <w:b/>
                <w:sz w:val="20"/>
                <w:szCs w:val="20"/>
              </w:rPr>
              <w:t>препарата*</w:t>
            </w:r>
          </w:p>
        </w:tc>
        <w:tc>
          <w:tcPr>
            <w:tcW w:w="940"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551BED" w:rsidRPr="009677AD" w:rsidRDefault="00551BED" w:rsidP="00190E00">
            <w:pPr>
              <w:suppressAutoHyphens w:val="0"/>
              <w:spacing w:before="100" w:beforeAutospacing="1" w:after="100" w:afterAutospacing="1"/>
              <w:jc w:val="center"/>
              <w:rPr>
                <w:rFonts w:eastAsia="Times New Roman"/>
                <w:b/>
                <w:sz w:val="20"/>
                <w:szCs w:val="20"/>
                <w:lang w:eastAsia="ru-RU"/>
              </w:rPr>
            </w:pPr>
            <w:r w:rsidRPr="009677AD">
              <w:rPr>
                <w:rFonts w:eastAsia="Times New Roman"/>
                <w:b/>
                <w:sz w:val="20"/>
                <w:szCs w:val="20"/>
                <w:lang w:eastAsia="ru-RU"/>
              </w:rPr>
              <w:t>Ед. изм.</w:t>
            </w:r>
          </w:p>
        </w:tc>
        <w:tc>
          <w:tcPr>
            <w:tcW w:w="9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51BED" w:rsidRPr="009677AD" w:rsidRDefault="00551BED" w:rsidP="00190E00">
            <w:pPr>
              <w:suppressAutoHyphens w:val="0"/>
              <w:spacing w:before="100" w:beforeAutospacing="1" w:after="100" w:afterAutospacing="1"/>
              <w:jc w:val="center"/>
              <w:rPr>
                <w:rFonts w:eastAsia="Times New Roman"/>
                <w:b/>
                <w:sz w:val="20"/>
                <w:szCs w:val="20"/>
                <w:lang w:eastAsia="ru-RU"/>
              </w:rPr>
            </w:pPr>
            <w:r w:rsidRPr="009677AD">
              <w:rPr>
                <w:rFonts w:eastAsia="Times New Roman"/>
                <w:b/>
                <w:sz w:val="20"/>
                <w:szCs w:val="20"/>
                <w:lang w:eastAsia="ru-RU"/>
              </w:rPr>
              <w:t>Кол-во</w:t>
            </w:r>
          </w:p>
        </w:tc>
      </w:tr>
      <w:tr w:rsidR="00551BED" w:rsidRPr="00672797" w:rsidTr="00190E00">
        <w:trPr>
          <w:trHeight w:val="90"/>
        </w:trPr>
        <w:tc>
          <w:tcPr>
            <w:tcW w:w="421" w:type="dxa"/>
            <w:tcBorders>
              <w:top w:val="nil"/>
              <w:left w:val="single" w:sz="8" w:space="0" w:color="auto"/>
              <w:bottom w:val="single" w:sz="4" w:space="0" w:color="auto"/>
              <w:right w:val="single" w:sz="8" w:space="0" w:color="auto"/>
            </w:tcBorders>
            <w:shd w:val="clear" w:color="auto" w:fill="FFFFFF"/>
            <w:vAlign w:val="center"/>
          </w:tcPr>
          <w:p w:rsidR="00551BED" w:rsidRPr="00933FAC" w:rsidRDefault="00551BED" w:rsidP="00190E00">
            <w:pPr>
              <w:suppressAutoHyphens w:val="0"/>
              <w:spacing w:before="100" w:beforeAutospacing="1" w:after="100" w:afterAutospacing="1"/>
              <w:jc w:val="center"/>
              <w:rPr>
                <w:rFonts w:eastAsia="Times New Roman"/>
                <w:lang w:eastAsia="ru-RU"/>
              </w:rPr>
            </w:pPr>
            <w:r>
              <w:rPr>
                <w:rFonts w:eastAsia="Times New Roman"/>
                <w:lang w:eastAsia="ru-RU"/>
              </w:rPr>
              <w:t>1</w:t>
            </w:r>
          </w:p>
        </w:tc>
        <w:tc>
          <w:tcPr>
            <w:tcW w:w="280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551BED" w:rsidRDefault="00551BED" w:rsidP="00190E00">
            <w:pPr>
              <w:rPr>
                <w:bCs/>
                <w:sz w:val="23"/>
                <w:szCs w:val="23"/>
              </w:rPr>
            </w:pPr>
          </w:p>
          <w:p w:rsidR="000D05E5" w:rsidRDefault="00F90030" w:rsidP="00190E00">
            <w:pPr>
              <w:rPr>
                <w:bCs/>
                <w:sz w:val="23"/>
                <w:szCs w:val="23"/>
              </w:rPr>
            </w:pPr>
            <w:proofErr w:type="spellStart"/>
            <w:r>
              <w:rPr>
                <w:bCs/>
                <w:sz w:val="23"/>
                <w:szCs w:val="23"/>
              </w:rPr>
              <w:t>Йогексол</w:t>
            </w:r>
            <w:proofErr w:type="spellEnd"/>
          </w:p>
          <w:p w:rsidR="000D05E5" w:rsidRPr="00E93C55" w:rsidRDefault="000D05E5" w:rsidP="00190E00">
            <w:pPr>
              <w:rPr>
                <w:bCs/>
                <w:sz w:val="23"/>
                <w:szCs w:val="23"/>
              </w:rPr>
            </w:pPr>
          </w:p>
        </w:tc>
        <w:tc>
          <w:tcPr>
            <w:tcW w:w="53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51BED" w:rsidRPr="00E93C55" w:rsidRDefault="00F90030" w:rsidP="00190E00">
            <w:pPr>
              <w:jc w:val="both"/>
              <w:rPr>
                <w:sz w:val="23"/>
                <w:szCs w:val="23"/>
              </w:rPr>
            </w:pPr>
            <w:r>
              <w:rPr>
                <w:sz w:val="23"/>
                <w:szCs w:val="23"/>
              </w:rPr>
              <w:t xml:space="preserve">Раствор для инъекций, 300 мг йода/мл, 100 мл-флакон (1) – пака </w:t>
            </w:r>
            <w:proofErr w:type="gramStart"/>
            <w:r>
              <w:rPr>
                <w:sz w:val="23"/>
                <w:szCs w:val="23"/>
              </w:rPr>
              <w:t>картонная</w:t>
            </w:r>
            <w:proofErr w:type="gramEnd"/>
          </w:p>
        </w:tc>
        <w:tc>
          <w:tcPr>
            <w:tcW w:w="9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551BED" w:rsidRPr="00E93C55" w:rsidRDefault="00551BED" w:rsidP="00190E00">
            <w:pPr>
              <w:jc w:val="center"/>
              <w:rPr>
                <w:rFonts w:eastAsia="Times New Roman"/>
                <w:sz w:val="23"/>
                <w:szCs w:val="23"/>
                <w:lang w:eastAsia="ru-RU"/>
              </w:rPr>
            </w:pPr>
            <w:proofErr w:type="spellStart"/>
            <w:r w:rsidRPr="00E93C55">
              <w:rPr>
                <w:sz w:val="23"/>
                <w:szCs w:val="23"/>
                <w:lang w:eastAsia="en-US"/>
              </w:rPr>
              <w:t>уп</w:t>
            </w:r>
            <w:proofErr w:type="spellEnd"/>
            <w:r w:rsidRPr="00E93C55">
              <w:rPr>
                <w:sz w:val="23"/>
                <w:szCs w:val="23"/>
                <w:lang w:eastAsia="en-US"/>
              </w:rPr>
              <w:t>.</w:t>
            </w:r>
          </w:p>
        </w:tc>
        <w:tc>
          <w:tcPr>
            <w:tcW w:w="9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551BED" w:rsidRPr="00E93C55" w:rsidRDefault="00F90030" w:rsidP="00190E00">
            <w:pPr>
              <w:jc w:val="center"/>
              <w:rPr>
                <w:rFonts w:eastAsia="Times New Roman"/>
                <w:sz w:val="23"/>
                <w:szCs w:val="23"/>
                <w:lang w:eastAsia="ru-RU"/>
              </w:rPr>
            </w:pPr>
            <w:r>
              <w:rPr>
                <w:rFonts w:eastAsia="Times New Roman"/>
                <w:sz w:val="23"/>
                <w:szCs w:val="23"/>
                <w:lang w:eastAsia="ru-RU"/>
              </w:rPr>
              <w:t>150</w:t>
            </w:r>
          </w:p>
        </w:tc>
      </w:tr>
    </w:tbl>
    <w:p w:rsidR="00551BED" w:rsidRDefault="00551BED" w:rsidP="00551BED">
      <w:pPr>
        <w:pStyle w:val="a7"/>
        <w:tabs>
          <w:tab w:val="num" w:pos="0"/>
          <w:tab w:val="left" w:pos="708"/>
          <w:tab w:val="left" w:pos="4035"/>
        </w:tabs>
        <w:spacing w:after="0"/>
        <w:rPr>
          <w:i/>
          <w:sz w:val="20"/>
          <w:szCs w:val="20"/>
        </w:rPr>
      </w:pPr>
      <w:r w:rsidRPr="00E378D6">
        <w:rPr>
          <w:i/>
          <w:sz w:val="20"/>
          <w:szCs w:val="20"/>
        </w:rPr>
        <w:t xml:space="preserve">*Участник </w:t>
      </w:r>
      <w:r>
        <w:rPr>
          <w:i/>
          <w:sz w:val="20"/>
          <w:szCs w:val="20"/>
        </w:rPr>
        <w:t xml:space="preserve">закупки </w:t>
      </w:r>
      <w:r w:rsidRPr="00E378D6">
        <w:rPr>
          <w:i/>
          <w:sz w:val="20"/>
          <w:szCs w:val="20"/>
        </w:rPr>
        <w:t>имеет право предложить иное количество единиц в упаковке, сделав перерасчет итогового количества единиц измерения, при этом, общее количество товара должно быть не менее требуемого Заказчиком.</w:t>
      </w:r>
    </w:p>
    <w:p w:rsidR="00551BED" w:rsidRDefault="00551BED" w:rsidP="00551BED">
      <w:pPr>
        <w:pStyle w:val="a7"/>
        <w:tabs>
          <w:tab w:val="num" w:pos="0"/>
          <w:tab w:val="left" w:pos="708"/>
          <w:tab w:val="left" w:pos="4035"/>
        </w:tabs>
        <w:spacing w:after="0"/>
        <w:rPr>
          <w:i/>
          <w:sz w:val="20"/>
          <w:szCs w:val="20"/>
        </w:rPr>
      </w:pPr>
    </w:p>
    <w:p w:rsidR="000D05E5" w:rsidRDefault="000D05E5" w:rsidP="00551BED">
      <w:pPr>
        <w:pStyle w:val="5"/>
        <w:tabs>
          <w:tab w:val="num" w:pos="284"/>
          <w:tab w:val="left" w:pos="540"/>
        </w:tabs>
        <w:spacing w:before="0" w:after="0"/>
        <w:ind w:left="0" w:firstLine="0"/>
        <w:jc w:val="both"/>
        <w:rPr>
          <w:i w:val="0"/>
          <w:iCs w:val="0"/>
          <w:sz w:val="24"/>
          <w:szCs w:val="24"/>
        </w:rPr>
      </w:pPr>
    </w:p>
    <w:p w:rsidR="00551BED" w:rsidRPr="002E653F" w:rsidRDefault="00551BED" w:rsidP="00551BED">
      <w:pPr>
        <w:pStyle w:val="5"/>
        <w:tabs>
          <w:tab w:val="num" w:pos="284"/>
          <w:tab w:val="left" w:pos="540"/>
        </w:tabs>
        <w:spacing w:before="0" w:after="0"/>
        <w:ind w:left="0" w:firstLine="0"/>
        <w:jc w:val="both"/>
        <w:rPr>
          <w:b w:val="0"/>
          <w:bCs w:val="0"/>
          <w:i w:val="0"/>
          <w:iCs w:val="0"/>
          <w:sz w:val="24"/>
          <w:szCs w:val="24"/>
        </w:rPr>
      </w:pPr>
      <w:r>
        <w:rPr>
          <w:i w:val="0"/>
          <w:iCs w:val="0"/>
          <w:sz w:val="24"/>
          <w:szCs w:val="24"/>
        </w:rPr>
        <w:t>1</w:t>
      </w:r>
      <w:r w:rsidRPr="00801702">
        <w:rPr>
          <w:i w:val="0"/>
          <w:iCs w:val="0"/>
          <w:sz w:val="24"/>
          <w:szCs w:val="24"/>
        </w:rPr>
        <w:t>.</w:t>
      </w:r>
      <w:r w:rsidRPr="00801702">
        <w:rPr>
          <w:bCs w:val="0"/>
          <w:i w:val="0"/>
          <w:iCs w:val="0"/>
          <w:sz w:val="24"/>
          <w:szCs w:val="24"/>
        </w:rPr>
        <w:t xml:space="preserve"> </w:t>
      </w:r>
      <w:r w:rsidRPr="00801702">
        <w:rPr>
          <w:i w:val="0"/>
          <w:iCs w:val="0"/>
          <w:sz w:val="24"/>
          <w:szCs w:val="24"/>
        </w:rPr>
        <w:t>Место поставки товар</w:t>
      </w:r>
      <w:r>
        <w:rPr>
          <w:i w:val="0"/>
          <w:iCs w:val="0"/>
          <w:sz w:val="24"/>
          <w:szCs w:val="24"/>
        </w:rPr>
        <w:t>а</w:t>
      </w:r>
      <w:r w:rsidRPr="00801702">
        <w:rPr>
          <w:bCs w:val="0"/>
          <w:i w:val="0"/>
          <w:iCs w:val="0"/>
          <w:sz w:val="24"/>
          <w:szCs w:val="24"/>
        </w:rPr>
        <w:t>:</w:t>
      </w:r>
      <w:r w:rsidRPr="007C14AF">
        <w:rPr>
          <w:b w:val="0"/>
          <w:bCs w:val="0"/>
          <w:i w:val="0"/>
          <w:iCs w:val="0"/>
          <w:sz w:val="24"/>
          <w:szCs w:val="24"/>
        </w:rPr>
        <w:t xml:space="preserve"> ГАУЗ СО «ГКБ № 14», г. Екатеринбург</w:t>
      </w:r>
      <w:r w:rsidRPr="002E653F">
        <w:rPr>
          <w:b w:val="0"/>
          <w:bCs w:val="0"/>
          <w:i w:val="0"/>
          <w:iCs w:val="0"/>
          <w:sz w:val="24"/>
          <w:szCs w:val="24"/>
        </w:rPr>
        <w:t xml:space="preserve">, </w:t>
      </w:r>
      <w:r w:rsidRPr="002E653F">
        <w:rPr>
          <w:b w:val="0"/>
          <w:i w:val="0"/>
          <w:iCs w:val="0"/>
          <w:color w:val="000000"/>
          <w:sz w:val="24"/>
          <w:szCs w:val="24"/>
        </w:rPr>
        <w:t>пер. Медицинский, 4 (Аптека готовых форм).</w:t>
      </w:r>
    </w:p>
    <w:p w:rsidR="00551BED" w:rsidRPr="002E653F" w:rsidRDefault="00551BED" w:rsidP="00551BED">
      <w:pPr>
        <w:pStyle w:val="5"/>
        <w:tabs>
          <w:tab w:val="num" w:pos="284"/>
          <w:tab w:val="left" w:pos="540"/>
        </w:tabs>
        <w:spacing w:before="0" w:after="0"/>
        <w:ind w:left="0" w:firstLine="0"/>
        <w:jc w:val="both"/>
        <w:rPr>
          <w:b w:val="0"/>
          <w:bCs w:val="0"/>
          <w:i w:val="0"/>
          <w:iCs w:val="0"/>
          <w:color w:val="FF0000"/>
          <w:sz w:val="24"/>
          <w:szCs w:val="24"/>
        </w:rPr>
      </w:pPr>
      <w:r>
        <w:rPr>
          <w:i w:val="0"/>
          <w:iCs w:val="0"/>
          <w:sz w:val="24"/>
          <w:szCs w:val="24"/>
        </w:rPr>
        <w:t>2. Срок (период</w:t>
      </w:r>
      <w:r w:rsidRPr="002E653F">
        <w:rPr>
          <w:i w:val="0"/>
          <w:iCs w:val="0"/>
          <w:sz w:val="24"/>
          <w:szCs w:val="24"/>
        </w:rPr>
        <w:t>) поставки товар</w:t>
      </w:r>
      <w:r>
        <w:rPr>
          <w:i w:val="0"/>
          <w:iCs w:val="0"/>
          <w:sz w:val="24"/>
          <w:szCs w:val="24"/>
        </w:rPr>
        <w:t>а</w:t>
      </w:r>
      <w:r w:rsidRPr="002E653F">
        <w:rPr>
          <w:i w:val="0"/>
          <w:iCs w:val="0"/>
          <w:sz w:val="24"/>
          <w:szCs w:val="24"/>
        </w:rPr>
        <w:t>:</w:t>
      </w:r>
      <w:r w:rsidRPr="002E653F">
        <w:rPr>
          <w:b w:val="0"/>
          <w:bCs w:val="0"/>
          <w:i w:val="0"/>
          <w:iCs w:val="0"/>
          <w:sz w:val="24"/>
          <w:szCs w:val="24"/>
        </w:rPr>
        <w:t xml:space="preserve"> </w:t>
      </w:r>
      <w:r w:rsidRPr="003B1670">
        <w:rPr>
          <w:b w:val="0"/>
          <w:i w:val="0"/>
          <w:sz w:val="24"/>
          <w:szCs w:val="24"/>
        </w:rPr>
        <w:t xml:space="preserve">с  момента заключения </w:t>
      </w:r>
      <w:r w:rsidR="00190E00" w:rsidRPr="003B1670">
        <w:rPr>
          <w:b w:val="0"/>
          <w:i w:val="0"/>
          <w:sz w:val="24"/>
          <w:szCs w:val="24"/>
        </w:rPr>
        <w:t>в течени</w:t>
      </w:r>
      <w:proofErr w:type="gramStart"/>
      <w:r w:rsidR="00190E00" w:rsidRPr="003B1670">
        <w:rPr>
          <w:b w:val="0"/>
          <w:i w:val="0"/>
          <w:sz w:val="24"/>
          <w:szCs w:val="24"/>
        </w:rPr>
        <w:t>и</w:t>
      </w:r>
      <w:proofErr w:type="gramEnd"/>
      <w:r w:rsidR="00190E00" w:rsidRPr="003B1670">
        <w:rPr>
          <w:b w:val="0"/>
          <w:i w:val="0"/>
          <w:sz w:val="24"/>
          <w:szCs w:val="24"/>
        </w:rPr>
        <w:t xml:space="preserve"> 3х календарных дней </w:t>
      </w:r>
    </w:p>
    <w:p w:rsidR="00551BED" w:rsidRPr="002E653F" w:rsidRDefault="00551BED" w:rsidP="00551BED">
      <w:pPr>
        <w:pStyle w:val="5"/>
        <w:tabs>
          <w:tab w:val="num" w:pos="284"/>
          <w:tab w:val="left" w:pos="540"/>
        </w:tabs>
        <w:spacing w:before="0" w:after="0"/>
        <w:ind w:left="0" w:firstLine="0"/>
        <w:jc w:val="both"/>
        <w:rPr>
          <w:b w:val="0"/>
          <w:bCs w:val="0"/>
          <w:i w:val="0"/>
          <w:iCs w:val="0"/>
          <w:sz w:val="24"/>
          <w:szCs w:val="24"/>
        </w:rPr>
      </w:pPr>
      <w:r>
        <w:rPr>
          <w:i w:val="0"/>
          <w:iCs w:val="0"/>
          <w:sz w:val="24"/>
          <w:szCs w:val="24"/>
        </w:rPr>
        <w:t>3</w:t>
      </w:r>
      <w:r w:rsidRPr="002E653F">
        <w:rPr>
          <w:i w:val="0"/>
          <w:iCs w:val="0"/>
          <w:sz w:val="24"/>
          <w:szCs w:val="24"/>
        </w:rPr>
        <w:t>. Форма, сроки и порядок оплаты товар</w:t>
      </w:r>
      <w:r>
        <w:rPr>
          <w:i w:val="0"/>
          <w:iCs w:val="0"/>
          <w:sz w:val="24"/>
          <w:szCs w:val="24"/>
        </w:rPr>
        <w:t>а</w:t>
      </w:r>
      <w:r w:rsidRPr="002E653F">
        <w:rPr>
          <w:i w:val="0"/>
          <w:iCs w:val="0"/>
          <w:sz w:val="24"/>
          <w:szCs w:val="24"/>
        </w:rPr>
        <w:t xml:space="preserve">: </w:t>
      </w:r>
      <w:r w:rsidRPr="002E653F">
        <w:rPr>
          <w:b w:val="0"/>
          <w:bCs w:val="0"/>
          <w:i w:val="0"/>
          <w:iCs w:val="0"/>
          <w:sz w:val="24"/>
          <w:szCs w:val="24"/>
        </w:rPr>
        <w:t>оплата производится в безналичной форме</w:t>
      </w:r>
      <w:r>
        <w:rPr>
          <w:b w:val="0"/>
          <w:bCs w:val="0"/>
          <w:i w:val="0"/>
          <w:iCs w:val="0"/>
          <w:sz w:val="24"/>
          <w:szCs w:val="24"/>
        </w:rPr>
        <w:t>,</w:t>
      </w:r>
      <w:r w:rsidRPr="002E653F">
        <w:rPr>
          <w:b w:val="0"/>
          <w:bCs w:val="0"/>
          <w:i w:val="0"/>
          <w:iCs w:val="0"/>
          <w:sz w:val="24"/>
          <w:szCs w:val="24"/>
        </w:rPr>
        <w:t xml:space="preserve"> по фактическому объему поставленного товара</w:t>
      </w:r>
      <w:r>
        <w:rPr>
          <w:b w:val="0"/>
          <w:bCs w:val="0"/>
          <w:i w:val="0"/>
          <w:iCs w:val="0"/>
          <w:sz w:val="24"/>
          <w:szCs w:val="24"/>
        </w:rPr>
        <w:t>,</w:t>
      </w:r>
      <w:r w:rsidRPr="002E653F">
        <w:rPr>
          <w:b w:val="0"/>
          <w:bCs w:val="0"/>
          <w:i w:val="0"/>
          <w:iCs w:val="0"/>
          <w:sz w:val="24"/>
          <w:szCs w:val="24"/>
        </w:rPr>
        <w:t xml:space="preserve"> в течение </w:t>
      </w:r>
      <w:r>
        <w:rPr>
          <w:b w:val="0"/>
          <w:bCs w:val="0"/>
          <w:i w:val="0"/>
          <w:iCs w:val="0"/>
          <w:sz w:val="24"/>
          <w:szCs w:val="24"/>
        </w:rPr>
        <w:t>7</w:t>
      </w:r>
      <w:r w:rsidRPr="002E653F">
        <w:rPr>
          <w:b w:val="0"/>
          <w:bCs w:val="0"/>
          <w:i w:val="0"/>
          <w:iCs w:val="0"/>
          <w:sz w:val="24"/>
          <w:szCs w:val="24"/>
        </w:rPr>
        <w:t xml:space="preserve"> рабочих дней после подписания товарной накладной, </w:t>
      </w:r>
      <w:r>
        <w:rPr>
          <w:b w:val="0"/>
          <w:bCs w:val="0"/>
          <w:i w:val="0"/>
          <w:iCs w:val="0"/>
          <w:sz w:val="24"/>
          <w:szCs w:val="24"/>
        </w:rPr>
        <w:t xml:space="preserve">предоставления </w:t>
      </w:r>
      <w:r w:rsidRPr="002E653F">
        <w:rPr>
          <w:b w:val="0"/>
          <w:bCs w:val="0"/>
          <w:i w:val="0"/>
          <w:iCs w:val="0"/>
          <w:sz w:val="24"/>
          <w:szCs w:val="24"/>
        </w:rPr>
        <w:t xml:space="preserve">счета/счета-фактуры </w:t>
      </w:r>
      <w:r>
        <w:rPr>
          <w:b w:val="0"/>
          <w:bCs w:val="0"/>
          <w:i w:val="0"/>
          <w:iCs w:val="0"/>
          <w:sz w:val="24"/>
          <w:szCs w:val="24"/>
        </w:rPr>
        <w:t>(</w:t>
      </w:r>
      <w:r w:rsidRPr="002E653F">
        <w:rPr>
          <w:b w:val="0"/>
          <w:bCs w:val="0"/>
          <w:i w:val="0"/>
          <w:iCs w:val="0"/>
          <w:sz w:val="24"/>
          <w:szCs w:val="24"/>
        </w:rPr>
        <w:t>или универсального передаточного документа</w:t>
      </w:r>
      <w:r>
        <w:rPr>
          <w:b w:val="0"/>
          <w:bCs w:val="0"/>
          <w:i w:val="0"/>
          <w:iCs w:val="0"/>
          <w:sz w:val="24"/>
          <w:szCs w:val="24"/>
        </w:rPr>
        <w:t>)</w:t>
      </w:r>
      <w:r w:rsidRPr="002E653F">
        <w:rPr>
          <w:b w:val="0"/>
          <w:bCs w:val="0"/>
          <w:i w:val="0"/>
          <w:iCs w:val="0"/>
          <w:sz w:val="24"/>
          <w:szCs w:val="24"/>
        </w:rPr>
        <w:t>. Аванс не предусмотрен.</w:t>
      </w:r>
    </w:p>
    <w:p w:rsidR="00551BED" w:rsidRPr="000D05E5" w:rsidRDefault="00551BED" w:rsidP="000D05E5">
      <w:pPr>
        <w:pStyle w:val="a8"/>
        <w:keepLines/>
        <w:widowControl w:val="0"/>
        <w:tabs>
          <w:tab w:val="clear" w:pos="1985"/>
        </w:tabs>
        <w:spacing w:before="0" w:after="0"/>
        <w:rPr>
          <w:b w:val="0"/>
          <w:sz w:val="20"/>
          <w:szCs w:val="20"/>
        </w:rPr>
      </w:pPr>
      <w:r w:rsidRPr="000D05E5">
        <w:rPr>
          <w:iCs/>
        </w:rPr>
        <w:t>4. Условия поставки товара:</w:t>
      </w:r>
      <w:r w:rsidRPr="002E653F">
        <w:rPr>
          <w:i/>
          <w:iCs/>
        </w:rPr>
        <w:t xml:space="preserve"> </w:t>
      </w:r>
      <w:r w:rsidRPr="000D05E5">
        <w:rPr>
          <w:b w:val="0"/>
          <w:bCs w:val="0"/>
          <w:iCs/>
        </w:rPr>
        <w:t>доставка до места Заказчика, разгрузка товара - за счет средств и сил  Поставщика.</w:t>
      </w:r>
      <w:r w:rsidR="000D05E5" w:rsidRPr="000D05E5">
        <w:rPr>
          <w:b w:val="0"/>
          <w:bCs w:val="0"/>
          <w:iCs/>
        </w:rPr>
        <w:t xml:space="preserve"> </w:t>
      </w:r>
    </w:p>
    <w:p w:rsidR="00551BED" w:rsidRDefault="00551BED" w:rsidP="00551BED">
      <w:pPr>
        <w:pStyle w:val="5"/>
        <w:keepLines/>
        <w:widowControl w:val="0"/>
        <w:spacing w:before="0" w:after="0"/>
        <w:ind w:left="0" w:firstLine="0"/>
        <w:jc w:val="both"/>
        <w:rPr>
          <w:b w:val="0"/>
          <w:bCs w:val="0"/>
          <w:i w:val="0"/>
          <w:iCs w:val="0"/>
          <w:sz w:val="24"/>
          <w:szCs w:val="24"/>
        </w:rPr>
      </w:pPr>
      <w:r>
        <w:rPr>
          <w:i w:val="0"/>
          <w:iCs w:val="0"/>
          <w:sz w:val="24"/>
          <w:szCs w:val="24"/>
        </w:rPr>
        <w:t>5</w:t>
      </w:r>
      <w:r w:rsidRPr="002E653F">
        <w:rPr>
          <w:i w:val="0"/>
          <w:iCs w:val="0"/>
          <w:sz w:val="24"/>
          <w:szCs w:val="24"/>
        </w:rPr>
        <w:t>. Общие требования к товарам:</w:t>
      </w:r>
      <w:r w:rsidRPr="002E653F">
        <w:rPr>
          <w:sz w:val="24"/>
          <w:szCs w:val="24"/>
        </w:rPr>
        <w:t xml:space="preserve"> </w:t>
      </w:r>
      <w:r w:rsidRPr="002D78B9">
        <w:rPr>
          <w:b w:val="0"/>
          <w:i w:val="0"/>
          <w:sz w:val="24"/>
          <w:szCs w:val="24"/>
        </w:rPr>
        <w:t>поставляем</w:t>
      </w:r>
      <w:r>
        <w:rPr>
          <w:b w:val="0"/>
          <w:i w:val="0"/>
          <w:sz w:val="24"/>
          <w:szCs w:val="24"/>
        </w:rPr>
        <w:t>ые</w:t>
      </w:r>
      <w:r w:rsidRPr="002D78B9">
        <w:rPr>
          <w:b w:val="0"/>
          <w:i w:val="0"/>
          <w:sz w:val="24"/>
          <w:szCs w:val="24"/>
        </w:rPr>
        <w:t xml:space="preserve"> </w:t>
      </w:r>
      <w:r>
        <w:rPr>
          <w:b w:val="0"/>
          <w:i w:val="0"/>
          <w:sz w:val="24"/>
          <w:szCs w:val="24"/>
        </w:rPr>
        <w:t>лекарственные средства</w:t>
      </w:r>
      <w:r>
        <w:rPr>
          <w:sz w:val="24"/>
          <w:szCs w:val="24"/>
        </w:rPr>
        <w:t xml:space="preserve"> </w:t>
      </w:r>
      <w:r w:rsidRPr="002E653F">
        <w:rPr>
          <w:b w:val="0"/>
          <w:i w:val="0"/>
          <w:spacing w:val="-1"/>
          <w:sz w:val="24"/>
          <w:szCs w:val="24"/>
        </w:rPr>
        <w:t>долж</w:t>
      </w:r>
      <w:r>
        <w:rPr>
          <w:b w:val="0"/>
          <w:i w:val="0"/>
          <w:spacing w:val="-1"/>
          <w:sz w:val="24"/>
          <w:szCs w:val="24"/>
        </w:rPr>
        <w:t>ны</w:t>
      </w:r>
      <w:r w:rsidRPr="002E653F">
        <w:rPr>
          <w:b w:val="0"/>
          <w:i w:val="0"/>
          <w:spacing w:val="-1"/>
          <w:sz w:val="24"/>
          <w:szCs w:val="24"/>
        </w:rPr>
        <w:t xml:space="preserve"> быть зарегистрирован</w:t>
      </w:r>
      <w:r>
        <w:rPr>
          <w:b w:val="0"/>
          <w:i w:val="0"/>
          <w:spacing w:val="-1"/>
          <w:sz w:val="24"/>
          <w:szCs w:val="24"/>
        </w:rPr>
        <w:t>ы</w:t>
      </w:r>
      <w:r w:rsidRPr="002E653F">
        <w:rPr>
          <w:b w:val="0"/>
          <w:i w:val="0"/>
          <w:spacing w:val="-1"/>
          <w:sz w:val="24"/>
          <w:szCs w:val="24"/>
        </w:rPr>
        <w:t xml:space="preserve"> на территории Российской Федерации. Данные о зарегистрированном препарате должны быть внесены в государственный реестр лекарственных средств в установленном действующим законодательством Российской Федерации порядке.  </w:t>
      </w:r>
      <w:r>
        <w:rPr>
          <w:b w:val="0"/>
          <w:i w:val="0"/>
          <w:spacing w:val="-1"/>
          <w:sz w:val="24"/>
          <w:szCs w:val="24"/>
        </w:rPr>
        <w:t>Упаковка т</w:t>
      </w:r>
      <w:r w:rsidRPr="002E653F">
        <w:rPr>
          <w:b w:val="0"/>
          <w:i w:val="0"/>
          <w:spacing w:val="-1"/>
          <w:sz w:val="24"/>
          <w:szCs w:val="24"/>
        </w:rPr>
        <w:t>овар</w:t>
      </w:r>
      <w:r>
        <w:rPr>
          <w:b w:val="0"/>
          <w:i w:val="0"/>
          <w:spacing w:val="-1"/>
          <w:sz w:val="24"/>
          <w:szCs w:val="24"/>
        </w:rPr>
        <w:t>а</w:t>
      </w:r>
      <w:r w:rsidRPr="002E653F">
        <w:rPr>
          <w:b w:val="0"/>
          <w:i w:val="0"/>
          <w:spacing w:val="-1"/>
          <w:sz w:val="24"/>
          <w:szCs w:val="24"/>
        </w:rPr>
        <w:t xml:space="preserve"> не долж</w:t>
      </w:r>
      <w:r>
        <w:rPr>
          <w:b w:val="0"/>
          <w:i w:val="0"/>
          <w:spacing w:val="-1"/>
          <w:sz w:val="24"/>
          <w:szCs w:val="24"/>
        </w:rPr>
        <w:t>на</w:t>
      </w:r>
      <w:r w:rsidRPr="002E653F">
        <w:rPr>
          <w:b w:val="0"/>
          <w:i w:val="0"/>
          <w:spacing w:val="-1"/>
          <w:sz w:val="24"/>
          <w:szCs w:val="24"/>
        </w:rPr>
        <w:t xml:space="preserve"> иметь скрытых и внешних повреждений и дефектов, в том числе не влияющих на возможность использования товара по назначению.</w:t>
      </w:r>
      <w:r>
        <w:rPr>
          <w:b w:val="0"/>
          <w:i w:val="0"/>
          <w:spacing w:val="-1"/>
          <w:sz w:val="24"/>
          <w:szCs w:val="24"/>
        </w:rPr>
        <w:t xml:space="preserve"> </w:t>
      </w:r>
      <w:r w:rsidRPr="002E653F">
        <w:rPr>
          <w:b w:val="0"/>
          <w:bCs w:val="0"/>
          <w:i w:val="0"/>
          <w:iCs w:val="0"/>
          <w:sz w:val="24"/>
          <w:szCs w:val="24"/>
        </w:rPr>
        <w:t>Доставка лекарственных средств осуществляется с соблюдением температурных условий хранения</w:t>
      </w:r>
      <w:r>
        <w:rPr>
          <w:b w:val="0"/>
          <w:bCs w:val="0"/>
          <w:i w:val="0"/>
          <w:iCs w:val="0"/>
          <w:sz w:val="24"/>
          <w:szCs w:val="24"/>
        </w:rPr>
        <w:t xml:space="preserve"> и транспортировки</w:t>
      </w:r>
      <w:r w:rsidRPr="002E653F">
        <w:rPr>
          <w:b w:val="0"/>
          <w:bCs w:val="0"/>
          <w:i w:val="0"/>
          <w:iCs w:val="0"/>
          <w:sz w:val="24"/>
          <w:szCs w:val="24"/>
        </w:rPr>
        <w:t>.</w:t>
      </w:r>
    </w:p>
    <w:p w:rsidR="000D05E5" w:rsidRPr="000D05E5" w:rsidRDefault="000D05E5" w:rsidP="000D05E5">
      <w:pPr>
        <w:jc w:val="both"/>
      </w:pPr>
      <w:r w:rsidRPr="000D05E5">
        <w:t>Наличие у Поставщика действующей лицензии на осуществление фармацевтической деятельности (если Поставщик является организацией оптовой и/или розничной торго</w:t>
      </w:r>
      <w:r>
        <w:t xml:space="preserve">вли лекарственными средствами) </w:t>
      </w:r>
      <w:r w:rsidRPr="000D05E5">
        <w:t>или лицензии на производство лекарственных средств, с приложением лекарственных форм, разрешенных для производства (если Поставщик является производителем лекарственных средств).</w:t>
      </w:r>
    </w:p>
    <w:p w:rsidR="00551BED" w:rsidRPr="002E653F" w:rsidRDefault="00551BED" w:rsidP="00551BED">
      <w:pPr>
        <w:pStyle w:val="5"/>
        <w:tabs>
          <w:tab w:val="left" w:pos="360"/>
        </w:tabs>
        <w:spacing w:before="0" w:after="0"/>
        <w:ind w:left="0" w:firstLine="0"/>
        <w:jc w:val="both"/>
        <w:rPr>
          <w:b w:val="0"/>
          <w:bCs w:val="0"/>
          <w:i w:val="0"/>
          <w:iCs w:val="0"/>
          <w:sz w:val="24"/>
          <w:szCs w:val="24"/>
        </w:rPr>
      </w:pPr>
      <w:r>
        <w:rPr>
          <w:i w:val="0"/>
          <w:iCs w:val="0"/>
          <w:sz w:val="24"/>
          <w:szCs w:val="24"/>
        </w:rPr>
        <w:t>6</w:t>
      </w:r>
      <w:r w:rsidRPr="002E653F">
        <w:rPr>
          <w:i w:val="0"/>
          <w:iCs w:val="0"/>
          <w:sz w:val="24"/>
          <w:szCs w:val="24"/>
        </w:rPr>
        <w:t xml:space="preserve">. Требования к безопасности товаров: </w:t>
      </w:r>
      <w:r w:rsidRPr="002E653F">
        <w:rPr>
          <w:rFonts w:eastAsia="Arial"/>
          <w:b w:val="0"/>
          <w:i w:val="0"/>
          <w:sz w:val="24"/>
          <w:szCs w:val="24"/>
        </w:rPr>
        <w:t>товар должен отвечать требованиям безопасности жизни и здоровья, охраны окружающей среды в течение установленного срока годности при обычных условиях его использования, хранения, транспортировки</w:t>
      </w:r>
      <w:r w:rsidRPr="002E653F">
        <w:rPr>
          <w:b w:val="0"/>
          <w:bCs w:val="0"/>
          <w:i w:val="0"/>
          <w:iCs w:val="0"/>
          <w:sz w:val="24"/>
          <w:szCs w:val="24"/>
        </w:rPr>
        <w:t>.</w:t>
      </w:r>
    </w:p>
    <w:p w:rsidR="00551BED" w:rsidRPr="00772CDD" w:rsidRDefault="00551BED" w:rsidP="00551BED">
      <w:pPr>
        <w:jc w:val="both"/>
      </w:pPr>
      <w:r>
        <w:rPr>
          <w:b/>
          <w:iCs/>
        </w:rPr>
        <w:t>7</w:t>
      </w:r>
      <w:r w:rsidRPr="002E653F">
        <w:rPr>
          <w:b/>
          <w:iCs/>
        </w:rPr>
        <w:t xml:space="preserve">. Гарантийный </w:t>
      </w:r>
      <w:r w:rsidRPr="00772CDD">
        <w:rPr>
          <w:b/>
          <w:iCs/>
        </w:rPr>
        <w:t>срок:</w:t>
      </w:r>
      <w:r w:rsidRPr="00772CDD">
        <w:rPr>
          <w:i/>
          <w:iCs/>
        </w:rPr>
        <w:t xml:space="preserve"> </w:t>
      </w:r>
      <w:r w:rsidRPr="00772CDD">
        <w:t>остаточный срок годности на момент поставки каждой партии товара должен составлять не менее 12 месяцев с даты изготовления</w:t>
      </w:r>
      <w:r w:rsidRPr="00772CDD">
        <w:rPr>
          <w:color w:val="000000"/>
        </w:rPr>
        <w:t xml:space="preserve">. </w:t>
      </w:r>
      <w:r w:rsidRPr="00772CDD">
        <w:rPr>
          <w:lang w:bidi="en-US"/>
        </w:rPr>
        <w:t>Возможность поставки товара с меньшим сроком годности допускается только с согласия Заказчика.</w:t>
      </w:r>
    </w:p>
    <w:p w:rsidR="0004403D" w:rsidRDefault="0004403D" w:rsidP="0089017A">
      <w:pPr>
        <w:pStyle w:val="111"/>
        <w:numPr>
          <w:ilvl w:val="0"/>
          <w:numId w:val="2"/>
        </w:numPr>
        <w:snapToGrid w:val="0"/>
        <w:jc w:val="center"/>
        <w:rPr>
          <w:b/>
          <w:kern w:val="0"/>
          <w:sz w:val="24"/>
          <w:szCs w:val="24"/>
          <w:lang w:eastAsia="ru-RU"/>
        </w:rPr>
        <w:sectPr w:rsidR="0004403D" w:rsidSect="004D1A78">
          <w:pgSz w:w="11906" w:h="16838"/>
          <w:pgMar w:top="425" w:right="567" w:bottom="720" w:left="1134" w:header="709" w:footer="476" w:gutter="0"/>
          <w:cols w:space="708"/>
          <w:titlePg/>
          <w:docGrid w:linePitch="360"/>
        </w:sectPr>
      </w:pPr>
    </w:p>
    <w:p w:rsidR="00551BED" w:rsidRPr="0050692C" w:rsidRDefault="00551BED" w:rsidP="00551BED">
      <w:pPr>
        <w:keepNext/>
        <w:pageBreakBefore/>
        <w:numPr>
          <w:ilvl w:val="0"/>
          <w:numId w:val="2"/>
        </w:numPr>
        <w:jc w:val="right"/>
        <w:rPr>
          <w:kern w:val="1"/>
          <w:sz w:val="20"/>
          <w:szCs w:val="20"/>
        </w:rPr>
      </w:pPr>
      <w:r>
        <w:rPr>
          <w:kern w:val="1"/>
          <w:sz w:val="20"/>
          <w:szCs w:val="20"/>
        </w:rPr>
        <w:lastRenderedPageBreak/>
        <w:t>Пр</w:t>
      </w:r>
      <w:r w:rsidRPr="0092336F">
        <w:rPr>
          <w:kern w:val="1"/>
          <w:sz w:val="20"/>
          <w:szCs w:val="20"/>
        </w:rPr>
        <w:t>иложение №</w:t>
      </w:r>
      <w:r w:rsidR="003B6259">
        <w:rPr>
          <w:kern w:val="1"/>
          <w:sz w:val="20"/>
          <w:szCs w:val="20"/>
        </w:rPr>
        <w:t>3</w:t>
      </w:r>
      <w:r w:rsidRPr="0092336F">
        <w:rPr>
          <w:kern w:val="1"/>
          <w:sz w:val="20"/>
          <w:szCs w:val="20"/>
        </w:rPr>
        <w:t xml:space="preserve"> </w:t>
      </w:r>
      <w:r>
        <w:rPr>
          <w:kern w:val="1"/>
          <w:sz w:val="20"/>
          <w:szCs w:val="20"/>
        </w:rPr>
        <w:t>к извещению</w:t>
      </w:r>
    </w:p>
    <w:p w:rsidR="00551BED" w:rsidRDefault="00551BED" w:rsidP="00551BED">
      <w:pPr>
        <w:keepNext/>
        <w:numPr>
          <w:ilvl w:val="0"/>
          <w:numId w:val="2"/>
        </w:numPr>
        <w:jc w:val="right"/>
        <w:rPr>
          <w:kern w:val="1"/>
          <w:sz w:val="20"/>
          <w:szCs w:val="20"/>
        </w:rPr>
      </w:pPr>
    </w:p>
    <w:tbl>
      <w:tblPr>
        <w:tblW w:w="10548" w:type="dxa"/>
        <w:tblLayout w:type="fixed"/>
        <w:tblLook w:val="0000" w:firstRow="0" w:lastRow="0" w:firstColumn="0" w:lastColumn="0" w:noHBand="0" w:noVBand="0"/>
      </w:tblPr>
      <w:tblGrid>
        <w:gridCol w:w="10548"/>
      </w:tblGrid>
      <w:tr w:rsidR="00551BED" w:rsidTr="00190E00">
        <w:trPr>
          <w:trHeight w:val="4404"/>
        </w:trPr>
        <w:tc>
          <w:tcPr>
            <w:tcW w:w="10548" w:type="dxa"/>
            <w:vAlign w:val="bottom"/>
          </w:tcPr>
          <w:p w:rsidR="00551BED" w:rsidRDefault="00551BED" w:rsidP="00190E00">
            <w:pPr>
              <w:keepNext/>
              <w:rPr>
                <w:kern w:val="1"/>
                <w:sz w:val="20"/>
                <w:szCs w:val="20"/>
              </w:rPr>
            </w:pPr>
          </w:p>
          <w:p w:rsidR="00551BED" w:rsidRPr="00FD2BB1" w:rsidRDefault="00551BED" w:rsidP="00190E00"/>
          <w:p w:rsidR="00551BED" w:rsidRPr="00D8774E" w:rsidRDefault="00551BED" w:rsidP="00190E00">
            <w:pPr>
              <w:jc w:val="center"/>
              <w:rPr>
                <w:b/>
                <w:bCs/>
              </w:rPr>
            </w:pPr>
            <w:r>
              <w:rPr>
                <w:b/>
                <w:color w:val="000000"/>
                <w:sz w:val="21"/>
                <w:szCs w:val="21"/>
              </w:rPr>
              <w:t>Предложение участника закупки:</w:t>
            </w:r>
          </w:p>
          <w:p w:rsidR="00551BED" w:rsidRPr="00BF7956" w:rsidRDefault="00551BED" w:rsidP="00190E00">
            <w:pPr>
              <w:jc w:val="right"/>
              <w:rPr>
                <w:b/>
                <w:bCs/>
              </w:rPr>
            </w:pPr>
          </w:p>
          <w:p w:rsidR="00551BED" w:rsidRDefault="00551BED" w:rsidP="00190E00">
            <w:pPr>
              <w:pStyle w:val="a7"/>
              <w:tabs>
                <w:tab w:val="num" w:pos="720"/>
              </w:tabs>
              <w:suppressAutoHyphens w:val="0"/>
              <w:spacing w:after="0"/>
              <w:rPr>
                <w:color w:val="000000"/>
              </w:rPr>
            </w:pPr>
          </w:p>
          <w:tbl>
            <w:tblPr>
              <w:tblW w:w="10340" w:type="dxa"/>
              <w:tblLayout w:type="fixed"/>
              <w:tblCellMar>
                <w:left w:w="70" w:type="dxa"/>
                <w:right w:w="70" w:type="dxa"/>
              </w:tblCellMar>
              <w:tblLook w:val="0000" w:firstRow="0" w:lastRow="0" w:firstColumn="0" w:lastColumn="0" w:noHBand="0" w:noVBand="0"/>
            </w:tblPr>
            <w:tblGrid>
              <w:gridCol w:w="352"/>
              <w:gridCol w:w="1767"/>
              <w:gridCol w:w="1417"/>
              <w:gridCol w:w="1842"/>
              <w:gridCol w:w="1701"/>
              <w:gridCol w:w="567"/>
              <w:gridCol w:w="763"/>
              <w:gridCol w:w="797"/>
              <w:gridCol w:w="1134"/>
            </w:tblGrid>
            <w:tr w:rsidR="00551BED" w:rsidRPr="00FD2BB1" w:rsidTr="00190E00">
              <w:trPr>
                <w:trHeight w:val="631"/>
                <w:tblHeader/>
              </w:trPr>
              <w:tc>
                <w:tcPr>
                  <w:tcW w:w="352" w:type="dxa"/>
                  <w:tcBorders>
                    <w:top w:val="single" w:sz="6" w:space="0" w:color="auto"/>
                    <w:left w:val="single" w:sz="6" w:space="0" w:color="auto"/>
                    <w:bottom w:val="single" w:sz="4" w:space="0" w:color="auto"/>
                    <w:right w:val="single" w:sz="6" w:space="0" w:color="auto"/>
                  </w:tcBorders>
                  <w:vAlign w:val="center"/>
                </w:tcPr>
                <w:p w:rsidR="00551BED" w:rsidRPr="00FC72C1" w:rsidRDefault="00551BED" w:rsidP="00190E00">
                  <w:pPr>
                    <w:pStyle w:val="ConsPlusCell"/>
                    <w:widowControl/>
                    <w:ind w:left="-63" w:right="-70"/>
                    <w:jc w:val="center"/>
                    <w:rPr>
                      <w:rFonts w:ascii="Times New Roman" w:hAnsi="Times New Roman" w:cs="Times New Roman"/>
                      <w:sz w:val="18"/>
                      <w:szCs w:val="18"/>
                    </w:rPr>
                  </w:pPr>
                  <w:r w:rsidRPr="00FC72C1">
                    <w:rPr>
                      <w:rFonts w:ascii="Times New Roman" w:hAnsi="Times New Roman" w:cs="Times New Roman"/>
                      <w:sz w:val="18"/>
                      <w:szCs w:val="18"/>
                    </w:rPr>
                    <w:t xml:space="preserve">№ </w:t>
                  </w:r>
                  <w:r w:rsidRPr="00FC72C1">
                    <w:rPr>
                      <w:rFonts w:ascii="Times New Roman" w:hAnsi="Times New Roman" w:cs="Times New Roman"/>
                      <w:sz w:val="18"/>
                      <w:szCs w:val="18"/>
                    </w:rPr>
                    <w:br/>
                  </w:r>
                  <w:proofErr w:type="gramStart"/>
                  <w:r w:rsidRPr="00FC72C1">
                    <w:rPr>
                      <w:rFonts w:ascii="Times New Roman" w:hAnsi="Times New Roman" w:cs="Times New Roman"/>
                      <w:sz w:val="18"/>
                      <w:szCs w:val="18"/>
                    </w:rPr>
                    <w:t>п</w:t>
                  </w:r>
                  <w:proofErr w:type="gramEnd"/>
                  <w:r w:rsidRPr="00FC72C1">
                    <w:rPr>
                      <w:rFonts w:ascii="Times New Roman" w:hAnsi="Times New Roman" w:cs="Times New Roman"/>
                      <w:sz w:val="18"/>
                      <w:szCs w:val="18"/>
                    </w:rPr>
                    <w:t>/п</w:t>
                  </w:r>
                </w:p>
              </w:tc>
              <w:tc>
                <w:tcPr>
                  <w:tcW w:w="1767" w:type="dxa"/>
                  <w:tcBorders>
                    <w:top w:val="single" w:sz="6" w:space="0" w:color="auto"/>
                    <w:left w:val="single" w:sz="6" w:space="0" w:color="auto"/>
                    <w:bottom w:val="single" w:sz="4" w:space="0" w:color="auto"/>
                    <w:right w:val="single" w:sz="4" w:space="0" w:color="auto"/>
                  </w:tcBorders>
                </w:tcPr>
                <w:p w:rsidR="00551BED" w:rsidRPr="00590A1D" w:rsidRDefault="00551BED" w:rsidP="00190E00">
                  <w:pPr>
                    <w:pStyle w:val="ConsPlusCell"/>
                    <w:widowControl/>
                    <w:jc w:val="center"/>
                    <w:rPr>
                      <w:rFonts w:ascii="Times New Roman" w:hAnsi="Times New Roman" w:cs="Times New Roman"/>
                      <w:sz w:val="18"/>
                      <w:szCs w:val="18"/>
                    </w:rPr>
                  </w:pPr>
                  <w:r w:rsidRPr="00C94CE8">
                    <w:rPr>
                      <w:rFonts w:ascii="Times New Roman" w:hAnsi="Times New Roman" w:cs="Times New Roman"/>
                      <w:sz w:val="18"/>
                      <w:szCs w:val="18"/>
                    </w:rPr>
                    <w:t>Международное непатентованное</w:t>
                  </w:r>
                  <w:r>
                    <w:rPr>
                      <w:sz w:val="18"/>
                      <w:szCs w:val="18"/>
                    </w:rPr>
                    <w:t xml:space="preserve"> </w:t>
                  </w:r>
                  <w:r w:rsidRPr="00C94CE8">
                    <w:rPr>
                      <w:rFonts w:ascii="Times New Roman" w:hAnsi="Times New Roman" w:cs="Times New Roman"/>
                      <w:sz w:val="18"/>
                      <w:szCs w:val="18"/>
                    </w:rPr>
                    <w:t>наименование</w:t>
                  </w:r>
                  <w:r>
                    <w:rPr>
                      <w:rFonts w:ascii="Times New Roman" w:hAnsi="Times New Roman" w:cs="Times New Roman"/>
                      <w:sz w:val="18"/>
                      <w:szCs w:val="18"/>
                    </w:rPr>
                    <w:t xml:space="preserve"> лекарственного препарата</w:t>
                  </w:r>
                </w:p>
              </w:tc>
              <w:tc>
                <w:tcPr>
                  <w:tcW w:w="1417" w:type="dxa"/>
                  <w:tcBorders>
                    <w:top w:val="single" w:sz="4" w:space="0" w:color="auto"/>
                    <w:left w:val="single" w:sz="4" w:space="0" w:color="auto"/>
                    <w:bottom w:val="single" w:sz="4" w:space="0" w:color="auto"/>
                    <w:right w:val="single" w:sz="4" w:space="0" w:color="auto"/>
                  </w:tcBorders>
                </w:tcPr>
                <w:p w:rsidR="00551BED" w:rsidRPr="00590A1D" w:rsidRDefault="00551BED" w:rsidP="00190E00">
                  <w:pPr>
                    <w:pStyle w:val="ConsPlusCell"/>
                    <w:widowControl/>
                    <w:jc w:val="center"/>
                    <w:rPr>
                      <w:rFonts w:ascii="Times New Roman" w:hAnsi="Times New Roman" w:cs="Times New Roman"/>
                      <w:sz w:val="18"/>
                      <w:szCs w:val="18"/>
                    </w:rPr>
                  </w:pPr>
                  <w:r w:rsidRPr="00590A1D">
                    <w:rPr>
                      <w:rFonts w:ascii="Times New Roman" w:hAnsi="Times New Roman" w:cs="Times New Roman"/>
                      <w:sz w:val="18"/>
                      <w:szCs w:val="18"/>
                    </w:rPr>
                    <w:t>Торго</w:t>
                  </w:r>
                  <w:r>
                    <w:rPr>
                      <w:rFonts w:ascii="Times New Roman" w:hAnsi="Times New Roman" w:cs="Times New Roman"/>
                      <w:sz w:val="18"/>
                      <w:szCs w:val="18"/>
                    </w:rPr>
                    <w:t>вое наименовани</w:t>
                  </w:r>
                  <w:r w:rsidRPr="00590A1D">
                    <w:rPr>
                      <w:rFonts w:ascii="Times New Roman" w:hAnsi="Times New Roman" w:cs="Times New Roman"/>
                      <w:sz w:val="18"/>
                      <w:szCs w:val="18"/>
                    </w:rPr>
                    <w:t>е</w:t>
                  </w:r>
                  <w:r>
                    <w:rPr>
                      <w:rFonts w:ascii="Times New Roman" w:hAnsi="Times New Roman" w:cs="Times New Roman"/>
                      <w:sz w:val="18"/>
                      <w:szCs w:val="18"/>
                    </w:rPr>
                    <w:t xml:space="preserve"> лекарственного препарата</w:t>
                  </w:r>
                </w:p>
              </w:tc>
              <w:tc>
                <w:tcPr>
                  <w:tcW w:w="1842" w:type="dxa"/>
                  <w:tcBorders>
                    <w:top w:val="single" w:sz="4" w:space="0" w:color="auto"/>
                    <w:left w:val="single" w:sz="4" w:space="0" w:color="auto"/>
                    <w:bottom w:val="single" w:sz="4" w:space="0" w:color="auto"/>
                    <w:right w:val="single" w:sz="4" w:space="0" w:color="auto"/>
                  </w:tcBorders>
                </w:tcPr>
                <w:p w:rsidR="00551BED" w:rsidRPr="00590A1D" w:rsidRDefault="00551BED" w:rsidP="00190E00">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Форма выпуска лекарственного препарата</w:t>
                  </w:r>
                </w:p>
              </w:tc>
              <w:tc>
                <w:tcPr>
                  <w:tcW w:w="1701" w:type="dxa"/>
                  <w:tcBorders>
                    <w:top w:val="single" w:sz="4" w:space="0" w:color="auto"/>
                    <w:left w:val="single" w:sz="4" w:space="0" w:color="auto"/>
                    <w:bottom w:val="single" w:sz="4" w:space="0" w:color="auto"/>
                    <w:right w:val="single" w:sz="4" w:space="0" w:color="auto"/>
                  </w:tcBorders>
                </w:tcPr>
                <w:p w:rsidR="00551BED" w:rsidRPr="00590A1D" w:rsidRDefault="00551BED" w:rsidP="00190E00">
                  <w:pPr>
                    <w:pStyle w:val="ConsPlusCell"/>
                    <w:widowControl/>
                    <w:jc w:val="center"/>
                    <w:rPr>
                      <w:rFonts w:ascii="Times New Roman" w:hAnsi="Times New Roman" w:cs="Times New Roman"/>
                      <w:sz w:val="18"/>
                      <w:szCs w:val="18"/>
                    </w:rPr>
                  </w:pPr>
                  <w:r w:rsidRPr="00590A1D">
                    <w:rPr>
                      <w:rFonts w:ascii="Times New Roman" w:hAnsi="Times New Roman" w:cs="Times New Roman"/>
                      <w:sz w:val="18"/>
                      <w:szCs w:val="18"/>
                    </w:rPr>
                    <w:t>Страна</w:t>
                  </w:r>
                  <w:r>
                    <w:rPr>
                      <w:rFonts w:ascii="Times New Roman" w:hAnsi="Times New Roman" w:cs="Times New Roman"/>
                      <w:sz w:val="18"/>
                      <w:szCs w:val="18"/>
                    </w:rPr>
                    <w:t xml:space="preserve"> происхождения товара</w:t>
                  </w:r>
                  <w:r w:rsidRPr="00590A1D">
                    <w:rPr>
                      <w:rFonts w:ascii="Times New Roman" w:hAnsi="Times New Roman" w:cs="Times New Roman"/>
                      <w:sz w:val="18"/>
                      <w:szCs w:val="18"/>
                    </w:rPr>
                    <w:t>, компания</w:t>
                  </w:r>
                  <w:r>
                    <w:rPr>
                      <w:rFonts w:ascii="Times New Roman" w:hAnsi="Times New Roman" w:cs="Times New Roman"/>
                      <w:sz w:val="18"/>
                      <w:szCs w:val="18"/>
                    </w:rPr>
                    <w:t xml:space="preserve"> </w:t>
                  </w:r>
                  <w:r w:rsidRPr="00590A1D">
                    <w:rPr>
                      <w:rFonts w:ascii="Times New Roman" w:hAnsi="Times New Roman" w:cs="Times New Roman"/>
                      <w:sz w:val="18"/>
                      <w:szCs w:val="18"/>
                    </w:rPr>
                    <w:t>- производитель</w:t>
                  </w:r>
                </w:p>
              </w:tc>
              <w:tc>
                <w:tcPr>
                  <w:tcW w:w="567" w:type="dxa"/>
                  <w:tcBorders>
                    <w:top w:val="single" w:sz="4" w:space="0" w:color="auto"/>
                    <w:left w:val="single" w:sz="4" w:space="0" w:color="auto"/>
                    <w:bottom w:val="single" w:sz="4" w:space="0" w:color="auto"/>
                    <w:right w:val="single" w:sz="4" w:space="0" w:color="auto"/>
                  </w:tcBorders>
                </w:tcPr>
                <w:p w:rsidR="00551BED" w:rsidRPr="00FC72C1" w:rsidRDefault="00551BED" w:rsidP="00190E00">
                  <w:pPr>
                    <w:pStyle w:val="ConsPlusCell"/>
                    <w:widowControl/>
                    <w:jc w:val="center"/>
                    <w:rPr>
                      <w:rFonts w:ascii="Times New Roman" w:hAnsi="Times New Roman" w:cs="Times New Roman"/>
                      <w:sz w:val="18"/>
                      <w:szCs w:val="18"/>
                    </w:rPr>
                  </w:pPr>
                  <w:r w:rsidRPr="00FC72C1">
                    <w:rPr>
                      <w:rFonts w:ascii="Times New Roman" w:hAnsi="Times New Roman" w:cs="Times New Roman"/>
                      <w:sz w:val="18"/>
                      <w:szCs w:val="18"/>
                    </w:rPr>
                    <w:t>Ед. изм.</w:t>
                  </w:r>
                </w:p>
              </w:tc>
              <w:tc>
                <w:tcPr>
                  <w:tcW w:w="763" w:type="dxa"/>
                  <w:tcBorders>
                    <w:top w:val="single" w:sz="6" w:space="0" w:color="auto"/>
                    <w:left w:val="single" w:sz="4" w:space="0" w:color="auto"/>
                    <w:bottom w:val="single" w:sz="6" w:space="0" w:color="auto"/>
                    <w:right w:val="single" w:sz="6" w:space="0" w:color="auto"/>
                  </w:tcBorders>
                </w:tcPr>
                <w:p w:rsidR="00551BED" w:rsidRPr="00FC72C1" w:rsidRDefault="00551BED" w:rsidP="00190E00">
                  <w:pPr>
                    <w:pStyle w:val="ConsPlusCell"/>
                    <w:widowControl/>
                    <w:jc w:val="center"/>
                    <w:rPr>
                      <w:rFonts w:ascii="Times New Roman" w:hAnsi="Times New Roman" w:cs="Times New Roman"/>
                      <w:sz w:val="18"/>
                      <w:szCs w:val="18"/>
                    </w:rPr>
                  </w:pPr>
                  <w:r w:rsidRPr="00FC72C1">
                    <w:rPr>
                      <w:rFonts w:ascii="Times New Roman" w:hAnsi="Times New Roman" w:cs="Times New Roman"/>
                      <w:sz w:val="18"/>
                      <w:szCs w:val="18"/>
                    </w:rPr>
                    <w:t>Кол-во</w:t>
                  </w:r>
                </w:p>
              </w:tc>
              <w:tc>
                <w:tcPr>
                  <w:tcW w:w="797" w:type="dxa"/>
                  <w:tcBorders>
                    <w:top w:val="single" w:sz="6" w:space="0" w:color="auto"/>
                    <w:left w:val="single" w:sz="4" w:space="0" w:color="auto"/>
                    <w:bottom w:val="single" w:sz="6" w:space="0" w:color="auto"/>
                    <w:right w:val="single" w:sz="6" w:space="0" w:color="auto"/>
                  </w:tcBorders>
                </w:tcPr>
                <w:p w:rsidR="00551BED" w:rsidRPr="00FC72C1" w:rsidRDefault="00551BED" w:rsidP="00190E00">
                  <w:pPr>
                    <w:pStyle w:val="ConsPlusCell"/>
                    <w:widowControl/>
                    <w:jc w:val="center"/>
                    <w:rPr>
                      <w:rFonts w:ascii="Times New Roman" w:hAnsi="Times New Roman" w:cs="Times New Roman"/>
                      <w:sz w:val="18"/>
                      <w:szCs w:val="18"/>
                    </w:rPr>
                  </w:pPr>
                  <w:r w:rsidRPr="00FC72C1">
                    <w:rPr>
                      <w:rFonts w:ascii="Times New Roman" w:hAnsi="Times New Roman" w:cs="Times New Roman"/>
                      <w:sz w:val="18"/>
                      <w:szCs w:val="18"/>
                    </w:rPr>
                    <w:t>Цена за ед</w:t>
                  </w:r>
                  <w:r>
                    <w:rPr>
                      <w:rFonts w:ascii="Times New Roman" w:hAnsi="Times New Roman" w:cs="Times New Roman"/>
                      <w:sz w:val="18"/>
                      <w:szCs w:val="18"/>
                    </w:rPr>
                    <w:t>. изм.</w:t>
                  </w:r>
                  <w:r w:rsidRPr="00FC72C1">
                    <w:rPr>
                      <w:rFonts w:ascii="Times New Roman" w:hAnsi="Times New Roman" w:cs="Times New Roman"/>
                      <w:sz w:val="18"/>
                      <w:szCs w:val="18"/>
                    </w:rPr>
                    <w:t>, руб.</w:t>
                  </w:r>
                </w:p>
              </w:tc>
              <w:tc>
                <w:tcPr>
                  <w:tcW w:w="1134" w:type="dxa"/>
                  <w:tcBorders>
                    <w:top w:val="single" w:sz="6" w:space="0" w:color="auto"/>
                    <w:left w:val="single" w:sz="4" w:space="0" w:color="auto"/>
                    <w:bottom w:val="single" w:sz="6" w:space="0" w:color="auto"/>
                    <w:right w:val="single" w:sz="6" w:space="0" w:color="auto"/>
                  </w:tcBorders>
                </w:tcPr>
                <w:p w:rsidR="00551BED" w:rsidRPr="00FC72C1" w:rsidRDefault="00551BED" w:rsidP="00190E00">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Итого</w:t>
                  </w:r>
                  <w:r w:rsidRPr="00FC72C1">
                    <w:rPr>
                      <w:rFonts w:ascii="Times New Roman" w:hAnsi="Times New Roman" w:cs="Times New Roman"/>
                      <w:sz w:val="18"/>
                      <w:szCs w:val="18"/>
                    </w:rPr>
                    <w:t>, руб.</w:t>
                  </w:r>
                </w:p>
              </w:tc>
            </w:tr>
            <w:tr w:rsidR="00551BED" w:rsidRPr="00FD2BB1" w:rsidTr="00190E00">
              <w:trPr>
                <w:trHeight w:val="638"/>
                <w:tblHeader/>
              </w:trPr>
              <w:tc>
                <w:tcPr>
                  <w:tcW w:w="352" w:type="dxa"/>
                  <w:tcBorders>
                    <w:top w:val="single" w:sz="4" w:space="0" w:color="auto"/>
                    <w:left w:val="single" w:sz="6" w:space="0" w:color="auto"/>
                    <w:bottom w:val="single" w:sz="4" w:space="0" w:color="auto"/>
                    <w:right w:val="single" w:sz="6" w:space="0" w:color="auto"/>
                  </w:tcBorders>
                </w:tcPr>
                <w:p w:rsidR="00551BED" w:rsidRPr="00FD2BB1" w:rsidRDefault="00551BED" w:rsidP="00190E00">
                  <w:pPr>
                    <w:pStyle w:val="ConsPlusCell"/>
                    <w:ind w:left="-63" w:right="-70"/>
                    <w:jc w:val="center"/>
                    <w:rPr>
                      <w:rFonts w:ascii="Times New Roman" w:hAnsi="Times New Roman" w:cs="Times New Roman"/>
                      <w:sz w:val="22"/>
                      <w:szCs w:val="22"/>
                    </w:rPr>
                  </w:pPr>
                </w:p>
              </w:tc>
              <w:tc>
                <w:tcPr>
                  <w:tcW w:w="1767" w:type="dxa"/>
                  <w:tcBorders>
                    <w:top w:val="single" w:sz="4" w:space="0" w:color="auto"/>
                    <w:left w:val="single" w:sz="6" w:space="0" w:color="auto"/>
                    <w:bottom w:val="single" w:sz="4" w:space="0" w:color="auto"/>
                    <w:right w:val="single" w:sz="4" w:space="0" w:color="auto"/>
                  </w:tcBorders>
                </w:tcPr>
                <w:p w:rsidR="00551BED" w:rsidRPr="00FD2BB1" w:rsidRDefault="00551BED" w:rsidP="00190E00">
                  <w:pPr>
                    <w:pStyle w:val="ConsPlusCell"/>
                    <w:widowContro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51BED" w:rsidRPr="00FD2BB1" w:rsidRDefault="00551BED" w:rsidP="00190E00">
                  <w:pPr>
                    <w:pStyle w:val="ConsPlusCell"/>
                    <w:widowControl/>
                    <w:jc w:val="center"/>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551BED" w:rsidRPr="00FD2BB1" w:rsidRDefault="00551BED" w:rsidP="00190E00">
                  <w:pPr>
                    <w:pStyle w:val="ConsPlusCell"/>
                    <w:widowControl/>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551BED" w:rsidRPr="00FD2BB1" w:rsidRDefault="00551BED" w:rsidP="00190E00">
                  <w:pPr>
                    <w:pStyle w:val="ConsPlusCell"/>
                    <w:widowControl/>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551BED" w:rsidRPr="00FD2BB1" w:rsidRDefault="00551BED" w:rsidP="00190E00">
                  <w:pPr>
                    <w:pStyle w:val="ConsPlusCell"/>
                    <w:widowControl/>
                    <w:jc w:val="center"/>
                    <w:rPr>
                      <w:rFonts w:ascii="Times New Roman" w:hAnsi="Times New Roman" w:cs="Times New Roman"/>
                      <w:sz w:val="22"/>
                      <w:szCs w:val="22"/>
                    </w:rPr>
                  </w:pPr>
                </w:p>
              </w:tc>
              <w:tc>
                <w:tcPr>
                  <w:tcW w:w="763" w:type="dxa"/>
                  <w:tcBorders>
                    <w:top w:val="single" w:sz="6" w:space="0" w:color="auto"/>
                    <w:left w:val="single" w:sz="4" w:space="0" w:color="auto"/>
                    <w:bottom w:val="single" w:sz="4" w:space="0" w:color="auto"/>
                    <w:right w:val="single" w:sz="6" w:space="0" w:color="auto"/>
                  </w:tcBorders>
                </w:tcPr>
                <w:p w:rsidR="00551BED" w:rsidRPr="00FD2BB1" w:rsidRDefault="00551BED" w:rsidP="00190E00">
                  <w:pPr>
                    <w:pStyle w:val="ConsPlusCell"/>
                    <w:widowControl/>
                    <w:jc w:val="center"/>
                    <w:rPr>
                      <w:rFonts w:ascii="Times New Roman" w:hAnsi="Times New Roman" w:cs="Times New Roman"/>
                      <w:sz w:val="22"/>
                      <w:szCs w:val="22"/>
                    </w:rPr>
                  </w:pPr>
                </w:p>
              </w:tc>
              <w:tc>
                <w:tcPr>
                  <w:tcW w:w="797" w:type="dxa"/>
                  <w:tcBorders>
                    <w:top w:val="single" w:sz="6" w:space="0" w:color="auto"/>
                    <w:left w:val="single" w:sz="4" w:space="0" w:color="auto"/>
                    <w:bottom w:val="single" w:sz="4" w:space="0" w:color="auto"/>
                    <w:right w:val="single" w:sz="6" w:space="0" w:color="auto"/>
                  </w:tcBorders>
                </w:tcPr>
                <w:p w:rsidR="00551BED" w:rsidRPr="00FD2BB1" w:rsidRDefault="00551BED" w:rsidP="00190E00">
                  <w:pPr>
                    <w:pStyle w:val="ConsPlusCell"/>
                    <w:widowControl/>
                    <w:jc w:val="center"/>
                    <w:rPr>
                      <w:rFonts w:ascii="Times New Roman" w:hAnsi="Times New Roman" w:cs="Times New Roman"/>
                      <w:sz w:val="22"/>
                      <w:szCs w:val="22"/>
                    </w:rPr>
                  </w:pPr>
                </w:p>
              </w:tc>
              <w:tc>
                <w:tcPr>
                  <w:tcW w:w="1134" w:type="dxa"/>
                  <w:tcBorders>
                    <w:top w:val="single" w:sz="6" w:space="0" w:color="auto"/>
                    <w:left w:val="single" w:sz="4" w:space="0" w:color="auto"/>
                    <w:bottom w:val="single" w:sz="4" w:space="0" w:color="auto"/>
                    <w:right w:val="single" w:sz="6" w:space="0" w:color="auto"/>
                  </w:tcBorders>
                </w:tcPr>
                <w:p w:rsidR="00551BED" w:rsidRPr="00FD2BB1" w:rsidRDefault="00551BED" w:rsidP="00190E00">
                  <w:pPr>
                    <w:pStyle w:val="ConsPlusCell"/>
                    <w:widowControl/>
                    <w:jc w:val="center"/>
                    <w:rPr>
                      <w:rFonts w:ascii="Times New Roman" w:hAnsi="Times New Roman" w:cs="Times New Roman"/>
                      <w:sz w:val="22"/>
                      <w:szCs w:val="22"/>
                    </w:rPr>
                  </w:pPr>
                </w:p>
              </w:tc>
            </w:tr>
          </w:tbl>
          <w:p w:rsidR="00551BED" w:rsidRPr="008E3D2D" w:rsidRDefault="00551BED" w:rsidP="00190E00">
            <w:pPr>
              <w:jc w:val="both"/>
              <w:rPr>
                <w:b/>
                <w:i/>
                <w:sz w:val="20"/>
                <w:szCs w:val="20"/>
              </w:rPr>
            </w:pPr>
            <w:r w:rsidRPr="008E3D2D">
              <w:rPr>
                <w:b/>
                <w:i/>
                <w:sz w:val="20"/>
                <w:szCs w:val="20"/>
              </w:rPr>
              <w:t>*</w:t>
            </w:r>
            <w:r w:rsidRPr="004C14CF">
              <w:rPr>
                <w:i/>
                <w:sz w:val="20"/>
                <w:szCs w:val="20"/>
              </w:rPr>
              <w:t xml:space="preserve">Указать конкретные показатели, соответствующие значениям, установленным техническим заданием запроса котировок, </w:t>
            </w:r>
            <w:r>
              <w:rPr>
                <w:i/>
                <w:sz w:val="20"/>
                <w:szCs w:val="20"/>
              </w:rPr>
              <w:t>МНН и торговое наименование лекарственного препарата</w:t>
            </w:r>
            <w:r w:rsidRPr="004C14CF">
              <w:rPr>
                <w:i/>
                <w:sz w:val="20"/>
                <w:szCs w:val="20"/>
              </w:rPr>
              <w:t>, наименование страны происхождения товара и наименование производителя предлагаемого товара.</w:t>
            </w:r>
          </w:p>
          <w:p w:rsidR="00551BED" w:rsidRPr="00750327" w:rsidRDefault="00551BED" w:rsidP="00190E00">
            <w:pPr>
              <w:jc w:val="both"/>
              <w:rPr>
                <w:i/>
                <w:sz w:val="20"/>
                <w:szCs w:val="20"/>
              </w:rPr>
            </w:pPr>
          </w:p>
          <w:p w:rsidR="00551BED" w:rsidRPr="00C94CE8" w:rsidRDefault="00551BED" w:rsidP="00190E00">
            <w:pPr>
              <w:tabs>
                <w:tab w:val="num" w:pos="805"/>
                <w:tab w:val="left" w:pos="9720"/>
              </w:tabs>
              <w:suppressAutoHyphens w:val="0"/>
              <w:jc w:val="both"/>
              <w:rPr>
                <w:color w:val="000000"/>
              </w:rPr>
            </w:pPr>
            <w:r>
              <w:rPr>
                <w:i/>
                <w:iCs/>
                <w:color w:val="000000"/>
              </w:rPr>
              <w:t xml:space="preserve">       </w:t>
            </w:r>
            <w:r w:rsidRPr="00C94CE8">
              <w:rPr>
                <w:i/>
                <w:iCs/>
                <w:color w:val="000000"/>
              </w:rPr>
              <w:t>__(указывается наименование участника размещения заказа)</w:t>
            </w:r>
            <w:r w:rsidRPr="00C94CE8">
              <w:rPr>
                <w:b/>
                <w:bCs/>
                <w:color w:val="000000"/>
              </w:rPr>
              <w:t>__</w:t>
            </w:r>
            <w:r>
              <w:rPr>
                <w:b/>
                <w:bCs/>
                <w:color w:val="000000"/>
              </w:rPr>
              <w:t xml:space="preserve"> </w:t>
            </w:r>
            <w:r w:rsidRPr="00C94CE8">
              <w:rPr>
                <w:color w:val="000000"/>
              </w:rPr>
              <w:t>предлагает поставить товары на общую сумму</w:t>
            </w:r>
            <w:r>
              <w:rPr>
                <w:color w:val="000000"/>
              </w:rPr>
              <w:t xml:space="preserve"> </w:t>
            </w:r>
            <w:r w:rsidRPr="009C4337">
              <w:rPr>
                <w:b/>
                <w:color w:val="000000"/>
              </w:rPr>
              <w:t xml:space="preserve">_________ руб. </w:t>
            </w:r>
            <w:r w:rsidRPr="009C4337">
              <w:rPr>
                <w:b/>
                <w:i/>
                <w:color w:val="000000"/>
              </w:rPr>
              <w:t>(сумма цифрами и прописью</w:t>
            </w:r>
            <w:r w:rsidRPr="00210481">
              <w:rPr>
                <w:i/>
                <w:color w:val="000000"/>
              </w:rPr>
              <w:t>)</w:t>
            </w:r>
            <w:r w:rsidRPr="00C94CE8">
              <w:rPr>
                <w:color w:val="000000"/>
              </w:rPr>
              <w:t xml:space="preserve">, </w:t>
            </w:r>
            <w:r w:rsidRPr="005531B5">
              <w:t xml:space="preserve">в том числе </w:t>
            </w:r>
            <w:r w:rsidRPr="004F3B87">
              <w:t>____</w:t>
            </w:r>
            <w:r w:rsidRPr="00D67CCA">
              <w:rPr>
                <w:i/>
              </w:rPr>
              <w:t>(</w:t>
            </w:r>
            <w:r w:rsidRPr="004F3B87">
              <w:rPr>
                <w:i/>
                <w:iCs/>
              </w:rPr>
              <w:t>НДС или без НДС</w:t>
            </w:r>
            <w:r w:rsidRPr="004F3B87">
              <w:t xml:space="preserve"> </w:t>
            </w:r>
            <w:r w:rsidRPr="004F3B87">
              <w:rPr>
                <w:i/>
                <w:iCs/>
              </w:rPr>
              <w:t>указать)</w:t>
            </w:r>
            <w:r w:rsidRPr="005531B5">
              <w:rPr>
                <w:b/>
                <w:bCs/>
                <w:i/>
                <w:iCs/>
              </w:rPr>
              <w:t>_____</w:t>
            </w:r>
            <w:r w:rsidRPr="00C94CE8">
              <w:rPr>
                <w:color w:val="000000"/>
              </w:rPr>
              <w:t>,</w:t>
            </w:r>
            <w:r>
              <w:rPr>
                <w:color w:val="000000"/>
              </w:rPr>
              <w:t xml:space="preserve"> а также </w:t>
            </w:r>
            <w:r w:rsidRPr="005531B5">
              <w:t xml:space="preserve">расходы на </w:t>
            </w:r>
            <w:r>
              <w:t>доставку</w:t>
            </w:r>
            <w:r w:rsidRPr="005531B5">
              <w:t xml:space="preserve">, </w:t>
            </w:r>
            <w:r>
              <w:t>разгрузку</w:t>
            </w:r>
            <w:r w:rsidRPr="005531B5">
              <w:t>, страхование, уплату таможенных пошлин, налогов, сборов и других обязательных платежей</w:t>
            </w:r>
            <w:r w:rsidRPr="00C94CE8">
              <w:rPr>
                <w:color w:val="000000"/>
              </w:rPr>
              <w:t>.</w:t>
            </w:r>
          </w:p>
          <w:p w:rsidR="00551BED" w:rsidRDefault="00551BED" w:rsidP="00190E00">
            <w:pPr>
              <w:tabs>
                <w:tab w:val="num" w:pos="805"/>
                <w:tab w:val="left" w:pos="9720"/>
              </w:tabs>
              <w:suppressAutoHyphens w:val="0"/>
              <w:jc w:val="both"/>
              <w:rPr>
                <w:i/>
                <w:iCs/>
                <w:color w:val="000000"/>
              </w:rPr>
            </w:pPr>
            <w:r>
              <w:rPr>
                <w:i/>
                <w:iCs/>
                <w:color w:val="000000"/>
              </w:rPr>
              <w:t xml:space="preserve">       </w:t>
            </w:r>
          </w:p>
          <w:p w:rsidR="00551BED" w:rsidRPr="00FD3C79" w:rsidRDefault="00551BED" w:rsidP="00190E00">
            <w:pPr>
              <w:tabs>
                <w:tab w:val="num" w:pos="805"/>
                <w:tab w:val="left" w:pos="9720"/>
              </w:tabs>
              <w:suppressAutoHyphens w:val="0"/>
              <w:jc w:val="both"/>
              <w:rPr>
                <w:sz w:val="12"/>
                <w:szCs w:val="12"/>
              </w:rPr>
            </w:pPr>
          </w:p>
          <w:p w:rsidR="00551BED" w:rsidRDefault="00551BED" w:rsidP="00190E00">
            <w:pPr>
              <w:rPr>
                <w:b/>
              </w:rPr>
            </w:pPr>
            <w:r w:rsidRPr="00755FB2">
              <w:rPr>
                <w:b/>
              </w:rPr>
              <w:t>Информация об Участнике:</w:t>
            </w:r>
          </w:p>
          <w:p w:rsidR="00551BED" w:rsidRPr="00796EB1" w:rsidRDefault="00551BED" w:rsidP="00190E00">
            <w:r w:rsidRPr="00796EB1">
              <w:t>Почтовый адрес: _____________________________________________________________</w:t>
            </w:r>
            <w:r>
              <w:t>_</w:t>
            </w:r>
            <w:r w:rsidRPr="00796EB1">
              <w:t>________</w:t>
            </w:r>
          </w:p>
          <w:p w:rsidR="00551BED" w:rsidRPr="00796EB1" w:rsidRDefault="00551BED" w:rsidP="00190E00">
            <w:r w:rsidRPr="00796EB1">
              <w:t>Юридический адрес: __________________________________________________________</w:t>
            </w:r>
            <w:r>
              <w:t>_</w:t>
            </w:r>
            <w:r w:rsidRPr="00796EB1">
              <w:t>____</w:t>
            </w:r>
            <w:r>
              <w:t>_</w:t>
            </w:r>
            <w:r w:rsidRPr="00796EB1">
              <w:t>___</w:t>
            </w:r>
          </w:p>
          <w:p w:rsidR="00551BED" w:rsidRPr="00796EB1" w:rsidRDefault="00551BED" w:rsidP="00190E00">
            <w:r w:rsidRPr="00796EB1">
              <w:t>Контактный телефон: ____________________________________________________________</w:t>
            </w:r>
            <w:r>
              <w:t>__</w:t>
            </w:r>
            <w:r w:rsidRPr="00796EB1">
              <w:t>____</w:t>
            </w:r>
          </w:p>
          <w:p w:rsidR="00551BED" w:rsidRPr="00796EB1" w:rsidRDefault="00551BED" w:rsidP="00190E00">
            <w:r w:rsidRPr="00796EB1">
              <w:t>Адрес электронной почты: ________________________________________________________</w:t>
            </w:r>
            <w:r>
              <w:t>__</w:t>
            </w:r>
            <w:r w:rsidRPr="00796EB1">
              <w:t>____</w:t>
            </w:r>
          </w:p>
          <w:p w:rsidR="00551BED" w:rsidRPr="00796EB1" w:rsidRDefault="00551BED" w:rsidP="00190E00">
            <w:r w:rsidRPr="00796EB1">
              <w:t>ИНН/КПП</w:t>
            </w:r>
            <w:r>
              <w:t>:</w:t>
            </w:r>
            <w:r w:rsidRPr="00796EB1">
              <w:t xml:space="preserve"> ___________________________________________________________________________</w:t>
            </w:r>
          </w:p>
          <w:p w:rsidR="00551BED" w:rsidRPr="00796EB1" w:rsidRDefault="00551BED" w:rsidP="00190E00">
            <w:r w:rsidRPr="00796EB1">
              <w:t>ОГРН</w:t>
            </w:r>
            <w:r>
              <w:t>:</w:t>
            </w:r>
            <w:r w:rsidRPr="00796EB1">
              <w:t xml:space="preserve"> _______________________________________________________________________________</w:t>
            </w:r>
          </w:p>
          <w:p w:rsidR="00551BED" w:rsidRPr="00796EB1" w:rsidRDefault="00551BED" w:rsidP="00190E00">
            <w:r w:rsidRPr="00796EB1">
              <w:t>ОКПО</w:t>
            </w:r>
            <w:r>
              <w:t>: __________________</w:t>
            </w:r>
            <w:r w:rsidRPr="00796EB1">
              <w:t>______________________________________________________</w:t>
            </w:r>
            <w:r>
              <w:t>_</w:t>
            </w:r>
            <w:r w:rsidRPr="00796EB1">
              <w:t>_____</w:t>
            </w:r>
          </w:p>
          <w:p w:rsidR="00551BED" w:rsidRPr="00796EB1" w:rsidRDefault="00551BED" w:rsidP="00190E00">
            <w:r w:rsidRPr="00796EB1">
              <w:t>Дата постановки на учет в налоговом органе: ______________________________________</w:t>
            </w:r>
            <w:r>
              <w:t>___</w:t>
            </w:r>
            <w:r w:rsidRPr="00796EB1">
              <w:t>_____</w:t>
            </w:r>
          </w:p>
          <w:p w:rsidR="00551BED" w:rsidRPr="00796EB1" w:rsidRDefault="00551BED" w:rsidP="00190E00">
            <w:r w:rsidRPr="00796EB1">
              <w:t>Расчетный счет: __________________________________________________________________</w:t>
            </w:r>
            <w:r>
              <w:t>_</w:t>
            </w:r>
            <w:r w:rsidRPr="00796EB1">
              <w:t>____</w:t>
            </w:r>
          </w:p>
          <w:p w:rsidR="00551BED" w:rsidRPr="00796EB1" w:rsidRDefault="00551BED" w:rsidP="00190E00">
            <w:r w:rsidRPr="00796EB1">
              <w:t>Корр. счет: ___________________________________________________________________________</w:t>
            </w:r>
          </w:p>
          <w:p w:rsidR="00551BED" w:rsidRPr="00796EB1" w:rsidRDefault="00551BED" w:rsidP="00190E00">
            <w:r w:rsidRPr="00796EB1">
              <w:t>Наименование банка: ____________________________________________________________</w:t>
            </w:r>
            <w:r>
              <w:t>_</w:t>
            </w:r>
            <w:r w:rsidRPr="00796EB1">
              <w:t>_____</w:t>
            </w:r>
          </w:p>
          <w:p w:rsidR="00551BED" w:rsidRDefault="00551BED" w:rsidP="00190E00">
            <w:pPr>
              <w:rPr>
                <w:b/>
              </w:rPr>
            </w:pPr>
            <w:r w:rsidRPr="00796EB1">
              <w:t>БИК: ________________________________________________________________________________</w:t>
            </w:r>
            <w:r>
              <w:t xml:space="preserve">    </w:t>
            </w:r>
          </w:p>
          <w:p w:rsidR="00551BED" w:rsidRPr="00DE30CD" w:rsidRDefault="00551BED" w:rsidP="00190E00">
            <w:pPr>
              <w:rPr>
                <w:b/>
              </w:rPr>
            </w:pPr>
          </w:p>
          <w:p w:rsidR="00551BED" w:rsidRDefault="00551BED" w:rsidP="00190E00">
            <w:pPr>
              <w:tabs>
                <w:tab w:val="left" w:pos="4032"/>
                <w:tab w:val="left" w:pos="6948"/>
              </w:tabs>
            </w:pPr>
            <w:r>
              <w:t xml:space="preserve">  </w:t>
            </w:r>
          </w:p>
          <w:p w:rsidR="00551BED" w:rsidRDefault="00551BED" w:rsidP="00190E00">
            <w:pPr>
              <w:rPr>
                <w:sz w:val="20"/>
                <w:szCs w:val="20"/>
              </w:rPr>
            </w:pPr>
            <w:r>
              <w:t xml:space="preserve">  </w:t>
            </w:r>
            <w:r>
              <w:rPr>
                <w:sz w:val="20"/>
                <w:szCs w:val="20"/>
              </w:rPr>
              <w:t xml:space="preserve">__________________________________          __________________________        </w:t>
            </w:r>
          </w:p>
          <w:p w:rsidR="00551BED" w:rsidRDefault="00551BED" w:rsidP="00190E00">
            <w:pPr>
              <w:rPr>
                <w:sz w:val="20"/>
                <w:szCs w:val="20"/>
              </w:rPr>
            </w:pPr>
            <w:r>
              <w:rPr>
                <w:sz w:val="20"/>
                <w:szCs w:val="20"/>
              </w:rPr>
              <w:t xml:space="preserve">   (должность уполномоченного лица)                      (фамилия, имя, отчество)</w:t>
            </w:r>
          </w:p>
          <w:p w:rsidR="00551BED" w:rsidRDefault="00551BED" w:rsidP="00190E00">
            <w:pPr>
              <w:rPr>
                <w:sz w:val="20"/>
                <w:szCs w:val="20"/>
              </w:rPr>
            </w:pPr>
          </w:p>
          <w:p w:rsidR="00551BED" w:rsidRPr="00A85347" w:rsidRDefault="00551BED" w:rsidP="00190E00">
            <w:pPr>
              <w:tabs>
                <w:tab w:val="left" w:pos="851"/>
                <w:tab w:val="left" w:pos="1397"/>
              </w:tabs>
              <w:jc w:val="both"/>
              <w:rPr>
                <w:sz w:val="20"/>
                <w:szCs w:val="20"/>
              </w:rPr>
            </w:pPr>
            <w:r>
              <w:rPr>
                <w:sz w:val="20"/>
                <w:szCs w:val="20"/>
              </w:rPr>
              <w:t xml:space="preserve">   </w:t>
            </w:r>
          </w:p>
        </w:tc>
      </w:tr>
    </w:tbl>
    <w:p w:rsidR="00551BED" w:rsidRDefault="00551BED" w:rsidP="0002728A">
      <w:pPr>
        <w:numPr>
          <w:ilvl w:val="0"/>
          <w:numId w:val="2"/>
        </w:numPr>
        <w:shd w:val="clear" w:color="auto" w:fill="FFFFFF"/>
        <w:tabs>
          <w:tab w:val="left" w:leader="underscore" w:pos="5602"/>
        </w:tabs>
        <w:ind w:right="51"/>
        <w:jc w:val="center"/>
        <w:rPr>
          <w:b/>
          <w:bCs/>
          <w:sz w:val="23"/>
          <w:szCs w:val="23"/>
        </w:rPr>
      </w:pPr>
    </w:p>
    <w:p w:rsidR="00551BED" w:rsidRDefault="00551BED" w:rsidP="0002728A">
      <w:pPr>
        <w:numPr>
          <w:ilvl w:val="0"/>
          <w:numId w:val="2"/>
        </w:numPr>
        <w:shd w:val="clear" w:color="auto" w:fill="FFFFFF"/>
        <w:tabs>
          <w:tab w:val="left" w:leader="underscore" w:pos="5602"/>
        </w:tabs>
        <w:ind w:right="51"/>
        <w:jc w:val="center"/>
        <w:rPr>
          <w:b/>
          <w:bCs/>
          <w:sz w:val="23"/>
          <w:szCs w:val="23"/>
        </w:rPr>
      </w:pPr>
    </w:p>
    <w:p w:rsidR="00551BED" w:rsidRDefault="00551BED" w:rsidP="0002728A">
      <w:pPr>
        <w:numPr>
          <w:ilvl w:val="0"/>
          <w:numId w:val="2"/>
        </w:numPr>
        <w:shd w:val="clear" w:color="auto" w:fill="FFFFFF"/>
        <w:tabs>
          <w:tab w:val="left" w:leader="underscore" w:pos="5602"/>
        </w:tabs>
        <w:ind w:right="51"/>
        <w:jc w:val="center"/>
        <w:rPr>
          <w:b/>
          <w:bCs/>
          <w:sz w:val="23"/>
          <w:szCs w:val="23"/>
        </w:rPr>
      </w:pPr>
    </w:p>
    <w:p w:rsidR="00551BED" w:rsidRDefault="00551BED" w:rsidP="0002728A">
      <w:pPr>
        <w:numPr>
          <w:ilvl w:val="0"/>
          <w:numId w:val="2"/>
        </w:numPr>
        <w:shd w:val="clear" w:color="auto" w:fill="FFFFFF"/>
        <w:tabs>
          <w:tab w:val="left" w:leader="underscore" w:pos="5602"/>
        </w:tabs>
        <w:ind w:right="51"/>
        <w:jc w:val="center"/>
        <w:rPr>
          <w:b/>
          <w:bCs/>
          <w:sz w:val="23"/>
          <w:szCs w:val="23"/>
        </w:rPr>
      </w:pPr>
    </w:p>
    <w:p w:rsidR="00551BED" w:rsidRDefault="00551BED" w:rsidP="003B6259">
      <w:pPr>
        <w:shd w:val="clear" w:color="auto" w:fill="FFFFFF"/>
        <w:tabs>
          <w:tab w:val="left" w:leader="underscore" w:pos="5602"/>
        </w:tabs>
        <w:ind w:right="51"/>
        <w:jc w:val="center"/>
        <w:rPr>
          <w:b/>
          <w:bCs/>
          <w:sz w:val="23"/>
          <w:szCs w:val="23"/>
        </w:rPr>
      </w:pPr>
    </w:p>
    <w:p w:rsidR="003B6259" w:rsidRDefault="003B6259" w:rsidP="003B6259">
      <w:pPr>
        <w:shd w:val="clear" w:color="auto" w:fill="FFFFFF"/>
        <w:tabs>
          <w:tab w:val="left" w:leader="underscore" w:pos="5602"/>
        </w:tabs>
        <w:ind w:right="51"/>
        <w:jc w:val="center"/>
        <w:rPr>
          <w:b/>
          <w:bCs/>
          <w:sz w:val="23"/>
          <w:szCs w:val="23"/>
        </w:rPr>
      </w:pPr>
    </w:p>
    <w:p w:rsidR="003B6259" w:rsidRDefault="003B6259" w:rsidP="003B6259">
      <w:pPr>
        <w:shd w:val="clear" w:color="auto" w:fill="FFFFFF"/>
        <w:tabs>
          <w:tab w:val="left" w:leader="underscore" w:pos="5602"/>
        </w:tabs>
        <w:ind w:right="51"/>
        <w:jc w:val="center"/>
        <w:rPr>
          <w:b/>
          <w:bCs/>
          <w:sz w:val="23"/>
          <w:szCs w:val="23"/>
        </w:rPr>
      </w:pPr>
    </w:p>
    <w:p w:rsidR="003B6259" w:rsidRDefault="003B6259" w:rsidP="003B6259">
      <w:pPr>
        <w:shd w:val="clear" w:color="auto" w:fill="FFFFFF"/>
        <w:tabs>
          <w:tab w:val="left" w:leader="underscore" w:pos="5602"/>
        </w:tabs>
        <w:ind w:right="51"/>
        <w:jc w:val="center"/>
        <w:rPr>
          <w:b/>
          <w:bCs/>
          <w:sz w:val="23"/>
          <w:szCs w:val="23"/>
        </w:rPr>
      </w:pPr>
    </w:p>
    <w:p w:rsidR="003B6259" w:rsidRDefault="003B6259" w:rsidP="003B6259">
      <w:pPr>
        <w:shd w:val="clear" w:color="auto" w:fill="FFFFFF"/>
        <w:tabs>
          <w:tab w:val="left" w:leader="underscore" w:pos="5602"/>
        </w:tabs>
        <w:ind w:right="51"/>
        <w:jc w:val="center"/>
        <w:rPr>
          <w:b/>
          <w:bCs/>
          <w:sz w:val="23"/>
          <w:szCs w:val="23"/>
        </w:rPr>
      </w:pPr>
    </w:p>
    <w:p w:rsidR="003B6259" w:rsidRDefault="003B6259" w:rsidP="003B6259">
      <w:pPr>
        <w:shd w:val="clear" w:color="auto" w:fill="FFFFFF"/>
        <w:tabs>
          <w:tab w:val="left" w:leader="underscore" w:pos="5602"/>
        </w:tabs>
        <w:ind w:right="51"/>
        <w:jc w:val="center"/>
        <w:rPr>
          <w:b/>
          <w:bCs/>
          <w:sz w:val="23"/>
          <w:szCs w:val="23"/>
        </w:rPr>
      </w:pPr>
    </w:p>
    <w:p w:rsidR="003B6259" w:rsidRDefault="003B6259" w:rsidP="003B6259">
      <w:pPr>
        <w:shd w:val="clear" w:color="auto" w:fill="FFFFFF"/>
        <w:tabs>
          <w:tab w:val="left" w:leader="underscore" w:pos="5602"/>
        </w:tabs>
        <w:ind w:right="51"/>
        <w:jc w:val="center"/>
        <w:rPr>
          <w:b/>
          <w:bCs/>
          <w:sz w:val="23"/>
          <w:szCs w:val="23"/>
        </w:rPr>
      </w:pPr>
    </w:p>
    <w:p w:rsidR="003B6259" w:rsidRDefault="003B6259" w:rsidP="003B6259">
      <w:pPr>
        <w:shd w:val="clear" w:color="auto" w:fill="FFFFFF"/>
        <w:tabs>
          <w:tab w:val="left" w:leader="underscore" w:pos="5602"/>
        </w:tabs>
        <w:ind w:right="51"/>
        <w:jc w:val="center"/>
        <w:rPr>
          <w:b/>
          <w:bCs/>
          <w:sz w:val="23"/>
          <w:szCs w:val="23"/>
        </w:rPr>
      </w:pPr>
    </w:p>
    <w:p w:rsidR="003B6259" w:rsidRDefault="003B6259" w:rsidP="003B6259">
      <w:pPr>
        <w:shd w:val="clear" w:color="auto" w:fill="FFFFFF"/>
        <w:tabs>
          <w:tab w:val="left" w:leader="underscore" w:pos="5602"/>
        </w:tabs>
        <w:ind w:right="51"/>
        <w:jc w:val="center"/>
        <w:rPr>
          <w:b/>
          <w:bCs/>
          <w:sz w:val="23"/>
          <w:szCs w:val="23"/>
        </w:rPr>
      </w:pPr>
    </w:p>
    <w:p w:rsidR="003B6259" w:rsidRDefault="003B6259" w:rsidP="003B6259">
      <w:pPr>
        <w:shd w:val="clear" w:color="auto" w:fill="FFFFFF"/>
        <w:tabs>
          <w:tab w:val="left" w:leader="underscore" w:pos="5602"/>
        </w:tabs>
        <w:ind w:right="51"/>
        <w:jc w:val="center"/>
        <w:rPr>
          <w:b/>
          <w:bCs/>
          <w:sz w:val="23"/>
          <w:szCs w:val="23"/>
        </w:rPr>
      </w:pPr>
    </w:p>
    <w:p w:rsidR="003B6259" w:rsidRDefault="003B6259" w:rsidP="003B6259">
      <w:pPr>
        <w:shd w:val="clear" w:color="auto" w:fill="FFFFFF"/>
        <w:tabs>
          <w:tab w:val="left" w:leader="underscore" w:pos="5602"/>
        </w:tabs>
        <w:ind w:right="51"/>
        <w:jc w:val="center"/>
        <w:rPr>
          <w:b/>
          <w:bCs/>
          <w:sz w:val="23"/>
          <w:szCs w:val="23"/>
        </w:rPr>
      </w:pPr>
    </w:p>
    <w:p w:rsidR="003B6259" w:rsidRDefault="003B6259" w:rsidP="003B6259">
      <w:pPr>
        <w:shd w:val="clear" w:color="auto" w:fill="FFFFFF"/>
        <w:tabs>
          <w:tab w:val="left" w:leader="underscore" w:pos="5602"/>
        </w:tabs>
        <w:ind w:right="51"/>
        <w:jc w:val="center"/>
        <w:rPr>
          <w:b/>
          <w:bCs/>
          <w:sz w:val="23"/>
          <w:szCs w:val="23"/>
        </w:rPr>
      </w:pPr>
    </w:p>
    <w:p w:rsidR="003B6259" w:rsidRDefault="003B6259" w:rsidP="003B6259">
      <w:pPr>
        <w:shd w:val="clear" w:color="auto" w:fill="FFFFFF"/>
        <w:tabs>
          <w:tab w:val="left" w:leader="underscore" w:pos="5602"/>
        </w:tabs>
        <w:ind w:right="51"/>
        <w:jc w:val="center"/>
        <w:rPr>
          <w:b/>
          <w:bCs/>
          <w:sz w:val="23"/>
          <w:szCs w:val="23"/>
        </w:rPr>
      </w:pPr>
    </w:p>
    <w:p w:rsidR="005B64E8" w:rsidRDefault="005B64E8" w:rsidP="00893FC1">
      <w:pPr>
        <w:numPr>
          <w:ilvl w:val="0"/>
          <w:numId w:val="2"/>
        </w:numPr>
        <w:jc w:val="right"/>
      </w:pPr>
    </w:p>
    <w:sectPr w:rsidR="005B64E8" w:rsidSect="00893FC1">
      <w:pgSz w:w="11906" w:h="16838"/>
      <w:pgMar w:top="425" w:right="567" w:bottom="720" w:left="1134" w:header="709" w:footer="4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C78" w:rsidRDefault="00594C78">
      <w:r>
        <w:separator/>
      </w:r>
    </w:p>
  </w:endnote>
  <w:endnote w:type="continuationSeparator" w:id="0">
    <w:p w:rsidR="00594C78" w:rsidRDefault="0059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C78" w:rsidRDefault="00594C78">
      <w:r>
        <w:separator/>
      </w:r>
    </w:p>
  </w:footnote>
  <w:footnote w:type="continuationSeparator" w:id="0">
    <w:p w:rsidR="00594C78" w:rsidRDefault="00594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3F2C0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360"/>
        </w:tabs>
        <w:ind w:left="72" w:hanging="432"/>
      </w:pPr>
      <w:rPr>
        <w:rFonts w:cs="Times New Roman"/>
      </w:rPr>
    </w:lvl>
    <w:lvl w:ilvl="1">
      <w:start w:val="1"/>
      <w:numFmt w:val="none"/>
      <w:suff w:val="nothing"/>
      <w:lvlText w:val=""/>
      <w:lvlJc w:val="left"/>
      <w:pPr>
        <w:tabs>
          <w:tab w:val="num" w:pos="-360"/>
        </w:tabs>
        <w:ind w:left="216" w:hanging="576"/>
      </w:pPr>
      <w:rPr>
        <w:rFonts w:cs="Times New Roman"/>
      </w:rPr>
    </w:lvl>
    <w:lvl w:ilvl="2">
      <w:start w:val="1"/>
      <w:numFmt w:val="none"/>
      <w:suff w:val="nothing"/>
      <w:lvlText w:val=""/>
      <w:lvlJc w:val="left"/>
      <w:pPr>
        <w:tabs>
          <w:tab w:val="num" w:pos="-360"/>
        </w:tabs>
        <w:ind w:left="360" w:hanging="720"/>
      </w:pPr>
      <w:rPr>
        <w:rFonts w:cs="Times New Roman"/>
      </w:rPr>
    </w:lvl>
    <w:lvl w:ilvl="3">
      <w:start w:val="1"/>
      <w:numFmt w:val="none"/>
      <w:suff w:val="nothing"/>
      <w:lvlText w:val=""/>
      <w:lvlJc w:val="left"/>
      <w:pPr>
        <w:tabs>
          <w:tab w:val="num" w:pos="-360"/>
        </w:tabs>
        <w:ind w:left="504" w:hanging="864"/>
      </w:pPr>
      <w:rPr>
        <w:rFonts w:cs="Times New Roman"/>
      </w:rPr>
    </w:lvl>
    <w:lvl w:ilvl="4">
      <w:start w:val="1"/>
      <w:numFmt w:val="none"/>
      <w:suff w:val="nothing"/>
      <w:lvlText w:val=""/>
      <w:lvlJc w:val="left"/>
      <w:pPr>
        <w:tabs>
          <w:tab w:val="num" w:pos="-360"/>
        </w:tabs>
        <w:ind w:left="648" w:hanging="1008"/>
      </w:pPr>
      <w:rPr>
        <w:rFonts w:cs="Times New Roman"/>
      </w:rPr>
    </w:lvl>
    <w:lvl w:ilvl="5">
      <w:start w:val="1"/>
      <w:numFmt w:val="none"/>
      <w:suff w:val="nothing"/>
      <w:lvlText w:val=""/>
      <w:lvlJc w:val="left"/>
      <w:pPr>
        <w:tabs>
          <w:tab w:val="num" w:pos="-360"/>
        </w:tabs>
        <w:ind w:left="792" w:hanging="1152"/>
      </w:pPr>
      <w:rPr>
        <w:rFonts w:cs="Times New Roman"/>
      </w:rPr>
    </w:lvl>
    <w:lvl w:ilvl="6">
      <w:start w:val="1"/>
      <w:numFmt w:val="none"/>
      <w:suff w:val="nothing"/>
      <w:lvlText w:val=""/>
      <w:lvlJc w:val="left"/>
      <w:pPr>
        <w:tabs>
          <w:tab w:val="num" w:pos="-360"/>
        </w:tabs>
        <w:ind w:left="936" w:hanging="1296"/>
      </w:pPr>
      <w:rPr>
        <w:rFonts w:cs="Times New Roman"/>
      </w:rPr>
    </w:lvl>
    <w:lvl w:ilvl="7">
      <w:start w:val="1"/>
      <w:numFmt w:val="none"/>
      <w:suff w:val="nothing"/>
      <w:lvlText w:val=""/>
      <w:lvlJc w:val="left"/>
      <w:pPr>
        <w:tabs>
          <w:tab w:val="num" w:pos="-360"/>
        </w:tabs>
        <w:ind w:left="1080" w:hanging="1440"/>
      </w:pPr>
      <w:rPr>
        <w:rFonts w:cs="Times New Roman"/>
      </w:rPr>
    </w:lvl>
    <w:lvl w:ilvl="8">
      <w:start w:val="1"/>
      <w:numFmt w:val="none"/>
      <w:suff w:val="nothing"/>
      <w:lvlText w:val=""/>
      <w:lvlJc w:val="left"/>
      <w:pPr>
        <w:tabs>
          <w:tab w:val="num" w:pos="-360"/>
        </w:tabs>
        <w:ind w:left="1224" w:hanging="1584"/>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
    <w:nsid w:val="00000004"/>
    <w:multiLevelType w:val="multilevel"/>
    <w:tmpl w:val="202695CE"/>
    <w:name w:val="WW8Num4"/>
    <w:lvl w:ilvl="0">
      <w:start w:val="1"/>
      <w:numFmt w:val="decimal"/>
      <w:pStyle w:val="1"/>
      <w:lvlText w:val="%1"/>
      <w:lvlJc w:val="left"/>
      <w:pPr>
        <w:tabs>
          <w:tab w:val="num" w:pos="643"/>
        </w:tabs>
        <w:ind w:left="643" w:hanging="360"/>
      </w:pPr>
      <w:rPr>
        <w:rFonts w:ascii="Times New Roman" w:hAnsi="Times New Roman" w:cs="Times New Roman"/>
        <w:b/>
        <w:i w:val="0"/>
        <w:sz w:val="22"/>
        <w:szCs w:val="20"/>
      </w:rPr>
    </w:lvl>
    <w:lvl w:ilvl="1">
      <w:start w:val="1"/>
      <w:numFmt w:val="decimal"/>
      <w:lvlText w:val="%1.%2."/>
      <w:lvlJc w:val="left"/>
      <w:pPr>
        <w:tabs>
          <w:tab w:val="num" w:pos="1003"/>
        </w:tabs>
        <w:ind w:left="1003" w:hanging="720"/>
      </w:pPr>
      <w:rPr>
        <w:rFonts w:ascii="Times New Roman" w:hAnsi="Times New Roman" w:cs="Times New Roman"/>
        <w:b w:val="0"/>
        <w:i w:val="0"/>
        <w:sz w:val="22"/>
        <w:szCs w:val="22"/>
      </w:rPr>
    </w:lvl>
    <w:lvl w:ilvl="2">
      <w:start w:val="1"/>
      <w:numFmt w:val="decimal"/>
      <w:lvlText w:val="2.1.%3."/>
      <w:lvlJc w:val="left"/>
      <w:pPr>
        <w:tabs>
          <w:tab w:val="num" w:pos="1003"/>
        </w:tabs>
        <w:ind w:left="1003" w:hanging="720"/>
      </w:pPr>
      <w:rPr>
        <w:rFonts w:cs="Times New Roman"/>
      </w:rPr>
    </w:lvl>
    <w:lvl w:ilvl="3">
      <w:start w:val="1"/>
      <w:numFmt w:val="decimal"/>
      <w:lvlText w:val="%1.%2.%3.%4"/>
      <w:lvlJc w:val="left"/>
      <w:pPr>
        <w:tabs>
          <w:tab w:val="num" w:pos="1363"/>
        </w:tabs>
        <w:ind w:left="1363" w:hanging="1080"/>
      </w:pPr>
      <w:rPr>
        <w:rFonts w:cs="Times New Roman"/>
      </w:rPr>
    </w:lvl>
    <w:lvl w:ilvl="4">
      <w:start w:val="1"/>
      <w:numFmt w:val="decimal"/>
      <w:lvlText w:val="%1.%2.%3.%4.%5"/>
      <w:lvlJc w:val="left"/>
      <w:pPr>
        <w:tabs>
          <w:tab w:val="num" w:pos="1363"/>
        </w:tabs>
        <w:ind w:left="1363" w:hanging="1080"/>
      </w:pPr>
      <w:rPr>
        <w:rFonts w:cs="Times New Roman"/>
      </w:rPr>
    </w:lvl>
    <w:lvl w:ilvl="5">
      <w:start w:val="1"/>
      <w:numFmt w:val="decimal"/>
      <w:lvlText w:val="%1.%2.%3.%4.%5.%6"/>
      <w:lvlJc w:val="left"/>
      <w:pPr>
        <w:tabs>
          <w:tab w:val="num" w:pos="1723"/>
        </w:tabs>
        <w:ind w:left="1723" w:hanging="1440"/>
      </w:pPr>
      <w:rPr>
        <w:rFonts w:cs="Times New Roman"/>
      </w:rPr>
    </w:lvl>
    <w:lvl w:ilvl="6">
      <w:start w:val="1"/>
      <w:numFmt w:val="decimal"/>
      <w:lvlText w:val="%1.%2.%3.%4.%5.%6.%7"/>
      <w:lvlJc w:val="left"/>
      <w:pPr>
        <w:tabs>
          <w:tab w:val="num" w:pos="1723"/>
        </w:tabs>
        <w:ind w:left="1723" w:hanging="1440"/>
      </w:pPr>
      <w:rPr>
        <w:rFonts w:cs="Times New Roman"/>
      </w:rPr>
    </w:lvl>
    <w:lvl w:ilvl="7">
      <w:start w:val="1"/>
      <w:numFmt w:val="decimal"/>
      <w:lvlText w:val="%1.%2.%3.%4.%5.%6.%7.%8"/>
      <w:lvlJc w:val="left"/>
      <w:pPr>
        <w:tabs>
          <w:tab w:val="num" w:pos="2083"/>
        </w:tabs>
        <w:ind w:left="2083" w:hanging="1800"/>
      </w:pPr>
      <w:rPr>
        <w:rFonts w:cs="Times New Roman"/>
      </w:rPr>
    </w:lvl>
    <w:lvl w:ilvl="8">
      <w:start w:val="1"/>
      <w:numFmt w:val="decimal"/>
      <w:lvlText w:val="%1.%2.%3.%4.%5.%6.%7.%8.%9"/>
      <w:lvlJc w:val="left"/>
      <w:pPr>
        <w:tabs>
          <w:tab w:val="num" w:pos="2443"/>
        </w:tabs>
        <w:ind w:left="2443" w:hanging="2160"/>
      </w:pPr>
      <w:rPr>
        <w:rFonts w:cs="Times New Roman"/>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A"/>
    <w:multiLevelType w:val="multilevel"/>
    <w:tmpl w:val="0000000A"/>
    <w:name w:val="WW8Num10"/>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8">
    <w:nsid w:val="0000000B"/>
    <w:multiLevelType w:val="multilevel"/>
    <w:tmpl w:val="0000000B"/>
    <w:name w:val="WW8Num1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9">
    <w:nsid w:val="0000000E"/>
    <w:multiLevelType w:val="multilevel"/>
    <w:tmpl w:val="0000000E"/>
    <w:name w:val="WW8Num1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0">
    <w:nsid w:val="0000000F"/>
    <w:multiLevelType w:val="multilevel"/>
    <w:tmpl w:val="0000000F"/>
    <w:name w:val="WW8Num15"/>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1">
    <w:nsid w:val="00000010"/>
    <w:multiLevelType w:val="multilevel"/>
    <w:tmpl w:val="00000010"/>
    <w:name w:val="WW8Num16"/>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2">
    <w:nsid w:val="0D547AC3"/>
    <w:multiLevelType w:val="hybridMultilevel"/>
    <w:tmpl w:val="AB00D150"/>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139203B1"/>
    <w:multiLevelType w:val="hybridMultilevel"/>
    <w:tmpl w:val="7AC2F8E8"/>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17CB7433"/>
    <w:multiLevelType w:val="hybridMultilevel"/>
    <w:tmpl w:val="224032D6"/>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1E571AD9"/>
    <w:multiLevelType w:val="multilevel"/>
    <w:tmpl w:val="3EE09C82"/>
    <w:lvl w:ilvl="0">
      <w:start w:val="1"/>
      <w:numFmt w:val="decimal"/>
      <w:lvlText w:val="%1."/>
      <w:lvlJc w:val="center"/>
      <w:pPr>
        <w:tabs>
          <w:tab w:val="num" w:pos="0"/>
        </w:tabs>
        <w:ind w:left="0" w:firstLine="0"/>
      </w:pPr>
      <w:rPr>
        <w:rFonts w:hint="default"/>
        <w:b/>
        <w:i w:val="0"/>
      </w:rPr>
    </w:lvl>
    <w:lvl w:ilvl="1">
      <w:start w:val="1"/>
      <w:numFmt w:val="decim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851"/>
        </w:tabs>
        <w:ind w:left="851" w:hanging="851"/>
      </w:pPr>
      <w:rPr>
        <w:rFonts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6">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17">
    <w:nsid w:val="1FEE2CE9"/>
    <w:multiLevelType w:val="hybridMultilevel"/>
    <w:tmpl w:val="07489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7314DB"/>
    <w:multiLevelType w:val="hybridMultilevel"/>
    <w:tmpl w:val="AABED42E"/>
    <w:lvl w:ilvl="0" w:tplc="A1E2DF6C">
      <w:start w:val="1"/>
      <w:numFmt w:val="decimal"/>
      <w:lvlText w:val="%1."/>
      <w:lvlJc w:val="left"/>
      <w:pPr>
        <w:ind w:left="393" w:hanging="360"/>
      </w:pPr>
      <w:rPr>
        <w:rFonts w:hint="default"/>
        <w:b/>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9">
    <w:nsid w:val="30B42D48"/>
    <w:multiLevelType w:val="hybridMultilevel"/>
    <w:tmpl w:val="BC7A1856"/>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nsid w:val="36C016E8"/>
    <w:multiLevelType w:val="hybridMultilevel"/>
    <w:tmpl w:val="05DC2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94389C"/>
    <w:multiLevelType w:val="hybridMultilevel"/>
    <w:tmpl w:val="E826A2F6"/>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nsid w:val="524A1CB8"/>
    <w:multiLevelType w:val="hybridMultilevel"/>
    <w:tmpl w:val="E0D4AD46"/>
    <w:lvl w:ilvl="0" w:tplc="7A546A2E">
      <w:numFmt w:val="bullet"/>
      <w:lvlText w:val="–"/>
      <w:lvlJc w:val="left"/>
      <w:pPr>
        <w:ind w:left="709"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nsid w:val="5A693AE9"/>
    <w:multiLevelType w:val="multilevel"/>
    <w:tmpl w:val="82C42536"/>
    <w:lvl w:ilvl="0">
      <w:start w:val="1"/>
      <w:numFmt w:val="decimal"/>
      <w:lvlText w:val="%1"/>
      <w:lvlJc w:val="left"/>
      <w:pPr>
        <w:ind w:left="360" w:hanging="360"/>
      </w:pPr>
    </w:lvl>
    <w:lvl w:ilvl="1">
      <w:start w:val="1"/>
      <w:numFmt w:val="decimal"/>
      <w:lvlText w:val="%1.%2"/>
      <w:lvlJc w:val="left"/>
      <w:pPr>
        <w:ind w:left="654" w:hanging="360"/>
      </w:pPr>
    </w:lvl>
    <w:lvl w:ilvl="2">
      <w:start w:val="1"/>
      <w:numFmt w:val="decimal"/>
      <w:lvlText w:val="%1.%2.%3"/>
      <w:lvlJc w:val="left"/>
      <w:pPr>
        <w:ind w:left="1308" w:hanging="720"/>
      </w:pPr>
    </w:lvl>
    <w:lvl w:ilvl="3">
      <w:start w:val="1"/>
      <w:numFmt w:val="decimal"/>
      <w:lvlText w:val="%1.%2.%3.%4"/>
      <w:lvlJc w:val="left"/>
      <w:pPr>
        <w:ind w:left="1602" w:hanging="720"/>
      </w:pPr>
    </w:lvl>
    <w:lvl w:ilvl="4">
      <w:start w:val="1"/>
      <w:numFmt w:val="decimalZero"/>
      <w:lvlText w:val="%1.%2.%3.%4.%5"/>
      <w:lvlJc w:val="left"/>
      <w:pPr>
        <w:ind w:left="1896" w:hanging="720"/>
      </w:pPr>
    </w:lvl>
    <w:lvl w:ilvl="5">
      <w:start w:val="1"/>
      <w:numFmt w:val="decimal"/>
      <w:lvlText w:val="%1.%2.%3.%4.%5.%6"/>
      <w:lvlJc w:val="left"/>
      <w:pPr>
        <w:ind w:left="2550" w:hanging="1080"/>
      </w:pPr>
    </w:lvl>
    <w:lvl w:ilvl="6">
      <w:start w:val="1"/>
      <w:numFmt w:val="decimal"/>
      <w:lvlText w:val="%1.%2.%3.%4.%5.%6.%7"/>
      <w:lvlJc w:val="left"/>
      <w:pPr>
        <w:ind w:left="2844" w:hanging="1080"/>
      </w:pPr>
    </w:lvl>
    <w:lvl w:ilvl="7">
      <w:start w:val="1"/>
      <w:numFmt w:val="decimal"/>
      <w:lvlText w:val="%1.%2.%3.%4.%5.%6.%7.%8"/>
      <w:lvlJc w:val="left"/>
      <w:pPr>
        <w:ind w:left="3498" w:hanging="1440"/>
      </w:pPr>
    </w:lvl>
    <w:lvl w:ilvl="8">
      <w:start w:val="1"/>
      <w:numFmt w:val="decimal"/>
      <w:lvlText w:val="%1.%2.%3.%4.%5.%6.%7.%8.%9"/>
      <w:lvlJc w:val="left"/>
      <w:pPr>
        <w:ind w:left="3792" w:hanging="1440"/>
      </w:pPr>
    </w:lvl>
  </w:abstractNum>
  <w:abstractNum w:abstractNumId="24">
    <w:nsid w:val="62A054DD"/>
    <w:multiLevelType w:val="hybridMultilevel"/>
    <w:tmpl w:val="8460E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7B566EB"/>
    <w:multiLevelType w:val="hybridMultilevel"/>
    <w:tmpl w:val="8390BAFC"/>
    <w:lvl w:ilvl="0" w:tplc="8C0C09FC">
      <w:start w:val="1"/>
      <w:numFmt w:val="decimal"/>
      <w:lvlText w:val="%1."/>
      <w:lvlJc w:val="left"/>
      <w:pPr>
        <w:ind w:left="525" w:hanging="360"/>
      </w:pPr>
    </w:lvl>
    <w:lvl w:ilvl="1" w:tplc="04190019">
      <w:start w:val="1"/>
      <w:numFmt w:val="lowerLetter"/>
      <w:lvlText w:val="%2."/>
      <w:lvlJc w:val="left"/>
      <w:pPr>
        <w:ind w:left="1245" w:hanging="360"/>
      </w:pPr>
    </w:lvl>
    <w:lvl w:ilvl="2" w:tplc="0419001B">
      <w:start w:val="1"/>
      <w:numFmt w:val="lowerRoman"/>
      <w:lvlText w:val="%3."/>
      <w:lvlJc w:val="right"/>
      <w:pPr>
        <w:ind w:left="1965" w:hanging="180"/>
      </w:pPr>
    </w:lvl>
    <w:lvl w:ilvl="3" w:tplc="0419000F">
      <w:start w:val="1"/>
      <w:numFmt w:val="decimal"/>
      <w:lvlText w:val="%4."/>
      <w:lvlJc w:val="left"/>
      <w:pPr>
        <w:ind w:left="2685" w:hanging="360"/>
      </w:pPr>
    </w:lvl>
    <w:lvl w:ilvl="4" w:tplc="04190019">
      <w:start w:val="1"/>
      <w:numFmt w:val="lowerLetter"/>
      <w:lvlText w:val="%5."/>
      <w:lvlJc w:val="left"/>
      <w:pPr>
        <w:ind w:left="3405" w:hanging="360"/>
      </w:pPr>
    </w:lvl>
    <w:lvl w:ilvl="5" w:tplc="0419001B">
      <w:start w:val="1"/>
      <w:numFmt w:val="lowerRoman"/>
      <w:lvlText w:val="%6."/>
      <w:lvlJc w:val="right"/>
      <w:pPr>
        <w:ind w:left="4125" w:hanging="180"/>
      </w:pPr>
    </w:lvl>
    <w:lvl w:ilvl="6" w:tplc="0419000F">
      <w:start w:val="1"/>
      <w:numFmt w:val="decimal"/>
      <w:lvlText w:val="%7."/>
      <w:lvlJc w:val="left"/>
      <w:pPr>
        <w:ind w:left="4845" w:hanging="360"/>
      </w:pPr>
    </w:lvl>
    <w:lvl w:ilvl="7" w:tplc="04190019">
      <w:start w:val="1"/>
      <w:numFmt w:val="lowerLetter"/>
      <w:lvlText w:val="%8."/>
      <w:lvlJc w:val="left"/>
      <w:pPr>
        <w:ind w:left="5565" w:hanging="360"/>
      </w:pPr>
    </w:lvl>
    <w:lvl w:ilvl="8" w:tplc="0419001B">
      <w:start w:val="1"/>
      <w:numFmt w:val="lowerRoman"/>
      <w:lvlText w:val="%9."/>
      <w:lvlJc w:val="right"/>
      <w:pPr>
        <w:ind w:left="6285" w:hanging="180"/>
      </w:pPr>
    </w:lvl>
  </w:abstractNum>
  <w:abstractNum w:abstractNumId="26">
    <w:nsid w:val="73D573F0"/>
    <w:multiLevelType w:val="hybridMultilevel"/>
    <w:tmpl w:val="1AC09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3"/>
  </w:num>
  <w:num w:numId="9">
    <w:abstractNumId w:val="19"/>
  </w:num>
  <w:num w:numId="10">
    <w:abstractNumId w:val="12"/>
  </w:num>
  <w:num w:numId="11">
    <w:abstractNumId w:val="14"/>
  </w:num>
  <w:num w:numId="12">
    <w:abstractNumId w:val="21"/>
  </w:num>
  <w:num w:numId="13">
    <w:abstractNumId w:val="3"/>
  </w:num>
  <w:num w:numId="14">
    <w:abstractNumId w:val="24"/>
  </w:num>
  <w:num w:numId="15">
    <w:abstractNumId w:val="15"/>
  </w:num>
  <w:num w:numId="16">
    <w:abstractNumId w:val="20"/>
  </w:num>
  <w:num w:numId="17">
    <w:abstractNumId w:val="18"/>
  </w:num>
  <w:num w:numId="18">
    <w:abstractNumId w:val="25"/>
  </w:num>
  <w:num w:numId="19">
    <w:abstractNumId w:val="17"/>
  </w:num>
  <w:num w:numId="20">
    <w:abstractNumId w:val="26"/>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169"/>
    <w:rsid w:val="00002F02"/>
    <w:rsid w:val="0000355F"/>
    <w:rsid w:val="000102BB"/>
    <w:rsid w:val="00013394"/>
    <w:rsid w:val="00015530"/>
    <w:rsid w:val="00016BA0"/>
    <w:rsid w:val="000209FB"/>
    <w:rsid w:val="000220BC"/>
    <w:rsid w:val="00022B4E"/>
    <w:rsid w:val="00023473"/>
    <w:rsid w:val="00024C12"/>
    <w:rsid w:val="0002728A"/>
    <w:rsid w:val="00030E4F"/>
    <w:rsid w:val="0003684D"/>
    <w:rsid w:val="00037C32"/>
    <w:rsid w:val="0004040B"/>
    <w:rsid w:val="0004087E"/>
    <w:rsid w:val="000425DF"/>
    <w:rsid w:val="0004403D"/>
    <w:rsid w:val="00044A85"/>
    <w:rsid w:val="00045209"/>
    <w:rsid w:val="0004530C"/>
    <w:rsid w:val="000457E6"/>
    <w:rsid w:val="00045B42"/>
    <w:rsid w:val="000462A0"/>
    <w:rsid w:val="00051E5E"/>
    <w:rsid w:val="000551FF"/>
    <w:rsid w:val="00055910"/>
    <w:rsid w:val="00055D56"/>
    <w:rsid w:val="00056086"/>
    <w:rsid w:val="00057A08"/>
    <w:rsid w:val="000639E9"/>
    <w:rsid w:val="000658AC"/>
    <w:rsid w:val="00066C0C"/>
    <w:rsid w:val="00067B25"/>
    <w:rsid w:val="00072A7B"/>
    <w:rsid w:val="00073F73"/>
    <w:rsid w:val="000740FA"/>
    <w:rsid w:val="000749C8"/>
    <w:rsid w:val="0007544F"/>
    <w:rsid w:val="000773FB"/>
    <w:rsid w:val="000777D2"/>
    <w:rsid w:val="000804DD"/>
    <w:rsid w:val="00080FB9"/>
    <w:rsid w:val="0008291B"/>
    <w:rsid w:val="000833B9"/>
    <w:rsid w:val="00083A48"/>
    <w:rsid w:val="000859AA"/>
    <w:rsid w:val="00086364"/>
    <w:rsid w:val="0009394D"/>
    <w:rsid w:val="00094601"/>
    <w:rsid w:val="000947D4"/>
    <w:rsid w:val="00094E0A"/>
    <w:rsid w:val="00096850"/>
    <w:rsid w:val="000974AF"/>
    <w:rsid w:val="00097E60"/>
    <w:rsid w:val="00097F70"/>
    <w:rsid w:val="000A6060"/>
    <w:rsid w:val="000A60E8"/>
    <w:rsid w:val="000A726E"/>
    <w:rsid w:val="000B25A1"/>
    <w:rsid w:val="000B381A"/>
    <w:rsid w:val="000B3ABA"/>
    <w:rsid w:val="000B417C"/>
    <w:rsid w:val="000B596A"/>
    <w:rsid w:val="000C31CE"/>
    <w:rsid w:val="000C36DF"/>
    <w:rsid w:val="000C3707"/>
    <w:rsid w:val="000C41FB"/>
    <w:rsid w:val="000C4B97"/>
    <w:rsid w:val="000C6E0F"/>
    <w:rsid w:val="000D05E5"/>
    <w:rsid w:val="000D09D8"/>
    <w:rsid w:val="000D2385"/>
    <w:rsid w:val="000D23FE"/>
    <w:rsid w:val="000D4B0A"/>
    <w:rsid w:val="000D4B61"/>
    <w:rsid w:val="000D6526"/>
    <w:rsid w:val="000D7C02"/>
    <w:rsid w:val="000E0136"/>
    <w:rsid w:val="000E01A6"/>
    <w:rsid w:val="000E15BB"/>
    <w:rsid w:val="000E24B2"/>
    <w:rsid w:val="000E3B5E"/>
    <w:rsid w:val="000E65BF"/>
    <w:rsid w:val="000E7B9D"/>
    <w:rsid w:val="000F0E0C"/>
    <w:rsid w:val="000F34E7"/>
    <w:rsid w:val="000F4398"/>
    <w:rsid w:val="000F43C0"/>
    <w:rsid w:val="000F608A"/>
    <w:rsid w:val="000F6B72"/>
    <w:rsid w:val="0010064B"/>
    <w:rsid w:val="00105658"/>
    <w:rsid w:val="0010670E"/>
    <w:rsid w:val="0010708D"/>
    <w:rsid w:val="00107357"/>
    <w:rsid w:val="001114A3"/>
    <w:rsid w:val="00111AA8"/>
    <w:rsid w:val="00112196"/>
    <w:rsid w:val="00116AE8"/>
    <w:rsid w:val="00117C03"/>
    <w:rsid w:val="0012182A"/>
    <w:rsid w:val="0012640B"/>
    <w:rsid w:val="00127103"/>
    <w:rsid w:val="0012760E"/>
    <w:rsid w:val="00130031"/>
    <w:rsid w:val="001306B6"/>
    <w:rsid w:val="001307B5"/>
    <w:rsid w:val="0013083E"/>
    <w:rsid w:val="00130B22"/>
    <w:rsid w:val="001329BB"/>
    <w:rsid w:val="001346C9"/>
    <w:rsid w:val="00134802"/>
    <w:rsid w:val="0013537F"/>
    <w:rsid w:val="001357EE"/>
    <w:rsid w:val="001371DB"/>
    <w:rsid w:val="001377DC"/>
    <w:rsid w:val="0013786E"/>
    <w:rsid w:val="0014221B"/>
    <w:rsid w:val="001467F7"/>
    <w:rsid w:val="00146CE5"/>
    <w:rsid w:val="00151E63"/>
    <w:rsid w:val="00152744"/>
    <w:rsid w:val="001539DC"/>
    <w:rsid w:val="00160012"/>
    <w:rsid w:val="00160304"/>
    <w:rsid w:val="00160F4B"/>
    <w:rsid w:val="00166865"/>
    <w:rsid w:val="00167F68"/>
    <w:rsid w:val="001708D5"/>
    <w:rsid w:val="00172344"/>
    <w:rsid w:val="00172836"/>
    <w:rsid w:val="001731F1"/>
    <w:rsid w:val="0017739D"/>
    <w:rsid w:val="00181237"/>
    <w:rsid w:val="00181BF6"/>
    <w:rsid w:val="00182F7B"/>
    <w:rsid w:val="00183AC1"/>
    <w:rsid w:val="00183B76"/>
    <w:rsid w:val="001840C6"/>
    <w:rsid w:val="0018415F"/>
    <w:rsid w:val="001875E8"/>
    <w:rsid w:val="001876A8"/>
    <w:rsid w:val="00190E00"/>
    <w:rsid w:val="00192DDE"/>
    <w:rsid w:val="00193DD3"/>
    <w:rsid w:val="00196E82"/>
    <w:rsid w:val="001A118F"/>
    <w:rsid w:val="001A1A8B"/>
    <w:rsid w:val="001A1F43"/>
    <w:rsid w:val="001A3001"/>
    <w:rsid w:val="001A7374"/>
    <w:rsid w:val="001B0186"/>
    <w:rsid w:val="001B01F0"/>
    <w:rsid w:val="001B0635"/>
    <w:rsid w:val="001B078D"/>
    <w:rsid w:val="001B0E33"/>
    <w:rsid w:val="001B2175"/>
    <w:rsid w:val="001B298B"/>
    <w:rsid w:val="001C2344"/>
    <w:rsid w:val="001C4C8A"/>
    <w:rsid w:val="001C6F33"/>
    <w:rsid w:val="001D09F9"/>
    <w:rsid w:val="001D0BA3"/>
    <w:rsid w:val="001D105C"/>
    <w:rsid w:val="001D2E5C"/>
    <w:rsid w:val="001E0E89"/>
    <w:rsid w:val="001E20DE"/>
    <w:rsid w:val="001E398F"/>
    <w:rsid w:val="001E6A73"/>
    <w:rsid w:val="001F3FB2"/>
    <w:rsid w:val="001F6DD3"/>
    <w:rsid w:val="001F70C9"/>
    <w:rsid w:val="001F7244"/>
    <w:rsid w:val="001F78FC"/>
    <w:rsid w:val="001F7AFF"/>
    <w:rsid w:val="00200CA0"/>
    <w:rsid w:val="00202BE3"/>
    <w:rsid w:val="00202C93"/>
    <w:rsid w:val="00202FE1"/>
    <w:rsid w:val="00203671"/>
    <w:rsid w:val="0020506D"/>
    <w:rsid w:val="00205EA5"/>
    <w:rsid w:val="00206E80"/>
    <w:rsid w:val="002105BD"/>
    <w:rsid w:val="00214489"/>
    <w:rsid w:val="0021451C"/>
    <w:rsid w:val="00214B8E"/>
    <w:rsid w:val="00214EB6"/>
    <w:rsid w:val="002164A3"/>
    <w:rsid w:val="00216FBE"/>
    <w:rsid w:val="00217D2A"/>
    <w:rsid w:val="00217D57"/>
    <w:rsid w:val="00221DF4"/>
    <w:rsid w:val="002306CA"/>
    <w:rsid w:val="00230C62"/>
    <w:rsid w:val="00233CB2"/>
    <w:rsid w:val="00233F27"/>
    <w:rsid w:val="00234D18"/>
    <w:rsid w:val="00236C2C"/>
    <w:rsid w:val="00237BD6"/>
    <w:rsid w:val="00240628"/>
    <w:rsid w:val="0024094E"/>
    <w:rsid w:val="00241646"/>
    <w:rsid w:val="00241E8A"/>
    <w:rsid w:val="002424C4"/>
    <w:rsid w:val="00243C0F"/>
    <w:rsid w:val="00244EF1"/>
    <w:rsid w:val="00247C4B"/>
    <w:rsid w:val="002509FD"/>
    <w:rsid w:val="00250BF2"/>
    <w:rsid w:val="002514DF"/>
    <w:rsid w:val="00252074"/>
    <w:rsid w:val="00253221"/>
    <w:rsid w:val="00253A1F"/>
    <w:rsid w:val="002606AC"/>
    <w:rsid w:val="002624D1"/>
    <w:rsid w:val="0026540D"/>
    <w:rsid w:val="00265B77"/>
    <w:rsid w:val="00265C16"/>
    <w:rsid w:val="00266986"/>
    <w:rsid w:val="00267325"/>
    <w:rsid w:val="002679BC"/>
    <w:rsid w:val="00270601"/>
    <w:rsid w:val="00270C34"/>
    <w:rsid w:val="002713B3"/>
    <w:rsid w:val="0027264D"/>
    <w:rsid w:val="00274718"/>
    <w:rsid w:val="00274C3A"/>
    <w:rsid w:val="00275E80"/>
    <w:rsid w:val="00276CAB"/>
    <w:rsid w:val="00280A00"/>
    <w:rsid w:val="00281FDE"/>
    <w:rsid w:val="00285312"/>
    <w:rsid w:val="0028724A"/>
    <w:rsid w:val="00287A32"/>
    <w:rsid w:val="00287E71"/>
    <w:rsid w:val="00290420"/>
    <w:rsid w:val="00290A71"/>
    <w:rsid w:val="00294F17"/>
    <w:rsid w:val="00297197"/>
    <w:rsid w:val="00297CA0"/>
    <w:rsid w:val="002A0C6B"/>
    <w:rsid w:val="002A1990"/>
    <w:rsid w:val="002A274B"/>
    <w:rsid w:val="002A30CC"/>
    <w:rsid w:val="002A397E"/>
    <w:rsid w:val="002A6251"/>
    <w:rsid w:val="002A62DF"/>
    <w:rsid w:val="002A7B35"/>
    <w:rsid w:val="002B020B"/>
    <w:rsid w:val="002B192A"/>
    <w:rsid w:val="002B1CB7"/>
    <w:rsid w:val="002B2E84"/>
    <w:rsid w:val="002B3C1A"/>
    <w:rsid w:val="002B670C"/>
    <w:rsid w:val="002B7A62"/>
    <w:rsid w:val="002B7DF9"/>
    <w:rsid w:val="002C0B0A"/>
    <w:rsid w:val="002C3EB0"/>
    <w:rsid w:val="002C59CB"/>
    <w:rsid w:val="002C5DAA"/>
    <w:rsid w:val="002C6E9D"/>
    <w:rsid w:val="002D0305"/>
    <w:rsid w:val="002D1CC9"/>
    <w:rsid w:val="002D3BFF"/>
    <w:rsid w:val="002D6064"/>
    <w:rsid w:val="002D6617"/>
    <w:rsid w:val="002D78B9"/>
    <w:rsid w:val="002D7D41"/>
    <w:rsid w:val="002E1AC6"/>
    <w:rsid w:val="002E4424"/>
    <w:rsid w:val="002E443C"/>
    <w:rsid w:val="002E4741"/>
    <w:rsid w:val="002E59DD"/>
    <w:rsid w:val="002E653F"/>
    <w:rsid w:val="002E6856"/>
    <w:rsid w:val="002F24F0"/>
    <w:rsid w:val="002F27FB"/>
    <w:rsid w:val="002F7696"/>
    <w:rsid w:val="00300CD3"/>
    <w:rsid w:val="00301154"/>
    <w:rsid w:val="00301AA3"/>
    <w:rsid w:val="00302EA6"/>
    <w:rsid w:val="00302F1E"/>
    <w:rsid w:val="0030451B"/>
    <w:rsid w:val="0030451C"/>
    <w:rsid w:val="00305FAB"/>
    <w:rsid w:val="00306EA7"/>
    <w:rsid w:val="003070E7"/>
    <w:rsid w:val="00311A35"/>
    <w:rsid w:val="00311E81"/>
    <w:rsid w:val="00312F5F"/>
    <w:rsid w:val="00313314"/>
    <w:rsid w:val="00314785"/>
    <w:rsid w:val="00322945"/>
    <w:rsid w:val="003230D4"/>
    <w:rsid w:val="00331613"/>
    <w:rsid w:val="00332348"/>
    <w:rsid w:val="003350D9"/>
    <w:rsid w:val="00335204"/>
    <w:rsid w:val="00336EFA"/>
    <w:rsid w:val="00337BF9"/>
    <w:rsid w:val="0034022F"/>
    <w:rsid w:val="003418D1"/>
    <w:rsid w:val="00342F6D"/>
    <w:rsid w:val="003437E1"/>
    <w:rsid w:val="00343F33"/>
    <w:rsid w:val="003448F5"/>
    <w:rsid w:val="003449D8"/>
    <w:rsid w:val="00347E24"/>
    <w:rsid w:val="0035070D"/>
    <w:rsid w:val="003542F8"/>
    <w:rsid w:val="0035583A"/>
    <w:rsid w:val="00355ABD"/>
    <w:rsid w:val="003606D8"/>
    <w:rsid w:val="00360C19"/>
    <w:rsid w:val="00361C34"/>
    <w:rsid w:val="00362122"/>
    <w:rsid w:val="00370C99"/>
    <w:rsid w:val="003746A4"/>
    <w:rsid w:val="003748F0"/>
    <w:rsid w:val="00380EAE"/>
    <w:rsid w:val="0038180F"/>
    <w:rsid w:val="00381D9A"/>
    <w:rsid w:val="00382D22"/>
    <w:rsid w:val="003833CB"/>
    <w:rsid w:val="00383656"/>
    <w:rsid w:val="0038581E"/>
    <w:rsid w:val="003871D4"/>
    <w:rsid w:val="00392E85"/>
    <w:rsid w:val="00392FC7"/>
    <w:rsid w:val="00395A98"/>
    <w:rsid w:val="003A2067"/>
    <w:rsid w:val="003A2B3D"/>
    <w:rsid w:val="003A3AD6"/>
    <w:rsid w:val="003A4458"/>
    <w:rsid w:val="003A4B33"/>
    <w:rsid w:val="003A4E65"/>
    <w:rsid w:val="003A5567"/>
    <w:rsid w:val="003A578E"/>
    <w:rsid w:val="003A6524"/>
    <w:rsid w:val="003B1670"/>
    <w:rsid w:val="003B27BD"/>
    <w:rsid w:val="003B3AF5"/>
    <w:rsid w:val="003B4568"/>
    <w:rsid w:val="003B5B64"/>
    <w:rsid w:val="003B60B2"/>
    <w:rsid w:val="003B6259"/>
    <w:rsid w:val="003C0CF7"/>
    <w:rsid w:val="003C1F33"/>
    <w:rsid w:val="003C279E"/>
    <w:rsid w:val="003C3382"/>
    <w:rsid w:val="003C564F"/>
    <w:rsid w:val="003D06C9"/>
    <w:rsid w:val="003D1ED8"/>
    <w:rsid w:val="003D29F2"/>
    <w:rsid w:val="003D3463"/>
    <w:rsid w:val="003D398C"/>
    <w:rsid w:val="003D3AAE"/>
    <w:rsid w:val="003D460F"/>
    <w:rsid w:val="003D5436"/>
    <w:rsid w:val="003E0E02"/>
    <w:rsid w:val="003E10DD"/>
    <w:rsid w:val="003E2077"/>
    <w:rsid w:val="003E5A5C"/>
    <w:rsid w:val="003E5CBD"/>
    <w:rsid w:val="003E7D97"/>
    <w:rsid w:val="003F405E"/>
    <w:rsid w:val="003F5054"/>
    <w:rsid w:val="003F5620"/>
    <w:rsid w:val="003F5BF2"/>
    <w:rsid w:val="004019E0"/>
    <w:rsid w:val="00404605"/>
    <w:rsid w:val="0040648A"/>
    <w:rsid w:val="00406EDB"/>
    <w:rsid w:val="004159C0"/>
    <w:rsid w:val="00415A21"/>
    <w:rsid w:val="00424AE0"/>
    <w:rsid w:val="00425169"/>
    <w:rsid w:val="004309ED"/>
    <w:rsid w:val="00432568"/>
    <w:rsid w:val="0043321D"/>
    <w:rsid w:val="00433B6D"/>
    <w:rsid w:val="004343E8"/>
    <w:rsid w:val="00434B85"/>
    <w:rsid w:val="0044179C"/>
    <w:rsid w:val="00441982"/>
    <w:rsid w:val="00442592"/>
    <w:rsid w:val="00442B29"/>
    <w:rsid w:val="00444511"/>
    <w:rsid w:val="0044462D"/>
    <w:rsid w:val="00444C43"/>
    <w:rsid w:val="004460D9"/>
    <w:rsid w:val="00447119"/>
    <w:rsid w:val="00451519"/>
    <w:rsid w:val="00454729"/>
    <w:rsid w:val="00454934"/>
    <w:rsid w:val="00455344"/>
    <w:rsid w:val="0045646F"/>
    <w:rsid w:val="00457F79"/>
    <w:rsid w:val="00461C4D"/>
    <w:rsid w:val="0046229A"/>
    <w:rsid w:val="00463C59"/>
    <w:rsid w:val="004648A9"/>
    <w:rsid w:val="00464CE5"/>
    <w:rsid w:val="00465151"/>
    <w:rsid w:val="00465CB1"/>
    <w:rsid w:val="0047183A"/>
    <w:rsid w:val="00471F7A"/>
    <w:rsid w:val="00472524"/>
    <w:rsid w:val="00472694"/>
    <w:rsid w:val="004757D3"/>
    <w:rsid w:val="00477E4D"/>
    <w:rsid w:val="00480E3F"/>
    <w:rsid w:val="00480F42"/>
    <w:rsid w:val="0048134D"/>
    <w:rsid w:val="00485142"/>
    <w:rsid w:val="00485505"/>
    <w:rsid w:val="0048753B"/>
    <w:rsid w:val="00487CFE"/>
    <w:rsid w:val="004924BB"/>
    <w:rsid w:val="004931A7"/>
    <w:rsid w:val="0049357C"/>
    <w:rsid w:val="00497605"/>
    <w:rsid w:val="00497676"/>
    <w:rsid w:val="00497E30"/>
    <w:rsid w:val="004A0002"/>
    <w:rsid w:val="004A1532"/>
    <w:rsid w:val="004A368A"/>
    <w:rsid w:val="004A3E6B"/>
    <w:rsid w:val="004A5CD5"/>
    <w:rsid w:val="004A5F1B"/>
    <w:rsid w:val="004B1B4A"/>
    <w:rsid w:val="004B466A"/>
    <w:rsid w:val="004B7F8A"/>
    <w:rsid w:val="004C019E"/>
    <w:rsid w:val="004C0DCE"/>
    <w:rsid w:val="004C14CF"/>
    <w:rsid w:val="004C2B6C"/>
    <w:rsid w:val="004C31C1"/>
    <w:rsid w:val="004C4467"/>
    <w:rsid w:val="004C49AE"/>
    <w:rsid w:val="004C5B17"/>
    <w:rsid w:val="004C5ED0"/>
    <w:rsid w:val="004C6B95"/>
    <w:rsid w:val="004C6DFB"/>
    <w:rsid w:val="004D1220"/>
    <w:rsid w:val="004D1430"/>
    <w:rsid w:val="004D1A78"/>
    <w:rsid w:val="004D44D7"/>
    <w:rsid w:val="004D49EE"/>
    <w:rsid w:val="004D63DD"/>
    <w:rsid w:val="004D6902"/>
    <w:rsid w:val="004D6C0F"/>
    <w:rsid w:val="004D6FAE"/>
    <w:rsid w:val="004D7973"/>
    <w:rsid w:val="004E0182"/>
    <w:rsid w:val="004E0AFA"/>
    <w:rsid w:val="004E3148"/>
    <w:rsid w:val="004E41DE"/>
    <w:rsid w:val="004E6095"/>
    <w:rsid w:val="004E7BA8"/>
    <w:rsid w:val="004F3EC8"/>
    <w:rsid w:val="004F4DAF"/>
    <w:rsid w:val="004F5CB7"/>
    <w:rsid w:val="004F6543"/>
    <w:rsid w:val="004F7E63"/>
    <w:rsid w:val="005010A0"/>
    <w:rsid w:val="00501236"/>
    <w:rsid w:val="005013FD"/>
    <w:rsid w:val="005025E9"/>
    <w:rsid w:val="0050273A"/>
    <w:rsid w:val="00504EAC"/>
    <w:rsid w:val="005054BC"/>
    <w:rsid w:val="00506D1B"/>
    <w:rsid w:val="00513BA5"/>
    <w:rsid w:val="0051539C"/>
    <w:rsid w:val="0051588C"/>
    <w:rsid w:val="005165BC"/>
    <w:rsid w:val="00517C39"/>
    <w:rsid w:val="0052010E"/>
    <w:rsid w:val="00522267"/>
    <w:rsid w:val="0052359A"/>
    <w:rsid w:val="00525BF8"/>
    <w:rsid w:val="005331EE"/>
    <w:rsid w:val="00537F10"/>
    <w:rsid w:val="00540C0C"/>
    <w:rsid w:val="005421C6"/>
    <w:rsid w:val="005451CD"/>
    <w:rsid w:val="005467AB"/>
    <w:rsid w:val="00550845"/>
    <w:rsid w:val="00551BED"/>
    <w:rsid w:val="00554715"/>
    <w:rsid w:val="0056076C"/>
    <w:rsid w:val="005616A0"/>
    <w:rsid w:val="00565186"/>
    <w:rsid w:val="00566531"/>
    <w:rsid w:val="005665B5"/>
    <w:rsid w:val="00566675"/>
    <w:rsid w:val="005678AD"/>
    <w:rsid w:val="00567961"/>
    <w:rsid w:val="00571FC5"/>
    <w:rsid w:val="00573B76"/>
    <w:rsid w:val="0057481D"/>
    <w:rsid w:val="005773F9"/>
    <w:rsid w:val="00584C76"/>
    <w:rsid w:val="00586B1B"/>
    <w:rsid w:val="00587322"/>
    <w:rsid w:val="00591850"/>
    <w:rsid w:val="00593056"/>
    <w:rsid w:val="005949AA"/>
    <w:rsid w:val="00594AEF"/>
    <w:rsid w:val="00594B0D"/>
    <w:rsid w:val="00594C78"/>
    <w:rsid w:val="00596AD1"/>
    <w:rsid w:val="005A18EB"/>
    <w:rsid w:val="005A2225"/>
    <w:rsid w:val="005A5031"/>
    <w:rsid w:val="005A54E0"/>
    <w:rsid w:val="005A61F8"/>
    <w:rsid w:val="005A6380"/>
    <w:rsid w:val="005B0290"/>
    <w:rsid w:val="005B1270"/>
    <w:rsid w:val="005B24E0"/>
    <w:rsid w:val="005B2799"/>
    <w:rsid w:val="005B5AA5"/>
    <w:rsid w:val="005B634E"/>
    <w:rsid w:val="005B64E8"/>
    <w:rsid w:val="005B7472"/>
    <w:rsid w:val="005C0131"/>
    <w:rsid w:val="005C0AF9"/>
    <w:rsid w:val="005C4358"/>
    <w:rsid w:val="005C6514"/>
    <w:rsid w:val="005D0541"/>
    <w:rsid w:val="005D208E"/>
    <w:rsid w:val="005D4941"/>
    <w:rsid w:val="005D669C"/>
    <w:rsid w:val="005E06F7"/>
    <w:rsid w:val="005E165A"/>
    <w:rsid w:val="005E1A7A"/>
    <w:rsid w:val="005E3163"/>
    <w:rsid w:val="005E3D93"/>
    <w:rsid w:val="005F06AE"/>
    <w:rsid w:val="005F0E5F"/>
    <w:rsid w:val="005F2C83"/>
    <w:rsid w:val="005F4141"/>
    <w:rsid w:val="005F4A2B"/>
    <w:rsid w:val="005F4B07"/>
    <w:rsid w:val="005F4DF8"/>
    <w:rsid w:val="005F6F4B"/>
    <w:rsid w:val="00602BEA"/>
    <w:rsid w:val="00603469"/>
    <w:rsid w:val="0060412D"/>
    <w:rsid w:val="00605C4A"/>
    <w:rsid w:val="00606BBC"/>
    <w:rsid w:val="006073C0"/>
    <w:rsid w:val="0061460A"/>
    <w:rsid w:val="00614E27"/>
    <w:rsid w:val="00615B8D"/>
    <w:rsid w:val="0061724C"/>
    <w:rsid w:val="00622755"/>
    <w:rsid w:val="006236A3"/>
    <w:rsid w:val="00623A60"/>
    <w:rsid w:val="006313F1"/>
    <w:rsid w:val="00632D18"/>
    <w:rsid w:val="00634A59"/>
    <w:rsid w:val="00635D4B"/>
    <w:rsid w:val="00637387"/>
    <w:rsid w:val="00643999"/>
    <w:rsid w:val="00651CF4"/>
    <w:rsid w:val="006540FB"/>
    <w:rsid w:val="00656D34"/>
    <w:rsid w:val="0066067D"/>
    <w:rsid w:val="00661965"/>
    <w:rsid w:val="006624F8"/>
    <w:rsid w:val="00663442"/>
    <w:rsid w:val="006652BF"/>
    <w:rsid w:val="006708C5"/>
    <w:rsid w:val="00671F11"/>
    <w:rsid w:val="006721AA"/>
    <w:rsid w:val="00672797"/>
    <w:rsid w:val="006778D0"/>
    <w:rsid w:val="00681C27"/>
    <w:rsid w:val="006825BB"/>
    <w:rsid w:val="006835BC"/>
    <w:rsid w:val="006838C1"/>
    <w:rsid w:val="00684B26"/>
    <w:rsid w:val="006856D4"/>
    <w:rsid w:val="006876D8"/>
    <w:rsid w:val="00690155"/>
    <w:rsid w:val="00690BEE"/>
    <w:rsid w:val="00696360"/>
    <w:rsid w:val="00696836"/>
    <w:rsid w:val="00697994"/>
    <w:rsid w:val="006A3BFB"/>
    <w:rsid w:val="006A42F8"/>
    <w:rsid w:val="006A467A"/>
    <w:rsid w:val="006A5513"/>
    <w:rsid w:val="006A5A9A"/>
    <w:rsid w:val="006A6D07"/>
    <w:rsid w:val="006A6EBB"/>
    <w:rsid w:val="006A710F"/>
    <w:rsid w:val="006B0442"/>
    <w:rsid w:val="006B0B0C"/>
    <w:rsid w:val="006B0B8A"/>
    <w:rsid w:val="006B221F"/>
    <w:rsid w:val="006B3E80"/>
    <w:rsid w:val="006B525A"/>
    <w:rsid w:val="006B65B9"/>
    <w:rsid w:val="006B70BE"/>
    <w:rsid w:val="006B74BD"/>
    <w:rsid w:val="006B7985"/>
    <w:rsid w:val="006C0E0B"/>
    <w:rsid w:val="006C285D"/>
    <w:rsid w:val="006C4179"/>
    <w:rsid w:val="006C7C5E"/>
    <w:rsid w:val="006D1307"/>
    <w:rsid w:val="006D1ED6"/>
    <w:rsid w:val="006D2CBF"/>
    <w:rsid w:val="006D35D3"/>
    <w:rsid w:val="006D67E3"/>
    <w:rsid w:val="006E3D6A"/>
    <w:rsid w:val="006E56D7"/>
    <w:rsid w:val="006E758A"/>
    <w:rsid w:val="006E769C"/>
    <w:rsid w:val="006F279C"/>
    <w:rsid w:val="006F2DB0"/>
    <w:rsid w:val="006F40C8"/>
    <w:rsid w:val="006F5041"/>
    <w:rsid w:val="006F61A8"/>
    <w:rsid w:val="006F76AE"/>
    <w:rsid w:val="006F7F7F"/>
    <w:rsid w:val="007016A1"/>
    <w:rsid w:val="00703915"/>
    <w:rsid w:val="00703D61"/>
    <w:rsid w:val="00704306"/>
    <w:rsid w:val="007047FE"/>
    <w:rsid w:val="00710196"/>
    <w:rsid w:val="007103A9"/>
    <w:rsid w:val="00712F03"/>
    <w:rsid w:val="00713F2F"/>
    <w:rsid w:val="0071592C"/>
    <w:rsid w:val="00716C65"/>
    <w:rsid w:val="007260BB"/>
    <w:rsid w:val="0072795A"/>
    <w:rsid w:val="007305B4"/>
    <w:rsid w:val="007305C3"/>
    <w:rsid w:val="0073091F"/>
    <w:rsid w:val="00731D92"/>
    <w:rsid w:val="0073265F"/>
    <w:rsid w:val="00732661"/>
    <w:rsid w:val="007343F1"/>
    <w:rsid w:val="00734B3B"/>
    <w:rsid w:val="007358B7"/>
    <w:rsid w:val="00737E3F"/>
    <w:rsid w:val="00740422"/>
    <w:rsid w:val="00740825"/>
    <w:rsid w:val="0074107E"/>
    <w:rsid w:val="00741F33"/>
    <w:rsid w:val="00742CA1"/>
    <w:rsid w:val="0074300B"/>
    <w:rsid w:val="00743CC4"/>
    <w:rsid w:val="00744355"/>
    <w:rsid w:val="00746A03"/>
    <w:rsid w:val="00747D04"/>
    <w:rsid w:val="00750327"/>
    <w:rsid w:val="00752999"/>
    <w:rsid w:val="00753EC8"/>
    <w:rsid w:val="007544EE"/>
    <w:rsid w:val="0075539B"/>
    <w:rsid w:val="00756853"/>
    <w:rsid w:val="0076008D"/>
    <w:rsid w:val="00760743"/>
    <w:rsid w:val="007617E9"/>
    <w:rsid w:val="0076258A"/>
    <w:rsid w:val="00762CFF"/>
    <w:rsid w:val="00765780"/>
    <w:rsid w:val="00765A78"/>
    <w:rsid w:val="00767845"/>
    <w:rsid w:val="007723AF"/>
    <w:rsid w:val="00772CDD"/>
    <w:rsid w:val="00773099"/>
    <w:rsid w:val="00774A0F"/>
    <w:rsid w:val="00775111"/>
    <w:rsid w:val="0078556E"/>
    <w:rsid w:val="00785E86"/>
    <w:rsid w:val="00790918"/>
    <w:rsid w:val="00792AF5"/>
    <w:rsid w:val="007932E4"/>
    <w:rsid w:val="00793DC9"/>
    <w:rsid w:val="007959EB"/>
    <w:rsid w:val="007A420E"/>
    <w:rsid w:val="007A45A9"/>
    <w:rsid w:val="007A6277"/>
    <w:rsid w:val="007A6F8B"/>
    <w:rsid w:val="007B088B"/>
    <w:rsid w:val="007B2C3E"/>
    <w:rsid w:val="007B63E1"/>
    <w:rsid w:val="007B6ECB"/>
    <w:rsid w:val="007B786A"/>
    <w:rsid w:val="007B7D1B"/>
    <w:rsid w:val="007C14AF"/>
    <w:rsid w:val="007C33FE"/>
    <w:rsid w:val="007C524D"/>
    <w:rsid w:val="007C67EF"/>
    <w:rsid w:val="007C743A"/>
    <w:rsid w:val="007C7F46"/>
    <w:rsid w:val="007D07EE"/>
    <w:rsid w:val="007D083D"/>
    <w:rsid w:val="007D0A91"/>
    <w:rsid w:val="007D355B"/>
    <w:rsid w:val="007D4B16"/>
    <w:rsid w:val="007D5357"/>
    <w:rsid w:val="007D5469"/>
    <w:rsid w:val="007D652F"/>
    <w:rsid w:val="007D6A65"/>
    <w:rsid w:val="007E0798"/>
    <w:rsid w:val="007E1066"/>
    <w:rsid w:val="007E6D43"/>
    <w:rsid w:val="007E7C9A"/>
    <w:rsid w:val="007F0672"/>
    <w:rsid w:val="007F2E3E"/>
    <w:rsid w:val="007F33D6"/>
    <w:rsid w:val="007F39C4"/>
    <w:rsid w:val="007F45E9"/>
    <w:rsid w:val="007F7DA4"/>
    <w:rsid w:val="00801702"/>
    <w:rsid w:val="00807F05"/>
    <w:rsid w:val="00812678"/>
    <w:rsid w:val="008135C1"/>
    <w:rsid w:val="008157A1"/>
    <w:rsid w:val="00815CB1"/>
    <w:rsid w:val="008161F5"/>
    <w:rsid w:val="008178F2"/>
    <w:rsid w:val="00817F7B"/>
    <w:rsid w:val="00822ED3"/>
    <w:rsid w:val="00824281"/>
    <w:rsid w:val="00825558"/>
    <w:rsid w:val="0082577A"/>
    <w:rsid w:val="008322D6"/>
    <w:rsid w:val="008329BA"/>
    <w:rsid w:val="00833A6F"/>
    <w:rsid w:val="0083610F"/>
    <w:rsid w:val="00836BA2"/>
    <w:rsid w:val="00836E42"/>
    <w:rsid w:val="00837904"/>
    <w:rsid w:val="00841D24"/>
    <w:rsid w:val="00845BC8"/>
    <w:rsid w:val="00851694"/>
    <w:rsid w:val="008524E6"/>
    <w:rsid w:val="00852F24"/>
    <w:rsid w:val="00853212"/>
    <w:rsid w:val="00854BAE"/>
    <w:rsid w:val="0085538C"/>
    <w:rsid w:val="008565C7"/>
    <w:rsid w:val="00857DB4"/>
    <w:rsid w:val="0086092E"/>
    <w:rsid w:val="008622C1"/>
    <w:rsid w:val="00864C24"/>
    <w:rsid w:val="00866714"/>
    <w:rsid w:val="00867F95"/>
    <w:rsid w:val="0087450D"/>
    <w:rsid w:val="00876D32"/>
    <w:rsid w:val="00876F5B"/>
    <w:rsid w:val="0087759C"/>
    <w:rsid w:val="0088098C"/>
    <w:rsid w:val="00882E29"/>
    <w:rsid w:val="00885DFD"/>
    <w:rsid w:val="0088785B"/>
    <w:rsid w:val="0089017A"/>
    <w:rsid w:val="00890341"/>
    <w:rsid w:val="0089060A"/>
    <w:rsid w:val="008919CF"/>
    <w:rsid w:val="00893FC1"/>
    <w:rsid w:val="00894AC1"/>
    <w:rsid w:val="008979CF"/>
    <w:rsid w:val="008979DD"/>
    <w:rsid w:val="008A052D"/>
    <w:rsid w:val="008A16A5"/>
    <w:rsid w:val="008A3388"/>
    <w:rsid w:val="008A528A"/>
    <w:rsid w:val="008A5897"/>
    <w:rsid w:val="008A5BF9"/>
    <w:rsid w:val="008B14A5"/>
    <w:rsid w:val="008B283C"/>
    <w:rsid w:val="008B4E05"/>
    <w:rsid w:val="008B7533"/>
    <w:rsid w:val="008B7A1E"/>
    <w:rsid w:val="008C5BDF"/>
    <w:rsid w:val="008C733B"/>
    <w:rsid w:val="008C7E23"/>
    <w:rsid w:val="008C7E97"/>
    <w:rsid w:val="008D1CEB"/>
    <w:rsid w:val="008D3508"/>
    <w:rsid w:val="008D40E5"/>
    <w:rsid w:val="008D51AD"/>
    <w:rsid w:val="008D5E51"/>
    <w:rsid w:val="008E23FE"/>
    <w:rsid w:val="008E3D2D"/>
    <w:rsid w:val="008E4695"/>
    <w:rsid w:val="008E50CC"/>
    <w:rsid w:val="008E574D"/>
    <w:rsid w:val="008E596E"/>
    <w:rsid w:val="008F0D2E"/>
    <w:rsid w:val="008F29AE"/>
    <w:rsid w:val="008F4BD7"/>
    <w:rsid w:val="008F7BF1"/>
    <w:rsid w:val="009026A1"/>
    <w:rsid w:val="0090522D"/>
    <w:rsid w:val="00907793"/>
    <w:rsid w:val="00912608"/>
    <w:rsid w:val="00912871"/>
    <w:rsid w:val="00913170"/>
    <w:rsid w:val="009156B8"/>
    <w:rsid w:val="009170F9"/>
    <w:rsid w:val="00920A33"/>
    <w:rsid w:val="009214F8"/>
    <w:rsid w:val="0092319E"/>
    <w:rsid w:val="009243DA"/>
    <w:rsid w:val="0092507D"/>
    <w:rsid w:val="00926797"/>
    <w:rsid w:val="0092724B"/>
    <w:rsid w:val="0092746A"/>
    <w:rsid w:val="00933FAC"/>
    <w:rsid w:val="00935C4C"/>
    <w:rsid w:val="0093733C"/>
    <w:rsid w:val="00941AE6"/>
    <w:rsid w:val="009423E2"/>
    <w:rsid w:val="00942611"/>
    <w:rsid w:val="00943516"/>
    <w:rsid w:val="009437C3"/>
    <w:rsid w:val="009446C7"/>
    <w:rsid w:val="00944D49"/>
    <w:rsid w:val="0094614C"/>
    <w:rsid w:val="00947270"/>
    <w:rsid w:val="00950D38"/>
    <w:rsid w:val="00951E4B"/>
    <w:rsid w:val="0095500A"/>
    <w:rsid w:val="009560B0"/>
    <w:rsid w:val="00957A03"/>
    <w:rsid w:val="0096083C"/>
    <w:rsid w:val="00960F6A"/>
    <w:rsid w:val="00961BB4"/>
    <w:rsid w:val="009664D2"/>
    <w:rsid w:val="009677AD"/>
    <w:rsid w:val="00970595"/>
    <w:rsid w:val="009707A8"/>
    <w:rsid w:val="00970E17"/>
    <w:rsid w:val="009731D3"/>
    <w:rsid w:val="00976ABE"/>
    <w:rsid w:val="00976F77"/>
    <w:rsid w:val="00977C68"/>
    <w:rsid w:val="00983364"/>
    <w:rsid w:val="00985867"/>
    <w:rsid w:val="00986246"/>
    <w:rsid w:val="00990274"/>
    <w:rsid w:val="00992405"/>
    <w:rsid w:val="00992F41"/>
    <w:rsid w:val="00997DA5"/>
    <w:rsid w:val="009A02B0"/>
    <w:rsid w:val="009A21BB"/>
    <w:rsid w:val="009A23B0"/>
    <w:rsid w:val="009B30E1"/>
    <w:rsid w:val="009B33D1"/>
    <w:rsid w:val="009B6064"/>
    <w:rsid w:val="009B65B1"/>
    <w:rsid w:val="009C393F"/>
    <w:rsid w:val="009C4337"/>
    <w:rsid w:val="009C46E6"/>
    <w:rsid w:val="009C4DD5"/>
    <w:rsid w:val="009C4F7F"/>
    <w:rsid w:val="009C532B"/>
    <w:rsid w:val="009C7393"/>
    <w:rsid w:val="009D19A4"/>
    <w:rsid w:val="009D443C"/>
    <w:rsid w:val="009D4A6A"/>
    <w:rsid w:val="009D5052"/>
    <w:rsid w:val="009D6160"/>
    <w:rsid w:val="009D677E"/>
    <w:rsid w:val="009E07A9"/>
    <w:rsid w:val="009E11C1"/>
    <w:rsid w:val="009E20FE"/>
    <w:rsid w:val="009E3A3E"/>
    <w:rsid w:val="009E42D0"/>
    <w:rsid w:val="009E5B36"/>
    <w:rsid w:val="009F0EF5"/>
    <w:rsid w:val="009F7104"/>
    <w:rsid w:val="00A009FC"/>
    <w:rsid w:val="00A01D19"/>
    <w:rsid w:val="00A01FE6"/>
    <w:rsid w:val="00A10BD1"/>
    <w:rsid w:val="00A11AF5"/>
    <w:rsid w:val="00A12499"/>
    <w:rsid w:val="00A13454"/>
    <w:rsid w:val="00A13AD4"/>
    <w:rsid w:val="00A14476"/>
    <w:rsid w:val="00A174E4"/>
    <w:rsid w:val="00A21240"/>
    <w:rsid w:val="00A22EF2"/>
    <w:rsid w:val="00A23343"/>
    <w:rsid w:val="00A24B37"/>
    <w:rsid w:val="00A25A57"/>
    <w:rsid w:val="00A31207"/>
    <w:rsid w:val="00A3135A"/>
    <w:rsid w:val="00A31EF6"/>
    <w:rsid w:val="00A324AB"/>
    <w:rsid w:val="00A333F5"/>
    <w:rsid w:val="00A35621"/>
    <w:rsid w:val="00A37B0F"/>
    <w:rsid w:val="00A42B84"/>
    <w:rsid w:val="00A4537F"/>
    <w:rsid w:val="00A45B10"/>
    <w:rsid w:val="00A52D6C"/>
    <w:rsid w:val="00A54267"/>
    <w:rsid w:val="00A54D38"/>
    <w:rsid w:val="00A56131"/>
    <w:rsid w:val="00A56C36"/>
    <w:rsid w:val="00A5753B"/>
    <w:rsid w:val="00A61E29"/>
    <w:rsid w:val="00A63E01"/>
    <w:rsid w:val="00A64592"/>
    <w:rsid w:val="00A65075"/>
    <w:rsid w:val="00A660CE"/>
    <w:rsid w:val="00A67D2F"/>
    <w:rsid w:val="00A67E83"/>
    <w:rsid w:val="00A708DB"/>
    <w:rsid w:val="00A71694"/>
    <w:rsid w:val="00A74961"/>
    <w:rsid w:val="00A80AD6"/>
    <w:rsid w:val="00A8269E"/>
    <w:rsid w:val="00A850F1"/>
    <w:rsid w:val="00A85347"/>
    <w:rsid w:val="00A861DC"/>
    <w:rsid w:val="00A86313"/>
    <w:rsid w:val="00A8740A"/>
    <w:rsid w:val="00A961B8"/>
    <w:rsid w:val="00A962E3"/>
    <w:rsid w:val="00AA1501"/>
    <w:rsid w:val="00AA34BE"/>
    <w:rsid w:val="00AA5939"/>
    <w:rsid w:val="00AA717E"/>
    <w:rsid w:val="00AB22C3"/>
    <w:rsid w:val="00AB31F9"/>
    <w:rsid w:val="00AB3E05"/>
    <w:rsid w:val="00AB4906"/>
    <w:rsid w:val="00AB5CC5"/>
    <w:rsid w:val="00AB75E7"/>
    <w:rsid w:val="00AC33DA"/>
    <w:rsid w:val="00AC47D9"/>
    <w:rsid w:val="00AC4A4E"/>
    <w:rsid w:val="00AC5905"/>
    <w:rsid w:val="00AC7261"/>
    <w:rsid w:val="00AD04D6"/>
    <w:rsid w:val="00AD2FAE"/>
    <w:rsid w:val="00AD45AF"/>
    <w:rsid w:val="00AD6146"/>
    <w:rsid w:val="00AD6C85"/>
    <w:rsid w:val="00AD78B9"/>
    <w:rsid w:val="00AD7DCC"/>
    <w:rsid w:val="00AE0B5B"/>
    <w:rsid w:val="00AE5A2D"/>
    <w:rsid w:val="00AE6F35"/>
    <w:rsid w:val="00AE7159"/>
    <w:rsid w:val="00AF2EDD"/>
    <w:rsid w:val="00AF511B"/>
    <w:rsid w:val="00AF6B8D"/>
    <w:rsid w:val="00B03248"/>
    <w:rsid w:val="00B15F8F"/>
    <w:rsid w:val="00B17DF1"/>
    <w:rsid w:val="00B205A3"/>
    <w:rsid w:val="00B2154C"/>
    <w:rsid w:val="00B25918"/>
    <w:rsid w:val="00B27A06"/>
    <w:rsid w:val="00B3120F"/>
    <w:rsid w:val="00B32B50"/>
    <w:rsid w:val="00B3302A"/>
    <w:rsid w:val="00B3496D"/>
    <w:rsid w:val="00B34F6C"/>
    <w:rsid w:val="00B3756B"/>
    <w:rsid w:val="00B37E38"/>
    <w:rsid w:val="00B40ED6"/>
    <w:rsid w:val="00B42A23"/>
    <w:rsid w:val="00B4576D"/>
    <w:rsid w:val="00B459A9"/>
    <w:rsid w:val="00B4675E"/>
    <w:rsid w:val="00B47579"/>
    <w:rsid w:val="00B521B5"/>
    <w:rsid w:val="00B558E7"/>
    <w:rsid w:val="00B5721A"/>
    <w:rsid w:val="00B60DD3"/>
    <w:rsid w:val="00B61202"/>
    <w:rsid w:val="00B625EE"/>
    <w:rsid w:val="00B6289B"/>
    <w:rsid w:val="00B636A8"/>
    <w:rsid w:val="00B63BA7"/>
    <w:rsid w:val="00B64077"/>
    <w:rsid w:val="00B6444C"/>
    <w:rsid w:val="00B72BA4"/>
    <w:rsid w:val="00B769BC"/>
    <w:rsid w:val="00B7708E"/>
    <w:rsid w:val="00B83248"/>
    <w:rsid w:val="00B87BEB"/>
    <w:rsid w:val="00B87C22"/>
    <w:rsid w:val="00B91EEA"/>
    <w:rsid w:val="00B92A4B"/>
    <w:rsid w:val="00B9300A"/>
    <w:rsid w:val="00B93303"/>
    <w:rsid w:val="00B93736"/>
    <w:rsid w:val="00B93D8E"/>
    <w:rsid w:val="00B9449D"/>
    <w:rsid w:val="00B95912"/>
    <w:rsid w:val="00B96760"/>
    <w:rsid w:val="00B96E94"/>
    <w:rsid w:val="00BA1559"/>
    <w:rsid w:val="00BA40F1"/>
    <w:rsid w:val="00BA4383"/>
    <w:rsid w:val="00BB317D"/>
    <w:rsid w:val="00BB5D87"/>
    <w:rsid w:val="00BC0380"/>
    <w:rsid w:val="00BC0647"/>
    <w:rsid w:val="00BC236E"/>
    <w:rsid w:val="00BC2643"/>
    <w:rsid w:val="00BC3F55"/>
    <w:rsid w:val="00BC51DE"/>
    <w:rsid w:val="00BD2975"/>
    <w:rsid w:val="00BD3D6E"/>
    <w:rsid w:val="00BD3E26"/>
    <w:rsid w:val="00BD4F6F"/>
    <w:rsid w:val="00BD5642"/>
    <w:rsid w:val="00BD7D49"/>
    <w:rsid w:val="00BE24F9"/>
    <w:rsid w:val="00BE5C4F"/>
    <w:rsid w:val="00BE5CC3"/>
    <w:rsid w:val="00BF172E"/>
    <w:rsid w:val="00BF1B02"/>
    <w:rsid w:val="00BF36B9"/>
    <w:rsid w:val="00BF5B31"/>
    <w:rsid w:val="00BF7956"/>
    <w:rsid w:val="00BF7A06"/>
    <w:rsid w:val="00C0011A"/>
    <w:rsid w:val="00C0158F"/>
    <w:rsid w:val="00C04AF3"/>
    <w:rsid w:val="00C058C0"/>
    <w:rsid w:val="00C0596A"/>
    <w:rsid w:val="00C14624"/>
    <w:rsid w:val="00C1706E"/>
    <w:rsid w:val="00C21775"/>
    <w:rsid w:val="00C219CF"/>
    <w:rsid w:val="00C22394"/>
    <w:rsid w:val="00C231DD"/>
    <w:rsid w:val="00C23403"/>
    <w:rsid w:val="00C2374F"/>
    <w:rsid w:val="00C25C1D"/>
    <w:rsid w:val="00C25E9E"/>
    <w:rsid w:val="00C25F9A"/>
    <w:rsid w:val="00C26006"/>
    <w:rsid w:val="00C328FA"/>
    <w:rsid w:val="00C36372"/>
    <w:rsid w:val="00C41D06"/>
    <w:rsid w:val="00C45649"/>
    <w:rsid w:val="00C50B81"/>
    <w:rsid w:val="00C51163"/>
    <w:rsid w:val="00C54198"/>
    <w:rsid w:val="00C54295"/>
    <w:rsid w:val="00C54802"/>
    <w:rsid w:val="00C61BAF"/>
    <w:rsid w:val="00C623B7"/>
    <w:rsid w:val="00C6386C"/>
    <w:rsid w:val="00C64B11"/>
    <w:rsid w:val="00C64D79"/>
    <w:rsid w:val="00C67BC4"/>
    <w:rsid w:val="00C7105F"/>
    <w:rsid w:val="00C7154E"/>
    <w:rsid w:val="00C721B2"/>
    <w:rsid w:val="00C74DE4"/>
    <w:rsid w:val="00C74E2E"/>
    <w:rsid w:val="00C75268"/>
    <w:rsid w:val="00C768C1"/>
    <w:rsid w:val="00C76943"/>
    <w:rsid w:val="00C776F5"/>
    <w:rsid w:val="00C80C43"/>
    <w:rsid w:val="00C81D80"/>
    <w:rsid w:val="00C84308"/>
    <w:rsid w:val="00C85039"/>
    <w:rsid w:val="00C85121"/>
    <w:rsid w:val="00C87D6B"/>
    <w:rsid w:val="00C901EE"/>
    <w:rsid w:val="00C91569"/>
    <w:rsid w:val="00C92633"/>
    <w:rsid w:val="00C92F1F"/>
    <w:rsid w:val="00C944F4"/>
    <w:rsid w:val="00C947F1"/>
    <w:rsid w:val="00C96E6B"/>
    <w:rsid w:val="00CA2567"/>
    <w:rsid w:val="00CA2EF1"/>
    <w:rsid w:val="00CA5FB7"/>
    <w:rsid w:val="00CA6EB1"/>
    <w:rsid w:val="00CB052C"/>
    <w:rsid w:val="00CB504A"/>
    <w:rsid w:val="00CB644F"/>
    <w:rsid w:val="00CB68F8"/>
    <w:rsid w:val="00CC045F"/>
    <w:rsid w:val="00CC3322"/>
    <w:rsid w:val="00CC6072"/>
    <w:rsid w:val="00CD52F4"/>
    <w:rsid w:val="00CD718F"/>
    <w:rsid w:val="00CD72FF"/>
    <w:rsid w:val="00CE06A9"/>
    <w:rsid w:val="00CE1271"/>
    <w:rsid w:val="00CE1496"/>
    <w:rsid w:val="00CE1E07"/>
    <w:rsid w:val="00CE1F2E"/>
    <w:rsid w:val="00CE20C8"/>
    <w:rsid w:val="00CE2F10"/>
    <w:rsid w:val="00CE4076"/>
    <w:rsid w:val="00CE518B"/>
    <w:rsid w:val="00CF014E"/>
    <w:rsid w:val="00CF3B0B"/>
    <w:rsid w:val="00CF77D3"/>
    <w:rsid w:val="00CF7D76"/>
    <w:rsid w:val="00D0161D"/>
    <w:rsid w:val="00D02180"/>
    <w:rsid w:val="00D03BEA"/>
    <w:rsid w:val="00D03E09"/>
    <w:rsid w:val="00D05375"/>
    <w:rsid w:val="00D062A0"/>
    <w:rsid w:val="00D10C8E"/>
    <w:rsid w:val="00D1158B"/>
    <w:rsid w:val="00D12DA9"/>
    <w:rsid w:val="00D12F09"/>
    <w:rsid w:val="00D1475F"/>
    <w:rsid w:val="00D14B72"/>
    <w:rsid w:val="00D158F2"/>
    <w:rsid w:val="00D166DA"/>
    <w:rsid w:val="00D20AA4"/>
    <w:rsid w:val="00D21FBD"/>
    <w:rsid w:val="00D22E55"/>
    <w:rsid w:val="00D25847"/>
    <w:rsid w:val="00D264C8"/>
    <w:rsid w:val="00D278B8"/>
    <w:rsid w:val="00D32D62"/>
    <w:rsid w:val="00D33498"/>
    <w:rsid w:val="00D355F8"/>
    <w:rsid w:val="00D35C6C"/>
    <w:rsid w:val="00D37778"/>
    <w:rsid w:val="00D41B0C"/>
    <w:rsid w:val="00D43D47"/>
    <w:rsid w:val="00D44C63"/>
    <w:rsid w:val="00D462C2"/>
    <w:rsid w:val="00D50478"/>
    <w:rsid w:val="00D51721"/>
    <w:rsid w:val="00D53128"/>
    <w:rsid w:val="00D53D50"/>
    <w:rsid w:val="00D54E0C"/>
    <w:rsid w:val="00D606DC"/>
    <w:rsid w:val="00D60ABB"/>
    <w:rsid w:val="00D617AC"/>
    <w:rsid w:val="00D631AC"/>
    <w:rsid w:val="00D6465A"/>
    <w:rsid w:val="00D64D0E"/>
    <w:rsid w:val="00D65222"/>
    <w:rsid w:val="00D66AEA"/>
    <w:rsid w:val="00D675B6"/>
    <w:rsid w:val="00D70898"/>
    <w:rsid w:val="00D70BBE"/>
    <w:rsid w:val="00D70D3E"/>
    <w:rsid w:val="00D7192D"/>
    <w:rsid w:val="00D719E3"/>
    <w:rsid w:val="00D74332"/>
    <w:rsid w:val="00D80908"/>
    <w:rsid w:val="00D81131"/>
    <w:rsid w:val="00D81A68"/>
    <w:rsid w:val="00D82B28"/>
    <w:rsid w:val="00D831E1"/>
    <w:rsid w:val="00D855E7"/>
    <w:rsid w:val="00D85D13"/>
    <w:rsid w:val="00D8774E"/>
    <w:rsid w:val="00D90860"/>
    <w:rsid w:val="00D91AB7"/>
    <w:rsid w:val="00D9264E"/>
    <w:rsid w:val="00D92FBC"/>
    <w:rsid w:val="00D94CCF"/>
    <w:rsid w:val="00D97408"/>
    <w:rsid w:val="00DA022A"/>
    <w:rsid w:val="00DA385A"/>
    <w:rsid w:val="00DA6765"/>
    <w:rsid w:val="00DB113D"/>
    <w:rsid w:val="00DB1E6C"/>
    <w:rsid w:val="00DB2EBA"/>
    <w:rsid w:val="00DB4173"/>
    <w:rsid w:val="00DB4B74"/>
    <w:rsid w:val="00DB62CF"/>
    <w:rsid w:val="00DB6612"/>
    <w:rsid w:val="00DC086D"/>
    <w:rsid w:val="00DC0CED"/>
    <w:rsid w:val="00DC0E23"/>
    <w:rsid w:val="00DC3696"/>
    <w:rsid w:val="00DC7481"/>
    <w:rsid w:val="00DD0167"/>
    <w:rsid w:val="00DD2AD9"/>
    <w:rsid w:val="00DD40AE"/>
    <w:rsid w:val="00DD6206"/>
    <w:rsid w:val="00DE21B8"/>
    <w:rsid w:val="00DE30CD"/>
    <w:rsid w:val="00DE46B4"/>
    <w:rsid w:val="00DE5268"/>
    <w:rsid w:val="00DE52A1"/>
    <w:rsid w:val="00DE68E0"/>
    <w:rsid w:val="00DE765C"/>
    <w:rsid w:val="00DE79FE"/>
    <w:rsid w:val="00DF4BF9"/>
    <w:rsid w:val="00DF60E0"/>
    <w:rsid w:val="00DF6B41"/>
    <w:rsid w:val="00E0265C"/>
    <w:rsid w:val="00E03259"/>
    <w:rsid w:val="00E0347D"/>
    <w:rsid w:val="00E04120"/>
    <w:rsid w:val="00E04459"/>
    <w:rsid w:val="00E04F07"/>
    <w:rsid w:val="00E05A86"/>
    <w:rsid w:val="00E07E89"/>
    <w:rsid w:val="00E12AD2"/>
    <w:rsid w:val="00E13437"/>
    <w:rsid w:val="00E1378D"/>
    <w:rsid w:val="00E14D82"/>
    <w:rsid w:val="00E20234"/>
    <w:rsid w:val="00E20F56"/>
    <w:rsid w:val="00E212B6"/>
    <w:rsid w:val="00E223A9"/>
    <w:rsid w:val="00E22AB8"/>
    <w:rsid w:val="00E24840"/>
    <w:rsid w:val="00E25643"/>
    <w:rsid w:val="00E2650E"/>
    <w:rsid w:val="00E315B2"/>
    <w:rsid w:val="00E33136"/>
    <w:rsid w:val="00E33626"/>
    <w:rsid w:val="00E339FF"/>
    <w:rsid w:val="00E341AF"/>
    <w:rsid w:val="00E36577"/>
    <w:rsid w:val="00E366BE"/>
    <w:rsid w:val="00E40064"/>
    <w:rsid w:val="00E40BDE"/>
    <w:rsid w:val="00E40D11"/>
    <w:rsid w:val="00E42A74"/>
    <w:rsid w:val="00E42EA0"/>
    <w:rsid w:val="00E43CA5"/>
    <w:rsid w:val="00E4407F"/>
    <w:rsid w:val="00E4596D"/>
    <w:rsid w:val="00E472FF"/>
    <w:rsid w:val="00E47566"/>
    <w:rsid w:val="00E477D2"/>
    <w:rsid w:val="00E478E4"/>
    <w:rsid w:val="00E51C6A"/>
    <w:rsid w:val="00E52850"/>
    <w:rsid w:val="00E5288A"/>
    <w:rsid w:val="00E57D7C"/>
    <w:rsid w:val="00E6282A"/>
    <w:rsid w:val="00E6532B"/>
    <w:rsid w:val="00E66C5D"/>
    <w:rsid w:val="00E7090E"/>
    <w:rsid w:val="00E71F99"/>
    <w:rsid w:val="00E72496"/>
    <w:rsid w:val="00E72D03"/>
    <w:rsid w:val="00E75729"/>
    <w:rsid w:val="00E76D8E"/>
    <w:rsid w:val="00E7754F"/>
    <w:rsid w:val="00E83460"/>
    <w:rsid w:val="00E83F99"/>
    <w:rsid w:val="00E84E75"/>
    <w:rsid w:val="00E85674"/>
    <w:rsid w:val="00E866D9"/>
    <w:rsid w:val="00E872F6"/>
    <w:rsid w:val="00E90B4E"/>
    <w:rsid w:val="00E90DAB"/>
    <w:rsid w:val="00E924DE"/>
    <w:rsid w:val="00E94586"/>
    <w:rsid w:val="00E945C5"/>
    <w:rsid w:val="00E9728F"/>
    <w:rsid w:val="00E97F4B"/>
    <w:rsid w:val="00EA2841"/>
    <w:rsid w:val="00EA32FB"/>
    <w:rsid w:val="00EA5A08"/>
    <w:rsid w:val="00EA5A38"/>
    <w:rsid w:val="00EB094E"/>
    <w:rsid w:val="00EB0AA1"/>
    <w:rsid w:val="00EB2556"/>
    <w:rsid w:val="00EB2F8A"/>
    <w:rsid w:val="00EB3D5B"/>
    <w:rsid w:val="00EB414C"/>
    <w:rsid w:val="00EB4B14"/>
    <w:rsid w:val="00EC6C5E"/>
    <w:rsid w:val="00EC79A9"/>
    <w:rsid w:val="00ED2A4D"/>
    <w:rsid w:val="00ED3AA5"/>
    <w:rsid w:val="00ED4AB4"/>
    <w:rsid w:val="00ED6558"/>
    <w:rsid w:val="00ED672D"/>
    <w:rsid w:val="00ED7847"/>
    <w:rsid w:val="00EE1D28"/>
    <w:rsid w:val="00EE31B0"/>
    <w:rsid w:val="00EE5949"/>
    <w:rsid w:val="00EE69CB"/>
    <w:rsid w:val="00EF067E"/>
    <w:rsid w:val="00EF0BAA"/>
    <w:rsid w:val="00EF1062"/>
    <w:rsid w:val="00EF2ABA"/>
    <w:rsid w:val="00EF46F1"/>
    <w:rsid w:val="00EF68AB"/>
    <w:rsid w:val="00EF70AE"/>
    <w:rsid w:val="00F01369"/>
    <w:rsid w:val="00F0167A"/>
    <w:rsid w:val="00F02792"/>
    <w:rsid w:val="00F0343B"/>
    <w:rsid w:val="00F04006"/>
    <w:rsid w:val="00F040A7"/>
    <w:rsid w:val="00F04804"/>
    <w:rsid w:val="00F04E3A"/>
    <w:rsid w:val="00F05764"/>
    <w:rsid w:val="00F0627F"/>
    <w:rsid w:val="00F069A7"/>
    <w:rsid w:val="00F069E0"/>
    <w:rsid w:val="00F07E24"/>
    <w:rsid w:val="00F11C4C"/>
    <w:rsid w:val="00F1361F"/>
    <w:rsid w:val="00F1520B"/>
    <w:rsid w:val="00F166F5"/>
    <w:rsid w:val="00F16C6C"/>
    <w:rsid w:val="00F21123"/>
    <w:rsid w:val="00F21BFA"/>
    <w:rsid w:val="00F2243A"/>
    <w:rsid w:val="00F24C9F"/>
    <w:rsid w:val="00F254D8"/>
    <w:rsid w:val="00F257E1"/>
    <w:rsid w:val="00F258EC"/>
    <w:rsid w:val="00F302DF"/>
    <w:rsid w:val="00F30460"/>
    <w:rsid w:val="00F3075C"/>
    <w:rsid w:val="00F322EC"/>
    <w:rsid w:val="00F34044"/>
    <w:rsid w:val="00F36245"/>
    <w:rsid w:val="00F37447"/>
    <w:rsid w:val="00F37C39"/>
    <w:rsid w:val="00F37F09"/>
    <w:rsid w:val="00F43254"/>
    <w:rsid w:val="00F44DAA"/>
    <w:rsid w:val="00F44E0A"/>
    <w:rsid w:val="00F45792"/>
    <w:rsid w:val="00F45D83"/>
    <w:rsid w:val="00F47B2B"/>
    <w:rsid w:val="00F53E45"/>
    <w:rsid w:val="00F54DC4"/>
    <w:rsid w:val="00F55F26"/>
    <w:rsid w:val="00F57A35"/>
    <w:rsid w:val="00F602FE"/>
    <w:rsid w:val="00F61793"/>
    <w:rsid w:val="00F61EB2"/>
    <w:rsid w:val="00F638A5"/>
    <w:rsid w:val="00F64E72"/>
    <w:rsid w:val="00F65759"/>
    <w:rsid w:val="00F70BEF"/>
    <w:rsid w:val="00F70D4C"/>
    <w:rsid w:val="00F72FA2"/>
    <w:rsid w:val="00F743E4"/>
    <w:rsid w:val="00F7589F"/>
    <w:rsid w:val="00F76D04"/>
    <w:rsid w:val="00F774E8"/>
    <w:rsid w:val="00F77EBD"/>
    <w:rsid w:val="00F80AEA"/>
    <w:rsid w:val="00F80CAB"/>
    <w:rsid w:val="00F80CBB"/>
    <w:rsid w:val="00F8154A"/>
    <w:rsid w:val="00F81975"/>
    <w:rsid w:val="00F81EEF"/>
    <w:rsid w:val="00F82B58"/>
    <w:rsid w:val="00F842E5"/>
    <w:rsid w:val="00F90030"/>
    <w:rsid w:val="00F905E0"/>
    <w:rsid w:val="00F91623"/>
    <w:rsid w:val="00F919D8"/>
    <w:rsid w:val="00F937C4"/>
    <w:rsid w:val="00F956B6"/>
    <w:rsid w:val="00F97499"/>
    <w:rsid w:val="00F97587"/>
    <w:rsid w:val="00F97895"/>
    <w:rsid w:val="00FA03A5"/>
    <w:rsid w:val="00FA68B6"/>
    <w:rsid w:val="00FB4E43"/>
    <w:rsid w:val="00FB6716"/>
    <w:rsid w:val="00FB6AFF"/>
    <w:rsid w:val="00FB79E2"/>
    <w:rsid w:val="00FC0179"/>
    <w:rsid w:val="00FC0866"/>
    <w:rsid w:val="00FC6852"/>
    <w:rsid w:val="00FC6D4E"/>
    <w:rsid w:val="00FC72C1"/>
    <w:rsid w:val="00FD3B2C"/>
    <w:rsid w:val="00FD3C79"/>
    <w:rsid w:val="00FD7316"/>
    <w:rsid w:val="00FE0E3C"/>
    <w:rsid w:val="00FE17BF"/>
    <w:rsid w:val="00FE1E25"/>
    <w:rsid w:val="00FE318B"/>
    <w:rsid w:val="00FE4882"/>
    <w:rsid w:val="00FE5F7E"/>
    <w:rsid w:val="00FE7FD6"/>
    <w:rsid w:val="00FF228A"/>
    <w:rsid w:val="00FF2861"/>
    <w:rsid w:val="00FF4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Block Text"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25169"/>
    <w:pPr>
      <w:suppressAutoHyphens/>
    </w:pPr>
    <w:rPr>
      <w:rFonts w:eastAsia="Calibri"/>
      <w:sz w:val="24"/>
      <w:szCs w:val="24"/>
      <w:lang w:eastAsia="ar-SA"/>
    </w:rPr>
  </w:style>
  <w:style w:type="paragraph" w:styleId="10">
    <w:name w:val="heading 1"/>
    <w:basedOn w:val="a1"/>
    <w:next w:val="a1"/>
    <w:link w:val="11"/>
    <w:qFormat/>
    <w:rsid w:val="00425169"/>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1"/>
    <w:next w:val="a1"/>
    <w:link w:val="20"/>
    <w:qFormat/>
    <w:rsid w:val="00425169"/>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425169"/>
    <w:pPr>
      <w:keepNext/>
      <w:spacing w:before="240" w:after="60"/>
      <w:outlineLvl w:val="2"/>
    </w:pPr>
    <w:rPr>
      <w:rFonts w:ascii="Arial" w:hAnsi="Arial" w:cs="Arial"/>
      <w:b/>
      <w:bCs/>
      <w:sz w:val="26"/>
      <w:szCs w:val="26"/>
    </w:rPr>
  </w:style>
  <w:style w:type="paragraph" w:styleId="5">
    <w:name w:val="heading 5"/>
    <w:basedOn w:val="a1"/>
    <w:next w:val="a1"/>
    <w:link w:val="50"/>
    <w:uiPriority w:val="9"/>
    <w:qFormat/>
    <w:rsid w:val="00425169"/>
    <w:pPr>
      <w:tabs>
        <w:tab w:val="num" w:pos="0"/>
      </w:tabs>
      <w:spacing w:before="240" w:after="60"/>
      <w:ind w:left="1008" w:hanging="1008"/>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locked/>
    <w:rsid w:val="00425169"/>
    <w:rPr>
      <w:rFonts w:ascii="Arial" w:eastAsia="Calibri" w:hAnsi="Arial" w:cs="Arial"/>
      <w:b/>
      <w:bCs/>
      <w:kern w:val="1"/>
      <w:sz w:val="32"/>
      <w:szCs w:val="32"/>
      <w:lang w:val="ru-RU" w:eastAsia="ar-SA" w:bidi="ar-SA"/>
    </w:rPr>
  </w:style>
  <w:style w:type="paragraph" w:customStyle="1" w:styleId="a5">
    <w:name w:val="Знак Знак Знак Знак Знак Знак Знак"/>
    <w:basedOn w:val="a1"/>
    <w:rsid w:val="00425169"/>
    <w:pPr>
      <w:tabs>
        <w:tab w:val="num" w:pos="360"/>
      </w:tabs>
      <w:suppressAutoHyphens w:val="0"/>
      <w:spacing w:after="160" w:line="240" w:lineRule="exact"/>
    </w:pPr>
    <w:rPr>
      <w:rFonts w:ascii="Verdana" w:eastAsia="Times New Roman" w:hAnsi="Verdana" w:cs="Verdana"/>
      <w:sz w:val="20"/>
      <w:szCs w:val="20"/>
      <w:lang w:val="en-US" w:eastAsia="en-US"/>
    </w:rPr>
  </w:style>
  <w:style w:type="character" w:customStyle="1" w:styleId="20">
    <w:name w:val="Заголовок 2 Знак"/>
    <w:link w:val="2"/>
    <w:locked/>
    <w:rsid w:val="00425169"/>
    <w:rPr>
      <w:rFonts w:ascii="Arial" w:eastAsia="Calibri" w:hAnsi="Arial" w:cs="Arial"/>
      <w:b/>
      <w:bCs/>
      <w:i/>
      <w:iCs/>
      <w:sz w:val="28"/>
      <w:szCs w:val="28"/>
      <w:lang w:val="ru-RU" w:eastAsia="ar-SA" w:bidi="ar-SA"/>
    </w:rPr>
  </w:style>
  <w:style w:type="character" w:customStyle="1" w:styleId="30">
    <w:name w:val="Заголовок 3 Знак"/>
    <w:link w:val="3"/>
    <w:locked/>
    <w:rsid w:val="00425169"/>
    <w:rPr>
      <w:rFonts w:ascii="Arial" w:eastAsia="Calibri" w:hAnsi="Arial" w:cs="Arial"/>
      <w:b/>
      <w:bCs/>
      <w:sz w:val="26"/>
      <w:szCs w:val="26"/>
      <w:lang w:val="ru-RU" w:eastAsia="ar-SA" w:bidi="ar-SA"/>
    </w:rPr>
  </w:style>
  <w:style w:type="character" w:customStyle="1" w:styleId="50">
    <w:name w:val="Заголовок 5 Знак"/>
    <w:link w:val="5"/>
    <w:uiPriority w:val="9"/>
    <w:locked/>
    <w:rsid w:val="00425169"/>
    <w:rPr>
      <w:rFonts w:eastAsia="Calibri"/>
      <w:b/>
      <w:bCs/>
      <w:i/>
      <w:iCs/>
      <w:sz w:val="26"/>
      <w:szCs w:val="26"/>
      <w:lang w:val="ru-RU" w:eastAsia="ar-SA" w:bidi="ar-SA"/>
    </w:rPr>
  </w:style>
  <w:style w:type="character" w:styleId="a6">
    <w:name w:val="Hyperlink"/>
    <w:uiPriority w:val="99"/>
    <w:rsid w:val="00425169"/>
    <w:rPr>
      <w:rFonts w:cs="Times New Roman"/>
      <w:color w:val="0000FF"/>
      <w:u w:val="single"/>
    </w:rPr>
  </w:style>
  <w:style w:type="paragraph" w:styleId="a7">
    <w:name w:val="Body Text"/>
    <w:basedOn w:val="a1"/>
    <w:link w:val="12"/>
    <w:rsid w:val="00425169"/>
    <w:pPr>
      <w:spacing w:after="120"/>
      <w:jc w:val="both"/>
    </w:pPr>
  </w:style>
  <w:style w:type="character" w:customStyle="1" w:styleId="12">
    <w:name w:val="Основной текст Знак1"/>
    <w:link w:val="a7"/>
    <w:locked/>
    <w:rsid w:val="00425169"/>
    <w:rPr>
      <w:rFonts w:eastAsia="Calibri"/>
      <w:sz w:val="24"/>
      <w:szCs w:val="24"/>
      <w:lang w:val="ru-RU" w:eastAsia="ar-SA" w:bidi="ar-SA"/>
    </w:rPr>
  </w:style>
  <w:style w:type="paragraph" w:customStyle="1" w:styleId="a8">
    <w:name w:val="Тендерные данные"/>
    <w:basedOn w:val="a1"/>
    <w:rsid w:val="00425169"/>
    <w:pPr>
      <w:tabs>
        <w:tab w:val="left" w:pos="1985"/>
      </w:tabs>
      <w:spacing w:before="120" w:after="60"/>
      <w:jc w:val="both"/>
    </w:pPr>
    <w:rPr>
      <w:b/>
      <w:bCs/>
    </w:rPr>
  </w:style>
  <w:style w:type="paragraph" w:styleId="a9">
    <w:name w:val="footer"/>
    <w:basedOn w:val="a1"/>
    <w:link w:val="aa"/>
    <w:rsid w:val="00425169"/>
    <w:pPr>
      <w:tabs>
        <w:tab w:val="center" w:pos="4677"/>
        <w:tab w:val="right" w:pos="9355"/>
      </w:tabs>
    </w:pPr>
  </w:style>
  <w:style w:type="character" w:customStyle="1" w:styleId="aa">
    <w:name w:val="Нижний колонтитул Знак"/>
    <w:link w:val="a9"/>
    <w:locked/>
    <w:rsid w:val="00425169"/>
    <w:rPr>
      <w:rFonts w:eastAsia="Calibri"/>
      <w:sz w:val="24"/>
      <w:szCs w:val="24"/>
      <w:lang w:val="ru-RU" w:eastAsia="ar-SA" w:bidi="ar-SA"/>
    </w:rPr>
  </w:style>
  <w:style w:type="paragraph" w:customStyle="1" w:styleId="ConsPlusCell">
    <w:name w:val="ConsPlusCell"/>
    <w:rsid w:val="00425169"/>
    <w:pPr>
      <w:widowControl w:val="0"/>
      <w:suppressAutoHyphens/>
      <w:autoSpaceDE w:val="0"/>
    </w:pPr>
    <w:rPr>
      <w:rFonts w:ascii="Arial" w:hAnsi="Arial" w:cs="Arial"/>
      <w:lang w:eastAsia="ar-SA"/>
    </w:rPr>
  </w:style>
  <w:style w:type="paragraph" w:customStyle="1" w:styleId="ConsPlusNonformat">
    <w:name w:val="ConsPlusNonformat"/>
    <w:rsid w:val="00425169"/>
    <w:pPr>
      <w:widowControl w:val="0"/>
      <w:suppressAutoHyphens/>
      <w:autoSpaceDE w:val="0"/>
    </w:pPr>
    <w:rPr>
      <w:rFonts w:ascii="Courier New" w:hAnsi="Courier New" w:cs="Courier New"/>
      <w:lang w:eastAsia="ar-SA"/>
    </w:rPr>
  </w:style>
  <w:style w:type="paragraph" w:styleId="ab">
    <w:name w:val="header"/>
    <w:basedOn w:val="a1"/>
    <w:link w:val="ac"/>
    <w:rsid w:val="00425169"/>
    <w:pPr>
      <w:tabs>
        <w:tab w:val="center" w:pos="4153"/>
        <w:tab w:val="right" w:pos="8306"/>
      </w:tabs>
      <w:spacing w:before="120" w:after="120"/>
      <w:jc w:val="both"/>
    </w:pPr>
    <w:rPr>
      <w:rFonts w:ascii="Arial" w:hAnsi="Arial" w:cs="Arial"/>
    </w:rPr>
  </w:style>
  <w:style w:type="character" w:customStyle="1" w:styleId="ac">
    <w:name w:val="Верхний колонтитул Знак"/>
    <w:link w:val="ab"/>
    <w:locked/>
    <w:rsid w:val="00425169"/>
    <w:rPr>
      <w:rFonts w:ascii="Arial" w:eastAsia="Calibri" w:hAnsi="Arial" w:cs="Arial"/>
      <w:sz w:val="24"/>
      <w:szCs w:val="24"/>
      <w:lang w:val="ru-RU" w:eastAsia="ar-SA" w:bidi="ar-SA"/>
    </w:rPr>
  </w:style>
  <w:style w:type="paragraph" w:styleId="ad">
    <w:name w:val="Balloon Text"/>
    <w:basedOn w:val="a1"/>
    <w:link w:val="ae"/>
    <w:semiHidden/>
    <w:rsid w:val="00425169"/>
    <w:rPr>
      <w:rFonts w:ascii="Tahoma" w:hAnsi="Tahoma" w:cs="Tahoma"/>
      <w:sz w:val="16"/>
      <w:szCs w:val="16"/>
    </w:rPr>
  </w:style>
  <w:style w:type="character" w:customStyle="1" w:styleId="ae">
    <w:name w:val="Текст выноски Знак"/>
    <w:link w:val="ad"/>
    <w:semiHidden/>
    <w:locked/>
    <w:rsid w:val="00425169"/>
    <w:rPr>
      <w:rFonts w:ascii="Tahoma" w:eastAsia="Calibri" w:hAnsi="Tahoma" w:cs="Tahoma"/>
      <w:sz w:val="16"/>
      <w:szCs w:val="16"/>
      <w:lang w:val="ru-RU" w:eastAsia="ar-SA" w:bidi="ar-SA"/>
    </w:rPr>
  </w:style>
  <w:style w:type="paragraph" w:styleId="af">
    <w:name w:val="Body Text Indent"/>
    <w:basedOn w:val="a1"/>
    <w:link w:val="af0"/>
    <w:rsid w:val="00425169"/>
    <w:pPr>
      <w:spacing w:after="120"/>
      <w:ind w:left="283"/>
      <w:jc w:val="both"/>
    </w:pPr>
  </w:style>
  <w:style w:type="character" w:customStyle="1" w:styleId="af0">
    <w:name w:val="Основной текст с отступом Знак"/>
    <w:link w:val="af"/>
    <w:locked/>
    <w:rsid w:val="00425169"/>
    <w:rPr>
      <w:rFonts w:eastAsia="Calibri"/>
      <w:sz w:val="24"/>
      <w:szCs w:val="24"/>
      <w:lang w:val="ru-RU" w:eastAsia="ar-SA" w:bidi="ar-SA"/>
    </w:rPr>
  </w:style>
  <w:style w:type="paragraph" w:styleId="af1">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2"/>
    <w:uiPriority w:val="99"/>
    <w:rsid w:val="00425169"/>
    <w:rPr>
      <w:sz w:val="20"/>
      <w:szCs w:val="20"/>
    </w:rPr>
  </w:style>
  <w:style w:type="character" w:customStyle="1" w:styleId="af2">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1"/>
    <w:uiPriority w:val="99"/>
    <w:locked/>
    <w:rsid w:val="00425169"/>
    <w:rPr>
      <w:rFonts w:eastAsia="Calibri"/>
      <w:lang w:val="ru-RU" w:eastAsia="ar-SA" w:bidi="ar-SA"/>
    </w:rPr>
  </w:style>
  <w:style w:type="paragraph" w:styleId="af3">
    <w:name w:val="Date"/>
    <w:basedOn w:val="a1"/>
    <w:next w:val="a1"/>
    <w:link w:val="af4"/>
    <w:rsid w:val="00425169"/>
    <w:pPr>
      <w:suppressAutoHyphens w:val="0"/>
      <w:spacing w:after="60"/>
      <w:jc w:val="both"/>
    </w:pPr>
    <w:rPr>
      <w:lang w:eastAsia="ru-RU"/>
    </w:rPr>
  </w:style>
  <w:style w:type="character" w:customStyle="1" w:styleId="af4">
    <w:name w:val="Дата Знак"/>
    <w:link w:val="af3"/>
    <w:locked/>
    <w:rsid w:val="00425169"/>
    <w:rPr>
      <w:rFonts w:eastAsia="Calibri"/>
      <w:sz w:val="24"/>
      <w:szCs w:val="24"/>
      <w:lang w:val="ru-RU" w:eastAsia="ru-RU" w:bidi="ar-SA"/>
    </w:rPr>
  </w:style>
  <w:style w:type="paragraph" w:styleId="a">
    <w:name w:val="List Number"/>
    <w:basedOn w:val="a1"/>
    <w:rsid w:val="00425169"/>
    <w:pPr>
      <w:numPr>
        <w:numId w:val="3"/>
      </w:numPr>
      <w:suppressAutoHyphens w:val="0"/>
      <w:spacing w:after="60"/>
      <w:jc w:val="both"/>
    </w:pPr>
    <w:rPr>
      <w:lang w:eastAsia="ru-RU"/>
    </w:rPr>
  </w:style>
  <w:style w:type="table" w:styleId="af5">
    <w:name w:val="Table Grid"/>
    <w:basedOn w:val="a3"/>
    <w:rsid w:val="00425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3437E1"/>
  </w:style>
  <w:style w:type="character" w:styleId="af6">
    <w:name w:val="Strong"/>
    <w:qFormat/>
    <w:rsid w:val="00C92633"/>
    <w:rPr>
      <w:b/>
      <w:bCs/>
    </w:rPr>
  </w:style>
  <w:style w:type="character" w:customStyle="1" w:styleId="WW-Absatz-Standardschriftart111111">
    <w:name w:val="WW-Absatz-Standardschriftart111111"/>
    <w:rsid w:val="000D6526"/>
  </w:style>
  <w:style w:type="character" w:customStyle="1" w:styleId="af7">
    <w:name w:val="Основной текст Знак"/>
    <w:rsid w:val="000D6526"/>
    <w:rPr>
      <w:sz w:val="24"/>
      <w:szCs w:val="24"/>
    </w:rPr>
  </w:style>
  <w:style w:type="character" w:customStyle="1" w:styleId="af8">
    <w:name w:val="Знак Знак"/>
    <w:locked/>
    <w:rsid w:val="00F743E4"/>
    <w:rPr>
      <w:rFonts w:eastAsia="Calibri"/>
      <w:sz w:val="24"/>
      <w:szCs w:val="24"/>
      <w:lang w:val="ru-RU" w:eastAsia="ru-RU" w:bidi="ar-SA"/>
    </w:rPr>
  </w:style>
  <w:style w:type="character" w:customStyle="1" w:styleId="9">
    <w:name w:val="Знак Знак9"/>
    <w:semiHidden/>
    <w:locked/>
    <w:rsid w:val="00F743E4"/>
    <w:rPr>
      <w:rFonts w:ascii="Arial" w:eastAsia="Calibri" w:hAnsi="Arial" w:cs="Arial"/>
      <w:b/>
      <w:bCs/>
      <w:i/>
      <w:iCs/>
      <w:sz w:val="28"/>
      <w:szCs w:val="28"/>
      <w:lang w:val="ru-RU" w:eastAsia="ar-SA" w:bidi="ar-SA"/>
    </w:rPr>
  </w:style>
  <w:style w:type="paragraph" w:styleId="af9">
    <w:name w:val="List Paragraph"/>
    <w:aliases w:val="Содержание. 2 уровень,Bullet List,FooterText,numbered,Цветной список - Акцент 11,Список нумерованный цифры,A_маркированный_список"/>
    <w:basedOn w:val="a1"/>
    <w:link w:val="afa"/>
    <w:uiPriority w:val="34"/>
    <w:qFormat/>
    <w:rsid w:val="00F743E4"/>
    <w:pPr>
      <w:ind w:left="708"/>
    </w:pPr>
    <w:rPr>
      <w:rFonts w:eastAsia="Times New Roman"/>
    </w:rPr>
  </w:style>
  <w:style w:type="paragraph" w:customStyle="1" w:styleId="13">
    <w:name w:val="Абзац списка1"/>
    <w:basedOn w:val="a1"/>
    <w:rsid w:val="00F743E4"/>
    <w:pPr>
      <w:ind w:left="708"/>
    </w:pPr>
  </w:style>
  <w:style w:type="paragraph" w:customStyle="1" w:styleId="110">
    <w:name w:val="Абзац списка11"/>
    <w:basedOn w:val="a1"/>
    <w:rsid w:val="00EB3D5B"/>
    <w:pPr>
      <w:widowControl w:val="0"/>
      <w:suppressAutoHyphens w:val="0"/>
      <w:autoSpaceDE w:val="0"/>
      <w:autoSpaceDN w:val="0"/>
      <w:adjustRightInd w:val="0"/>
      <w:ind w:left="720"/>
    </w:pPr>
    <w:rPr>
      <w:rFonts w:ascii="Arial" w:eastAsia="Times New Roman" w:hAnsi="Arial" w:cs="Arial"/>
      <w:sz w:val="18"/>
      <w:szCs w:val="18"/>
      <w:lang w:eastAsia="ru-RU"/>
    </w:rPr>
  </w:style>
  <w:style w:type="paragraph" w:customStyle="1" w:styleId="31">
    <w:name w:val="Знак Знак3 Знак Знак Знак Знак Знак Знак Знак Знак Знак Знак Знак Знак Знак Знак Знак Знак Знак Знак"/>
    <w:basedOn w:val="a1"/>
    <w:rsid w:val="00DA022A"/>
    <w:pPr>
      <w:suppressAutoHyphens w:val="0"/>
      <w:spacing w:before="100" w:beforeAutospacing="1" w:after="100" w:afterAutospacing="1"/>
    </w:pPr>
    <w:rPr>
      <w:rFonts w:ascii="Tahoma" w:eastAsia="Times New Roman" w:hAnsi="Tahoma"/>
      <w:sz w:val="20"/>
      <w:szCs w:val="20"/>
      <w:lang w:val="en-US" w:eastAsia="en-US"/>
    </w:rPr>
  </w:style>
  <w:style w:type="paragraph" w:customStyle="1" w:styleId="14">
    <w:name w:val="Знак1"/>
    <w:basedOn w:val="a1"/>
    <w:rsid w:val="00837904"/>
    <w:pPr>
      <w:suppressAutoHyphens w:val="0"/>
      <w:spacing w:before="100" w:beforeAutospacing="1" w:after="100" w:afterAutospacing="1"/>
    </w:pPr>
    <w:rPr>
      <w:rFonts w:ascii="Tahoma" w:eastAsia="Times New Roman" w:hAnsi="Tahoma"/>
      <w:sz w:val="20"/>
      <w:szCs w:val="20"/>
      <w:lang w:val="en-US" w:eastAsia="en-US"/>
    </w:rPr>
  </w:style>
  <w:style w:type="character" w:customStyle="1" w:styleId="FooterChar1">
    <w:name w:val="Footer Char1"/>
    <w:semiHidden/>
    <w:locked/>
    <w:rsid w:val="00A12499"/>
    <w:rPr>
      <w:rFonts w:ascii="Times New Roman" w:hAnsi="Times New Roman" w:cs="Times New Roman"/>
      <w:sz w:val="24"/>
      <w:szCs w:val="24"/>
      <w:lang w:eastAsia="ar-SA" w:bidi="ar-SA"/>
    </w:rPr>
  </w:style>
  <w:style w:type="paragraph" w:styleId="afb">
    <w:name w:val="Normal (Web)"/>
    <w:basedOn w:val="a1"/>
    <w:rsid w:val="00206E80"/>
    <w:pPr>
      <w:suppressAutoHyphens w:val="0"/>
      <w:spacing w:before="100" w:beforeAutospacing="1" w:after="100" w:afterAutospacing="1"/>
    </w:pPr>
    <w:rPr>
      <w:rFonts w:eastAsia="Times New Roman"/>
      <w:lang w:eastAsia="ru-RU"/>
    </w:rPr>
  </w:style>
  <w:style w:type="paragraph" w:customStyle="1" w:styleId="a0">
    <w:name w:val="Часть"/>
    <w:basedOn w:val="a1"/>
    <w:semiHidden/>
    <w:rsid w:val="00D80908"/>
    <w:pPr>
      <w:numPr>
        <w:numId w:val="4"/>
      </w:numPr>
      <w:suppressAutoHyphens w:val="0"/>
      <w:spacing w:after="60"/>
      <w:ind w:left="0" w:firstLine="0"/>
      <w:jc w:val="center"/>
    </w:pPr>
    <w:rPr>
      <w:rFonts w:ascii="Arial" w:hAnsi="Arial"/>
      <w:b/>
      <w:caps/>
      <w:sz w:val="32"/>
      <w:szCs w:val="20"/>
      <w:lang w:eastAsia="ru-RU"/>
    </w:rPr>
  </w:style>
  <w:style w:type="character" w:customStyle="1" w:styleId="afc">
    <w:name w:val="Основной шрифт"/>
    <w:rsid w:val="007B63E1"/>
  </w:style>
  <w:style w:type="character" w:customStyle="1" w:styleId="afa">
    <w:name w:val="Абзац списка Знак"/>
    <w:aliases w:val="Содержание. 2 уровень Знак,Bullet List Знак,FooterText Знак,numbered Знак,Цветной список - Акцент 11 Знак,Список нумерованный цифры Знак,A_маркированный_список Знак"/>
    <w:link w:val="af9"/>
    <w:uiPriority w:val="34"/>
    <w:qFormat/>
    <w:locked/>
    <w:rsid w:val="007B63E1"/>
    <w:rPr>
      <w:sz w:val="24"/>
      <w:szCs w:val="24"/>
      <w:lang w:val="ru-RU" w:eastAsia="ar-SA" w:bidi="ar-SA"/>
    </w:rPr>
  </w:style>
  <w:style w:type="paragraph" w:customStyle="1" w:styleId="310">
    <w:name w:val="Знак Знак3 Знак Знак Знак Знак Знак Знак Знак Знак Знак Знак Знак Знак Знак Знак Знак Знак Знак Знак1"/>
    <w:basedOn w:val="a1"/>
    <w:rsid w:val="000D23FE"/>
    <w:pPr>
      <w:suppressAutoHyphens w:val="0"/>
      <w:spacing w:before="100" w:beforeAutospacing="1" w:after="100" w:afterAutospacing="1"/>
    </w:pPr>
    <w:rPr>
      <w:rFonts w:ascii="Tahoma" w:eastAsia="Times New Roman" w:hAnsi="Tahoma"/>
      <w:sz w:val="20"/>
      <w:szCs w:val="20"/>
      <w:lang w:val="en-US" w:eastAsia="en-US"/>
    </w:rPr>
  </w:style>
  <w:style w:type="paragraph" w:customStyle="1" w:styleId="ConsPlusNormal">
    <w:name w:val="ConsPlusNormal"/>
    <w:link w:val="ConsPlusNormal0"/>
    <w:qFormat/>
    <w:rsid w:val="00750327"/>
    <w:pPr>
      <w:suppressAutoHyphens/>
      <w:autoSpaceDE w:val="0"/>
      <w:ind w:firstLine="720"/>
    </w:pPr>
    <w:rPr>
      <w:rFonts w:ascii="Arial" w:hAnsi="Arial" w:cs="Arial"/>
      <w:sz w:val="24"/>
      <w:szCs w:val="24"/>
      <w:lang w:eastAsia="ar-SA"/>
    </w:rPr>
  </w:style>
  <w:style w:type="character" w:customStyle="1" w:styleId="ConsPlusNormal0">
    <w:name w:val="ConsPlusNormal Знак"/>
    <w:link w:val="ConsPlusNormal"/>
    <w:qFormat/>
    <w:locked/>
    <w:rsid w:val="00750327"/>
    <w:rPr>
      <w:rFonts w:ascii="Arial" w:hAnsi="Arial" w:cs="Arial"/>
      <w:sz w:val="24"/>
      <w:szCs w:val="24"/>
      <w:lang w:val="ru-RU" w:eastAsia="ar-SA" w:bidi="ar-SA"/>
    </w:rPr>
  </w:style>
  <w:style w:type="paragraph" w:customStyle="1" w:styleId="Iaeeiaaiiuenienie3">
    <w:name w:val="Ia?ee?iaaiiue nienie 3"/>
    <w:basedOn w:val="a1"/>
    <w:rsid w:val="00B61202"/>
    <w:pPr>
      <w:tabs>
        <w:tab w:val="left" w:pos="1260"/>
      </w:tabs>
      <w:suppressAutoHyphens w:val="0"/>
      <w:overflowPunct w:val="0"/>
      <w:autoSpaceDE w:val="0"/>
      <w:autoSpaceDN w:val="0"/>
      <w:adjustRightInd w:val="0"/>
      <w:spacing w:before="120"/>
      <w:ind w:firstLine="720"/>
      <w:jc w:val="both"/>
    </w:pPr>
    <w:rPr>
      <w:rFonts w:eastAsia="Times New Roman"/>
      <w:szCs w:val="20"/>
      <w:lang w:eastAsia="ru-RU"/>
    </w:rPr>
  </w:style>
  <w:style w:type="character" w:customStyle="1" w:styleId="DateChar">
    <w:name w:val="Date Char"/>
    <w:locked/>
    <w:rsid w:val="000947D4"/>
    <w:rPr>
      <w:rFonts w:eastAsia="Calibri"/>
      <w:sz w:val="24"/>
      <w:szCs w:val="24"/>
      <w:lang w:val="ru-RU" w:eastAsia="ru-RU" w:bidi="ar-SA"/>
    </w:rPr>
  </w:style>
  <w:style w:type="paragraph" w:customStyle="1" w:styleId="6">
    <w:name w:val="Знак Знак6 Знак Знак"/>
    <w:basedOn w:val="a1"/>
    <w:rsid w:val="006C7C5E"/>
    <w:pPr>
      <w:suppressAutoHyphens w:val="0"/>
      <w:spacing w:after="160" w:line="240" w:lineRule="exact"/>
    </w:pPr>
    <w:rPr>
      <w:rFonts w:ascii="Verdana" w:eastAsia="Times New Roman" w:hAnsi="Verdana" w:cs="Verdana"/>
      <w:sz w:val="20"/>
      <w:szCs w:val="20"/>
      <w:lang w:val="en-US" w:eastAsia="en-US"/>
    </w:rPr>
  </w:style>
  <w:style w:type="character" w:customStyle="1" w:styleId="Heading5Char">
    <w:name w:val="Heading 5 Char"/>
    <w:locked/>
    <w:rsid w:val="00C26006"/>
    <w:rPr>
      <w:rFonts w:eastAsia="Calibri"/>
      <w:b/>
      <w:bCs/>
      <w:i/>
      <w:iCs/>
      <w:sz w:val="26"/>
      <w:szCs w:val="26"/>
      <w:lang w:val="ru-RU" w:eastAsia="ar-SA" w:bidi="ar-SA"/>
    </w:rPr>
  </w:style>
  <w:style w:type="character" w:customStyle="1" w:styleId="Heading2Char">
    <w:name w:val="Heading 2 Char"/>
    <w:semiHidden/>
    <w:locked/>
    <w:rsid w:val="00845BC8"/>
    <w:rPr>
      <w:rFonts w:ascii="Arial" w:eastAsia="Calibri" w:hAnsi="Arial" w:cs="Arial"/>
      <w:b/>
      <w:bCs/>
      <w:i/>
      <w:iCs/>
      <w:sz w:val="28"/>
      <w:szCs w:val="28"/>
      <w:lang w:val="ru-RU" w:eastAsia="ar-SA" w:bidi="ar-SA"/>
    </w:rPr>
  </w:style>
  <w:style w:type="character" w:customStyle="1" w:styleId="Heading3Char">
    <w:name w:val="Heading 3 Char"/>
    <w:semiHidden/>
    <w:locked/>
    <w:rsid w:val="00845BC8"/>
    <w:rPr>
      <w:rFonts w:ascii="Arial" w:eastAsia="Calibri" w:hAnsi="Arial" w:cs="Arial"/>
      <w:b/>
      <w:bCs/>
      <w:sz w:val="26"/>
      <w:szCs w:val="26"/>
      <w:lang w:val="ru-RU" w:eastAsia="ar-SA" w:bidi="ar-SA"/>
    </w:rPr>
  </w:style>
  <w:style w:type="paragraph" w:customStyle="1" w:styleId="15">
    <w:name w:val="Знак Знак Знак Знак Знак Знак Знак1"/>
    <w:basedOn w:val="a1"/>
    <w:rsid w:val="00845BC8"/>
    <w:pPr>
      <w:tabs>
        <w:tab w:val="num" w:pos="360"/>
      </w:tabs>
      <w:suppressAutoHyphens w:val="0"/>
      <w:spacing w:after="160" w:line="240" w:lineRule="exact"/>
    </w:pPr>
    <w:rPr>
      <w:rFonts w:ascii="Verdana" w:eastAsia="Times New Roman" w:hAnsi="Verdana" w:cs="Verdana"/>
      <w:sz w:val="20"/>
      <w:szCs w:val="20"/>
      <w:lang w:val="en-US" w:eastAsia="en-US"/>
    </w:rPr>
  </w:style>
  <w:style w:type="paragraph" w:customStyle="1" w:styleId="16">
    <w:name w:val="Без интервала1"/>
    <w:link w:val="NoSpacingChar"/>
    <w:rsid w:val="00183AC1"/>
    <w:pPr>
      <w:ind w:left="-57" w:right="-57"/>
      <w:jc w:val="both"/>
    </w:pPr>
    <w:rPr>
      <w:rFonts w:eastAsia="Calibri"/>
      <w:sz w:val="24"/>
      <w:szCs w:val="24"/>
    </w:rPr>
  </w:style>
  <w:style w:type="character" w:customStyle="1" w:styleId="NoSpacingChar">
    <w:name w:val="No Spacing Char"/>
    <w:basedOn w:val="a2"/>
    <w:link w:val="16"/>
    <w:locked/>
    <w:rsid w:val="00183AC1"/>
    <w:rPr>
      <w:rFonts w:eastAsia="Calibri"/>
      <w:sz w:val="24"/>
      <w:szCs w:val="24"/>
    </w:rPr>
  </w:style>
  <w:style w:type="paragraph" w:customStyle="1" w:styleId="21">
    <w:name w:val="Абзац списка2"/>
    <w:basedOn w:val="a1"/>
    <w:rsid w:val="00CD52F4"/>
    <w:pPr>
      <w:ind w:left="708"/>
    </w:pPr>
  </w:style>
  <w:style w:type="paragraph" w:customStyle="1" w:styleId="32">
    <w:name w:val="Абзац списка3"/>
    <w:basedOn w:val="a1"/>
    <w:rsid w:val="0043321D"/>
    <w:pPr>
      <w:ind w:left="708"/>
    </w:pPr>
  </w:style>
  <w:style w:type="paragraph" w:customStyle="1" w:styleId="4">
    <w:name w:val="Абзац списка4"/>
    <w:basedOn w:val="a1"/>
    <w:link w:val="ListParagraphChar"/>
    <w:rsid w:val="00151E63"/>
    <w:pPr>
      <w:ind w:left="708"/>
    </w:pPr>
  </w:style>
  <w:style w:type="character" w:customStyle="1" w:styleId="ListParagraphChar">
    <w:name w:val="List Paragraph Char"/>
    <w:link w:val="4"/>
    <w:locked/>
    <w:rsid w:val="00151E63"/>
    <w:rPr>
      <w:rFonts w:eastAsia="Calibri"/>
      <w:sz w:val="24"/>
      <w:szCs w:val="24"/>
      <w:lang w:eastAsia="ar-SA"/>
    </w:rPr>
  </w:style>
  <w:style w:type="paragraph" w:customStyle="1" w:styleId="msonormalmrcssattr">
    <w:name w:val="msonormal_mr_css_attr"/>
    <w:basedOn w:val="a1"/>
    <w:rsid w:val="00672797"/>
    <w:pPr>
      <w:suppressAutoHyphens w:val="0"/>
      <w:spacing w:before="100" w:beforeAutospacing="1" w:after="100" w:afterAutospacing="1"/>
    </w:pPr>
    <w:rPr>
      <w:rFonts w:eastAsia="Times New Roman"/>
      <w:lang w:eastAsia="ru-RU"/>
    </w:rPr>
  </w:style>
  <w:style w:type="character" w:styleId="afd">
    <w:name w:val="FollowedHyperlink"/>
    <w:basedOn w:val="a2"/>
    <w:rsid w:val="00D91AB7"/>
    <w:rPr>
      <w:color w:val="800080" w:themeColor="followedHyperlink"/>
      <w:u w:val="single"/>
    </w:rPr>
  </w:style>
  <w:style w:type="character" w:customStyle="1" w:styleId="ng-binding">
    <w:name w:val="ng-binding"/>
    <w:basedOn w:val="a2"/>
    <w:rsid w:val="00632D18"/>
  </w:style>
  <w:style w:type="paragraph" w:customStyle="1" w:styleId="1">
    <w:name w:val="дог заголовок 1"/>
    <w:basedOn w:val="a1"/>
    <w:next w:val="a1"/>
    <w:rsid w:val="007617E9"/>
    <w:pPr>
      <w:keepNext/>
      <w:numPr>
        <w:numId w:val="13"/>
      </w:numPr>
      <w:spacing w:before="240" w:after="180"/>
      <w:ind w:right="96"/>
      <w:jc w:val="center"/>
    </w:pPr>
    <w:rPr>
      <w:rFonts w:eastAsia="Arial"/>
      <w:b/>
      <w:caps/>
      <w:sz w:val="22"/>
      <w:szCs w:val="22"/>
    </w:rPr>
  </w:style>
  <w:style w:type="character" w:customStyle="1" w:styleId="17">
    <w:name w:val="Дата Знак1"/>
    <w:basedOn w:val="a2"/>
    <w:locked/>
    <w:rsid w:val="0089017A"/>
    <w:rPr>
      <w:rFonts w:ascii="Times New Roman" w:eastAsia="Calibri" w:hAnsi="Times New Roman"/>
      <w:sz w:val="24"/>
      <w:szCs w:val="24"/>
      <w:lang w:eastAsia="ru-RU"/>
    </w:rPr>
  </w:style>
  <w:style w:type="paragraph" w:customStyle="1" w:styleId="111">
    <w:name w:val="Обычный11"/>
    <w:rsid w:val="0089017A"/>
    <w:pPr>
      <w:suppressAutoHyphens/>
      <w:autoSpaceDE w:val="0"/>
    </w:pPr>
    <w:rPr>
      <w:kern w:val="2"/>
      <w:lang w:eastAsia="ar-SA"/>
    </w:rPr>
  </w:style>
  <w:style w:type="character" w:customStyle="1" w:styleId="cardmaininfotitle">
    <w:name w:val="cardmaininfo__title"/>
    <w:basedOn w:val="a2"/>
    <w:rsid w:val="001708D5"/>
  </w:style>
  <w:style w:type="character" w:customStyle="1" w:styleId="cardmaininfocontent">
    <w:name w:val="cardmaininfo__content"/>
    <w:basedOn w:val="a2"/>
    <w:rsid w:val="001708D5"/>
  </w:style>
  <w:style w:type="paragraph" w:styleId="afe">
    <w:name w:val="annotation text"/>
    <w:basedOn w:val="a1"/>
    <w:link w:val="aff"/>
    <w:uiPriority w:val="99"/>
    <w:unhideWhenUsed/>
    <w:rsid w:val="00893FC1"/>
    <w:pPr>
      <w:suppressAutoHyphens w:val="0"/>
    </w:pPr>
    <w:rPr>
      <w:rFonts w:eastAsia="Times New Roman"/>
      <w:sz w:val="20"/>
      <w:szCs w:val="20"/>
      <w:lang w:eastAsia="ru-RU"/>
    </w:rPr>
  </w:style>
  <w:style w:type="character" w:customStyle="1" w:styleId="aff">
    <w:name w:val="Текст примечания Знак"/>
    <w:basedOn w:val="a2"/>
    <w:link w:val="afe"/>
    <w:uiPriority w:val="99"/>
    <w:rsid w:val="00893FC1"/>
  </w:style>
  <w:style w:type="paragraph" w:styleId="aff0">
    <w:name w:val="Block Text"/>
    <w:basedOn w:val="a1"/>
    <w:uiPriority w:val="99"/>
    <w:unhideWhenUsed/>
    <w:rsid w:val="00893FC1"/>
    <w:pPr>
      <w:tabs>
        <w:tab w:val="left" w:pos="426"/>
      </w:tabs>
      <w:suppressAutoHyphens w:val="0"/>
      <w:ind w:left="709" w:right="-666" w:firstLine="284"/>
      <w:jc w:val="both"/>
    </w:pPr>
    <w:rPr>
      <w:rFonts w:ascii="Arial" w:eastAsia="Times New Roman" w:hAnsi="Arial" w:cs="Arial"/>
      <w:spacing w:val="-2"/>
      <w:kern w:val="16"/>
      <w:sz w:val="20"/>
      <w:szCs w:val="20"/>
      <w:lang w:eastAsia="ru-RU"/>
    </w:rPr>
  </w:style>
  <w:style w:type="paragraph" w:customStyle="1" w:styleId="-">
    <w:name w:val="Контракт-пункт"/>
    <w:basedOn w:val="a1"/>
    <w:rsid w:val="00893FC1"/>
    <w:pPr>
      <w:tabs>
        <w:tab w:val="num" w:pos="851"/>
      </w:tabs>
      <w:suppressAutoHyphens w:val="0"/>
      <w:ind w:left="851" w:hanging="851"/>
      <w:jc w:val="both"/>
    </w:pPr>
    <w:rPr>
      <w:rFonts w:eastAsia="Times New Roman"/>
      <w:lang w:eastAsia="ru-RU"/>
    </w:rPr>
  </w:style>
  <w:style w:type="paragraph" w:customStyle="1" w:styleId="18">
    <w:name w:val="Обычный1"/>
    <w:rsid w:val="00893FC1"/>
    <w:pPr>
      <w:suppressAutoHyphens/>
      <w:spacing w:after="200" w:line="276" w:lineRule="auto"/>
    </w:pPr>
    <w:rPr>
      <w:rFonts w:ascii="Calibri" w:eastAsia="Calibri" w:hAnsi="Calibri"/>
      <w:sz w:val="22"/>
      <w:szCs w:val="22"/>
      <w:lang w:eastAsia="ar-SA"/>
    </w:rPr>
  </w:style>
  <w:style w:type="paragraph" w:customStyle="1" w:styleId="aff1">
    <w:name w:val="Пункт б/н"/>
    <w:basedOn w:val="a1"/>
    <w:semiHidden/>
    <w:rsid w:val="00893FC1"/>
    <w:pPr>
      <w:tabs>
        <w:tab w:val="left" w:pos="1134"/>
      </w:tabs>
      <w:suppressAutoHyphens w:val="0"/>
      <w:ind w:firstLine="567"/>
      <w:jc w:val="both"/>
    </w:pPr>
    <w:rPr>
      <w:rFonts w:eastAsia="Times New Roman"/>
      <w:lang w:eastAsia="ru-RU"/>
    </w:rPr>
  </w:style>
  <w:style w:type="character" w:customStyle="1" w:styleId="19">
    <w:name w:val="Основной шрифт абзаца1"/>
    <w:rsid w:val="00893FC1"/>
  </w:style>
  <w:style w:type="paragraph" w:styleId="aff2">
    <w:name w:val="No Spacing"/>
    <w:uiPriority w:val="1"/>
    <w:qFormat/>
    <w:rsid w:val="00893FC1"/>
    <w:rPr>
      <w:rFonts w:asciiTheme="minorHAnsi" w:eastAsiaTheme="minorHAnsi" w:hAnsiTheme="minorHAnsi" w:cstheme="minorBidi"/>
      <w:sz w:val="22"/>
      <w:szCs w:val="22"/>
      <w:lang w:eastAsia="en-US"/>
    </w:rPr>
  </w:style>
  <w:style w:type="paragraph" w:customStyle="1" w:styleId="-0">
    <w:name w:val="Контракт-раздел"/>
    <w:basedOn w:val="a1"/>
    <w:next w:val="-"/>
    <w:rsid w:val="002509FD"/>
    <w:pPr>
      <w:keepNext/>
      <w:tabs>
        <w:tab w:val="num" w:pos="0"/>
        <w:tab w:val="left" w:pos="540"/>
      </w:tabs>
      <w:spacing w:before="360" w:after="120"/>
      <w:jc w:val="center"/>
      <w:outlineLvl w:val="3"/>
    </w:pPr>
    <w:rPr>
      <w:rFonts w:eastAsia="Times New Roman"/>
      <w:b/>
      <w:bCs/>
      <w:caps/>
      <w:smallCaps/>
      <w:lang w:eastAsia="ru-RU"/>
    </w:rPr>
  </w:style>
  <w:style w:type="paragraph" w:customStyle="1" w:styleId="-1">
    <w:name w:val="Контракт-подпункт"/>
    <w:basedOn w:val="a1"/>
    <w:rsid w:val="002509FD"/>
    <w:pPr>
      <w:tabs>
        <w:tab w:val="num" w:pos="851"/>
      </w:tabs>
      <w:suppressAutoHyphens w:val="0"/>
      <w:ind w:left="851" w:hanging="851"/>
      <w:jc w:val="both"/>
    </w:pPr>
    <w:rPr>
      <w:rFonts w:eastAsia="Times New Roman"/>
      <w:lang w:eastAsia="ru-RU"/>
    </w:rPr>
  </w:style>
  <w:style w:type="paragraph" w:customStyle="1" w:styleId="-2">
    <w:name w:val="Контракт-подподпункт"/>
    <w:basedOn w:val="a1"/>
    <w:rsid w:val="002509FD"/>
    <w:pPr>
      <w:tabs>
        <w:tab w:val="num" w:pos="1418"/>
      </w:tabs>
      <w:suppressAutoHyphens w:val="0"/>
      <w:ind w:left="1418" w:hanging="567"/>
      <w:jc w:val="both"/>
    </w:pPr>
    <w:rPr>
      <w:rFonts w:eastAsia="Times New Roman"/>
      <w:lang w:eastAsia="ru-RU"/>
    </w:rPr>
  </w:style>
  <w:style w:type="character" w:customStyle="1" w:styleId="text-break">
    <w:name w:val="text-break"/>
    <w:basedOn w:val="a2"/>
    <w:rsid w:val="003323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Block Text"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25169"/>
    <w:pPr>
      <w:suppressAutoHyphens/>
    </w:pPr>
    <w:rPr>
      <w:rFonts w:eastAsia="Calibri"/>
      <w:sz w:val="24"/>
      <w:szCs w:val="24"/>
      <w:lang w:eastAsia="ar-SA"/>
    </w:rPr>
  </w:style>
  <w:style w:type="paragraph" w:styleId="10">
    <w:name w:val="heading 1"/>
    <w:basedOn w:val="a1"/>
    <w:next w:val="a1"/>
    <w:link w:val="11"/>
    <w:qFormat/>
    <w:rsid w:val="00425169"/>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1"/>
    <w:next w:val="a1"/>
    <w:link w:val="20"/>
    <w:qFormat/>
    <w:rsid w:val="00425169"/>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425169"/>
    <w:pPr>
      <w:keepNext/>
      <w:spacing w:before="240" w:after="60"/>
      <w:outlineLvl w:val="2"/>
    </w:pPr>
    <w:rPr>
      <w:rFonts w:ascii="Arial" w:hAnsi="Arial" w:cs="Arial"/>
      <w:b/>
      <w:bCs/>
      <w:sz w:val="26"/>
      <w:szCs w:val="26"/>
    </w:rPr>
  </w:style>
  <w:style w:type="paragraph" w:styleId="5">
    <w:name w:val="heading 5"/>
    <w:basedOn w:val="a1"/>
    <w:next w:val="a1"/>
    <w:link w:val="50"/>
    <w:qFormat/>
    <w:rsid w:val="00425169"/>
    <w:pPr>
      <w:tabs>
        <w:tab w:val="num" w:pos="0"/>
      </w:tabs>
      <w:spacing w:before="240" w:after="60"/>
      <w:ind w:left="1008" w:hanging="1008"/>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locked/>
    <w:rsid w:val="00425169"/>
    <w:rPr>
      <w:rFonts w:ascii="Arial" w:eastAsia="Calibri" w:hAnsi="Arial" w:cs="Arial"/>
      <w:b/>
      <w:bCs/>
      <w:kern w:val="1"/>
      <w:sz w:val="32"/>
      <w:szCs w:val="32"/>
      <w:lang w:val="ru-RU" w:eastAsia="ar-SA" w:bidi="ar-SA"/>
    </w:rPr>
  </w:style>
  <w:style w:type="paragraph" w:customStyle="1" w:styleId="a5">
    <w:name w:val="Знак Знак Знак Знак Знак Знак Знак"/>
    <w:basedOn w:val="a1"/>
    <w:rsid w:val="00425169"/>
    <w:pPr>
      <w:tabs>
        <w:tab w:val="num" w:pos="360"/>
      </w:tabs>
      <w:suppressAutoHyphens w:val="0"/>
      <w:spacing w:after="160" w:line="240" w:lineRule="exact"/>
    </w:pPr>
    <w:rPr>
      <w:rFonts w:ascii="Verdana" w:eastAsia="Times New Roman" w:hAnsi="Verdana" w:cs="Verdana"/>
      <w:sz w:val="20"/>
      <w:szCs w:val="20"/>
      <w:lang w:val="en-US" w:eastAsia="en-US"/>
    </w:rPr>
  </w:style>
  <w:style w:type="character" w:customStyle="1" w:styleId="20">
    <w:name w:val="Заголовок 2 Знак"/>
    <w:link w:val="2"/>
    <w:locked/>
    <w:rsid w:val="00425169"/>
    <w:rPr>
      <w:rFonts w:ascii="Arial" w:eastAsia="Calibri" w:hAnsi="Arial" w:cs="Arial"/>
      <w:b/>
      <w:bCs/>
      <w:i/>
      <w:iCs/>
      <w:sz w:val="28"/>
      <w:szCs w:val="28"/>
      <w:lang w:val="ru-RU" w:eastAsia="ar-SA" w:bidi="ar-SA"/>
    </w:rPr>
  </w:style>
  <w:style w:type="character" w:customStyle="1" w:styleId="30">
    <w:name w:val="Заголовок 3 Знак"/>
    <w:link w:val="3"/>
    <w:locked/>
    <w:rsid w:val="00425169"/>
    <w:rPr>
      <w:rFonts w:ascii="Arial" w:eastAsia="Calibri" w:hAnsi="Arial" w:cs="Arial"/>
      <w:b/>
      <w:bCs/>
      <w:sz w:val="26"/>
      <w:szCs w:val="26"/>
      <w:lang w:val="ru-RU" w:eastAsia="ar-SA" w:bidi="ar-SA"/>
    </w:rPr>
  </w:style>
  <w:style w:type="character" w:customStyle="1" w:styleId="50">
    <w:name w:val="Заголовок 5 Знак"/>
    <w:link w:val="5"/>
    <w:locked/>
    <w:rsid w:val="00425169"/>
    <w:rPr>
      <w:rFonts w:eastAsia="Calibri"/>
      <w:b/>
      <w:bCs/>
      <w:i/>
      <w:iCs/>
      <w:sz w:val="26"/>
      <w:szCs w:val="26"/>
      <w:lang w:val="ru-RU" w:eastAsia="ar-SA" w:bidi="ar-SA"/>
    </w:rPr>
  </w:style>
  <w:style w:type="character" w:styleId="a6">
    <w:name w:val="Hyperlink"/>
    <w:uiPriority w:val="99"/>
    <w:rsid w:val="00425169"/>
    <w:rPr>
      <w:rFonts w:cs="Times New Roman"/>
      <w:color w:val="0000FF"/>
      <w:u w:val="single"/>
    </w:rPr>
  </w:style>
  <w:style w:type="paragraph" w:styleId="a7">
    <w:name w:val="Body Text"/>
    <w:basedOn w:val="a1"/>
    <w:link w:val="12"/>
    <w:rsid w:val="00425169"/>
    <w:pPr>
      <w:spacing w:after="120"/>
      <w:jc w:val="both"/>
    </w:pPr>
  </w:style>
  <w:style w:type="character" w:customStyle="1" w:styleId="12">
    <w:name w:val="Основной текст Знак1"/>
    <w:link w:val="a7"/>
    <w:locked/>
    <w:rsid w:val="00425169"/>
    <w:rPr>
      <w:rFonts w:eastAsia="Calibri"/>
      <w:sz w:val="24"/>
      <w:szCs w:val="24"/>
      <w:lang w:val="ru-RU" w:eastAsia="ar-SA" w:bidi="ar-SA"/>
    </w:rPr>
  </w:style>
  <w:style w:type="paragraph" w:customStyle="1" w:styleId="a8">
    <w:name w:val="Тендерные данные"/>
    <w:basedOn w:val="a1"/>
    <w:rsid w:val="00425169"/>
    <w:pPr>
      <w:tabs>
        <w:tab w:val="left" w:pos="1985"/>
      </w:tabs>
      <w:spacing w:before="120" w:after="60"/>
      <w:jc w:val="both"/>
    </w:pPr>
    <w:rPr>
      <w:b/>
      <w:bCs/>
    </w:rPr>
  </w:style>
  <w:style w:type="paragraph" w:styleId="a9">
    <w:name w:val="footer"/>
    <w:basedOn w:val="a1"/>
    <w:link w:val="aa"/>
    <w:rsid w:val="00425169"/>
    <w:pPr>
      <w:tabs>
        <w:tab w:val="center" w:pos="4677"/>
        <w:tab w:val="right" w:pos="9355"/>
      </w:tabs>
    </w:pPr>
  </w:style>
  <w:style w:type="character" w:customStyle="1" w:styleId="aa">
    <w:name w:val="Нижний колонтитул Знак"/>
    <w:link w:val="a9"/>
    <w:locked/>
    <w:rsid w:val="00425169"/>
    <w:rPr>
      <w:rFonts w:eastAsia="Calibri"/>
      <w:sz w:val="24"/>
      <w:szCs w:val="24"/>
      <w:lang w:val="ru-RU" w:eastAsia="ar-SA" w:bidi="ar-SA"/>
    </w:rPr>
  </w:style>
  <w:style w:type="paragraph" w:customStyle="1" w:styleId="ConsPlusCell">
    <w:name w:val="ConsPlusCell"/>
    <w:rsid w:val="00425169"/>
    <w:pPr>
      <w:widowControl w:val="0"/>
      <w:suppressAutoHyphens/>
      <w:autoSpaceDE w:val="0"/>
    </w:pPr>
    <w:rPr>
      <w:rFonts w:ascii="Arial" w:hAnsi="Arial" w:cs="Arial"/>
      <w:lang w:eastAsia="ar-SA"/>
    </w:rPr>
  </w:style>
  <w:style w:type="paragraph" w:customStyle="1" w:styleId="ConsPlusNonformat">
    <w:name w:val="ConsPlusNonformat"/>
    <w:rsid w:val="00425169"/>
    <w:pPr>
      <w:widowControl w:val="0"/>
      <w:suppressAutoHyphens/>
      <w:autoSpaceDE w:val="0"/>
    </w:pPr>
    <w:rPr>
      <w:rFonts w:ascii="Courier New" w:hAnsi="Courier New" w:cs="Courier New"/>
      <w:lang w:eastAsia="ar-SA"/>
    </w:rPr>
  </w:style>
  <w:style w:type="paragraph" w:styleId="ab">
    <w:name w:val="header"/>
    <w:basedOn w:val="a1"/>
    <w:link w:val="ac"/>
    <w:rsid w:val="00425169"/>
    <w:pPr>
      <w:tabs>
        <w:tab w:val="center" w:pos="4153"/>
        <w:tab w:val="right" w:pos="8306"/>
      </w:tabs>
      <w:spacing w:before="120" w:after="120"/>
      <w:jc w:val="both"/>
    </w:pPr>
    <w:rPr>
      <w:rFonts w:ascii="Arial" w:hAnsi="Arial" w:cs="Arial"/>
    </w:rPr>
  </w:style>
  <w:style w:type="character" w:customStyle="1" w:styleId="ac">
    <w:name w:val="Верхний колонтитул Знак"/>
    <w:link w:val="ab"/>
    <w:locked/>
    <w:rsid w:val="00425169"/>
    <w:rPr>
      <w:rFonts w:ascii="Arial" w:eastAsia="Calibri" w:hAnsi="Arial" w:cs="Arial"/>
      <w:sz w:val="24"/>
      <w:szCs w:val="24"/>
      <w:lang w:val="ru-RU" w:eastAsia="ar-SA" w:bidi="ar-SA"/>
    </w:rPr>
  </w:style>
  <w:style w:type="paragraph" w:styleId="ad">
    <w:name w:val="Balloon Text"/>
    <w:basedOn w:val="a1"/>
    <w:link w:val="ae"/>
    <w:semiHidden/>
    <w:rsid w:val="00425169"/>
    <w:rPr>
      <w:rFonts w:ascii="Tahoma" w:hAnsi="Tahoma" w:cs="Tahoma"/>
      <w:sz w:val="16"/>
      <w:szCs w:val="16"/>
    </w:rPr>
  </w:style>
  <w:style w:type="character" w:customStyle="1" w:styleId="ae">
    <w:name w:val="Текст выноски Знак"/>
    <w:link w:val="ad"/>
    <w:semiHidden/>
    <w:locked/>
    <w:rsid w:val="00425169"/>
    <w:rPr>
      <w:rFonts w:ascii="Tahoma" w:eastAsia="Calibri" w:hAnsi="Tahoma" w:cs="Tahoma"/>
      <w:sz w:val="16"/>
      <w:szCs w:val="16"/>
      <w:lang w:val="ru-RU" w:eastAsia="ar-SA" w:bidi="ar-SA"/>
    </w:rPr>
  </w:style>
  <w:style w:type="paragraph" w:styleId="af">
    <w:name w:val="Body Text Indent"/>
    <w:basedOn w:val="a1"/>
    <w:link w:val="af0"/>
    <w:rsid w:val="00425169"/>
    <w:pPr>
      <w:spacing w:after="120"/>
      <w:ind w:left="283"/>
      <w:jc w:val="both"/>
    </w:pPr>
  </w:style>
  <w:style w:type="character" w:customStyle="1" w:styleId="af0">
    <w:name w:val="Основной текст с отступом Знак"/>
    <w:link w:val="af"/>
    <w:locked/>
    <w:rsid w:val="00425169"/>
    <w:rPr>
      <w:rFonts w:eastAsia="Calibri"/>
      <w:sz w:val="24"/>
      <w:szCs w:val="24"/>
      <w:lang w:val="ru-RU" w:eastAsia="ar-SA" w:bidi="ar-SA"/>
    </w:rPr>
  </w:style>
  <w:style w:type="paragraph" w:styleId="af1">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2"/>
    <w:uiPriority w:val="99"/>
    <w:rsid w:val="00425169"/>
    <w:rPr>
      <w:sz w:val="20"/>
      <w:szCs w:val="20"/>
    </w:rPr>
  </w:style>
  <w:style w:type="character" w:customStyle="1" w:styleId="af2">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1"/>
    <w:uiPriority w:val="99"/>
    <w:locked/>
    <w:rsid w:val="00425169"/>
    <w:rPr>
      <w:rFonts w:eastAsia="Calibri"/>
      <w:lang w:val="ru-RU" w:eastAsia="ar-SA" w:bidi="ar-SA"/>
    </w:rPr>
  </w:style>
  <w:style w:type="paragraph" w:styleId="af3">
    <w:name w:val="Date"/>
    <w:basedOn w:val="a1"/>
    <w:next w:val="a1"/>
    <w:link w:val="af4"/>
    <w:rsid w:val="00425169"/>
    <w:pPr>
      <w:suppressAutoHyphens w:val="0"/>
      <w:spacing w:after="60"/>
      <w:jc w:val="both"/>
    </w:pPr>
    <w:rPr>
      <w:lang w:eastAsia="ru-RU"/>
    </w:rPr>
  </w:style>
  <w:style w:type="character" w:customStyle="1" w:styleId="af4">
    <w:name w:val="Дата Знак"/>
    <w:link w:val="af3"/>
    <w:locked/>
    <w:rsid w:val="00425169"/>
    <w:rPr>
      <w:rFonts w:eastAsia="Calibri"/>
      <w:sz w:val="24"/>
      <w:szCs w:val="24"/>
      <w:lang w:val="ru-RU" w:eastAsia="ru-RU" w:bidi="ar-SA"/>
    </w:rPr>
  </w:style>
  <w:style w:type="paragraph" w:styleId="a">
    <w:name w:val="List Number"/>
    <w:basedOn w:val="a1"/>
    <w:rsid w:val="00425169"/>
    <w:pPr>
      <w:numPr>
        <w:numId w:val="3"/>
      </w:numPr>
      <w:suppressAutoHyphens w:val="0"/>
      <w:spacing w:after="60"/>
      <w:jc w:val="both"/>
    </w:pPr>
    <w:rPr>
      <w:lang w:eastAsia="ru-RU"/>
    </w:rPr>
  </w:style>
  <w:style w:type="table" w:styleId="af5">
    <w:name w:val="Table Grid"/>
    <w:basedOn w:val="a3"/>
    <w:rsid w:val="00425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3437E1"/>
  </w:style>
  <w:style w:type="character" w:styleId="af6">
    <w:name w:val="Strong"/>
    <w:qFormat/>
    <w:rsid w:val="00C92633"/>
    <w:rPr>
      <w:b/>
      <w:bCs/>
    </w:rPr>
  </w:style>
  <w:style w:type="character" w:customStyle="1" w:styleId="WW-Absatz-Standardschriftart111111">
    <w:name w:val="WW-Absatz-Standardschriftart111111"/>
    <w:rsid w:val="000D6526"/>
  </w:style>
  <w:style w:type="character" w:customStyle="1" w:styleId="af7">
    <w:name w:val="Основной текст Знак"/>
    <w:rsid w:val="000D6526"/>
    <w:rPr>
      <w:sz w:val="24"/>
      <w:szCs w:val="24"/>
    </w:rPr>
  </w:style>
  <w:style w:type="character" w:customStyle="1" w:styleId="af8">
    <w:name w:val="Знак Знак"/>
    <w:locked/>
    <w:rsid w:val="00F743E4"/>
    <w:rPr>
      <w:rFonts w:eastAsia="Calibri"/>
      <w:sz w:val="24"/>
      <w:szCs w:val="24"/>
      <w:lang w:val="ru-RU" w:eastAsia="ru-RU" w:bidi="ar-SA"/>
    </w:rPr>
  </w:style>
  <w:style w:type="character" w:customStyle="1" w:styleId="9">
    <w:name w:val="Знак Знак9"/>
    <w:semiHidden/>
    <w:locked/>
    <w:rsid w:val="00F743E4"/>
    <w:rPr>
      <w:rFonts w:ascii="Arial" w:eastAsia="Calibri" w:hAnsi="Arial" w:cs="Arial"/>
      <w:b/>
      <w:bCs/>
      <w:i/>
      <w:iCs/>
      <w:sz w:val="28"/>
      <w:szCs w:val="28"/>
      <w:lang w:val="ru-RU" w:eastAsia="ar-SA" w:bidi="ar-SA"/>
    </w:rPr>
  </w:style>
  <w:style w:type="paragraph" w:styleId="af9">
    <w:name w:val="List Paragraph"/>
    <w:basedOn w:val="a1"/>
    <w:link w:val="afa"/>
    <w:qFormat/>
    <w:rsid w:val="00F743E4"/>
    <w:pPr>
      <w:ind w:left="708"/>
    </w:pPr>
    <w:rPr>
      <w:rFonts w:eastAsia="Times New Roman"/>
    </w:rPr>
  </w:style>
  <w:style w:type="paragraph" w:customStyle="1" w:styleId="13">
    <w:name w:val="Абзац списка1"/>
    <w:basedOn w:val="a1"/>
    <w:rsid w:val="00F743E4"/>
    <w:pPr>
      <w:ind w:left="708"/>
    </w:pPr>
  </w:style>
  <w:style w:type="paragraph" w:customStyle="1" w:styleId="110">
    <w:name w:val="Абзац списка11"/>
    <w:basedOn w:val="a1"/>
    <w:rsid w:val="00EB3D5B"/>
    <w:pPr>
      <w:widowControl w:val="0"/>
      <w:suppressAutoHyphens w:val="0"/>
      <w:autoSpaceDE w:val="0"/>
      <w:autoSpaceDN w:val="0"/>
      <w:adjustRightInd w:val="0"/>
      <w:ind w:left="720"/>
    </w:pPr>
    <w:rPr>
      <w:rFonts w:ascii="Arial" w:eastAsia="Times New Roman" w:hAnsi="Arial" w:cs="Arial"/>
      <w:sz w:val="18"/>
      <w:szCs w:val="18"/>
      <w:lang w:eastAsia="ru-RU"/>
    </w:rPr>
  </w:style>
  <w:style w:type="paragraph" w:customStyle="1" w:styleId="31">
    <w:name w:val="Знак Знак3 Знак Знак Знак Знак Знак Знак Знак Знак Знак Знак Знак Знак Знак Знак Знак Знак Знак Знак"/>
    <w:basedOn w:val="a1"/>
    <w:rsid w:val="00DA022A"/>
    <w:pPr>
      <w:suppressAutoHyphens w:val="0"/>
      <w:spacing w:before="100" w:beforeAutospacing="1" w:after="100" w:afterAutospacing="1"/>
    </w:pPr>
    <w:rPr>
      <w:rFonts w:ascii="Tahoma" w:eastAsia="Times New Roman" w:hAnsi="Tahoma"/>
      <w:sz w:val="20"/>
      <w:szCs w:val="20"/>
      <w:lang w:val="en-US" w:eastAsia="en-US"/>
    </w:rPr>
  </w:style>
  <w:style w:type="paragraph" w:customStyle="1" w:styleId="14">
    <w:name w:val="Знак1"/>
    <w:basedOn w:val="a1"/>
    <w:rsid w:val="00837904"/>
    <w:pPr>
      <w:suppressAutoHyphens w:val="0"/>
      <w:spacing w:before="100" w:beforeAutospacing="1" w:after="100" w:afterAutospacing="1"/>
    </w:pPr>
    <w:rPr>
      <w:rFonts w:ascii="Tahoma" w:eastAsia="Times New Roman" w:hAnsi="Tahoma"/>
      <w:sz w:val="20"/>
      <w:szCs w:val="20"/>
      <w:lang w:val="en-US" w:eastAsia="en-US"/>
    </w:rPr>
  </w:style>
  <w:style w:type="character" w:customStyle="1" w:styleId="FooterChar1">
    <w:name w:val="Footer Char1"/>
    <w:semiHidden/>
    <w:locked/>
    <w:rsid w:val="00A12499"/>
    <w:rPr>
      <w:rFonts w:ascii="Times New Roman" w:hAnsi="Times New Roman" w:cs="Times New Roman"/>
      <w:sz w:val="24"/>
      <w:szCs w:val="24"/>
      <w:lang w:eastAsia="ar-SA" w:bidi="ar-SA"/>
    </w:rPr>
  </w:style>
  <w:style w:type="paragraph" w:styleId="afb">
    <w:name w:val="Normal (Web)"/>
    <w:basedOn w:val="a1"/>
    <w:rsid w:val="00206E80"/>
    <w:pPr>
      <w:suppressAutoHyphens w:val="0"/>
      <w:spacing w:before="100" w:beforeAutospacing="1" w:after="100" w:afterAutospacing="1"/>
    </w:pPr>
    <w:rPr>
      <w:rFonts w:eastAsia="Times New Roman"/>
      <w:lang w:eastAsia="ru-RU"/>
    </w:rPr>
  </w:style>
  <w:style w:type="paragraph" w:customStyle="1" w:styleId="a0">
    <w:name w:val="Часть"/>
    <w:basedOn w:val="a1"/>
    <w:semiHidden/>
    <w:rsid w:val="00D80908"/>
    <w:pPr>
      <w:numPr>
        <w:numId w:val="4"/>
      </w:numPr>
      <w:suppressAutoHyphens w:val="0"/>
      <w:spacing w:after="60"/>
      <w:ind w:left="0" w:firstLine="0"/>
      <w:jc w:val="center"/>
    </w:pPr>
    <w:rPr>
      <w:rFonts w:ascii="Arial" w:hAnsi="Arial"/>
      <w:b/>
      <w:caps/>
      <w:sz w:val="32"/>
      <w:szCs w:val="20"/>
      <w:lang w:eastAsia="ru-RU"/>
    </w:rPr>
  </w:style>
  <w:style w:type="character" w:customStyle="1" w:styleId="afc">
    <w:name w:val="Основной шрифт"/>
    <w:rsid w:val="007B63E1"/>
  </w:style>
  <w:style w:type="character" w:customStyle="1" w:styleId="afa">
    <w:name w:val="Абзац списка Знак"/>
    <w:link w:val="af9"/>
    <w:locked/>
    <w:rsid w:val="007B63E1"/>
    <w:rPr>
      <w:sz w:val="24"/>
      <w:szCs w:val="24"/>
      <w:lang w:val="ru-RU" w:eastAsia="ar-SA" w:bidi="ar-SA"/>
    </w:rPr>
  </w:style>
  <w:style w:type="paragraph" w:customStyle="1" w:styleId="310">
    <w:name w:val="Знак Знак3 Знак Знак Знак Знак Знак Знак Знак Знак Знак Знак Знак Знак Знак Знак Знак Знак Знак Знак1"/>
    <w:basedOn w:val="a1"/>
    <w:rsid w:val="000D23FE"/>
    <w:pPr>
      <w:suppressAutoHyphens w:val="0"/>
      <w:spacing w:before="100" w:beforeAutospacing="1" w:after="100" w:afterAutospacing="1"/>
    </w:pPr>
    <w:rPr>
      <w:rFonts w:ascii="Tahoma" w:eastAsia="Times New Roman" w:hAnsi="Tahoma"/>
      <w:sz w:val="20"/>
      <w:szCs w:val="20"/>
      <w:lang w:val="en-US" w:eastAsia="en-US"/>
    </w:rPr>
  </w:style>
  <w:style w:type="paragraph" w:customStyle="1" w:styleId="ConsPlusNormal">
    <w:name w:val="ConsPlusNormal"/>
    <w:link w:val="ConsPlusNormal0"/>
    <w:qFormat/>
    <w:rsid w:val="00750327"/>
    <w:pPr>
      <w:suppressAutoHyphens/>
      <w:autoSpaceDE w:val="0"/>
      <w:ind w:firstLine="720"/>
    </w:pPr>
    <w:rPr>
      <w:rFonts w:ascii="Arial" w:hAnsi="Arial" w:cs="Arial"/>
      <w:sz w:val="24"/>
      <w:szCs w:val="24"/>
      <w:lang w:eastAsia="ar-SA"/>
    </w:rPr>
  </w:style>
  <w:style w:type="character" w:customStyle="1" w:styleId="ConsPlusNormal0">
    <w:name w:val="ConsPlusNormal Знак"/>
    <w:link w:val="ConsPlusNormal"/>
    <w:qFormat/>
    <w:locked/>
    <w:rsid w:val="00750327"/>
    <w:rPr>
      <w:rFonts w:ascii="Arial" w:hAnsi="Arial" w:cs="Arial"/>
      <w:sz w:val="24"/>
      <w:szCs w:val="24"/>
      <w:lang w:val="ru-RU" w:eastAsia="ar-SA" w:bidi="ar-SA"/>
    </w:rPr>
  </w:style>
  <w:style w:type="paragraph" w:customStyle="1" w:styleId="Iaeeiaaiiuenienie3">
    <w:name w:val="Ia?ee?iaaiiue nienie 3"/>
    <w:basedOn w:val="a1"/>
    <w:rsid w:val="00B61202"/>
    <w:pPr>
      <w:tabs>
        <w:tab w:val="left" w:pos="1260"/>
      </w:tabs>
      <w:suppressAutoHyphens w:val="0"/>
      <w:overflowPunct w:val="0"/>
      <w:autoSpaceDE w:val="0"/>
      <w:autoSpaceDN w:val="0"/>
      <w:adjustRightInd w:val="0"/>
      <w:spacing w:before="120"/>
      <w:ind w:firstLine="720"/>
      <w:jc w:val="both"/>
    </w:pPr>
    <w:rPr>
      <w:rFonts w:eastAsia="Times New Roman"/>
      <w:szCs w:val="20"/>
      <w:lang w:eastAsia="ru-RU"/>
    </w:rPr>
  </w:style>
  <w:style w:type="character" w:customStyle="1" w:styleId="DateChar">
    <w:name w:val="Date Char"/>
    <w:locked/>
    <w:rsid w:val="000947D4"/>
    <w:rPr>
      <w:rFonts w:eastAsia="Calibri"/>
      <w:sz w:val="24"/>
      <w:szCs w:val="24"/>
      <w:lang w:val="ru-RU" w:eastAsia="ru-RU" w:bidi="ar-SA"/>
    </w:rPr>
  </w:style>
  <w:style w:type="paragraph" w:customStyle="1" w:styleId="6">
    <w:name w:val="Знак Знак6 Знак Знак"/>
    <w:basedOn w:val="a1"/>
    <w:rsid w:val="006C7C5E"/>
    <w:pPr>
      <w:suppressAutoHyphens w:val="0"/>
      <w:spacing w:after="160" w:line="240" w:lineRule="exact"/>
    </w:pPr>
    <w:rPr>
      <w:rFonts w:ascii="Verdana" w:eastAsia="Times New Roman" w:hAnsi="Verdana" w:cs="Verdana"/>
      <w:sz w:val="20"/>
      <w:szCs w:val="20"/>
      <w:lang w:val="en-US" w:eastAsia="en-US"/>
    </w:rPr>
  </w:style>
  <w:style w:type="character" w:customStyle="1" w:styleId="Heading5Char">
    <w:name w:val="Heading 5 Char"/>
    <w:locked/>
    <w:rsid w:val="00C26006"/>
    <w:rPr>
      <w:rFonts w:eastAsia="Calibri"/>
      <w:b/>
      <w:bCs/>
      <w:i/>
      <w:iCs/>
      <w:sz w:val="26"/>
      <w:szCs w:val="26"/>
      <w:lang w:val="ru-RU" w:eastAsia="ar-SA" w:bidi="ar-SA"/>
    </w:rPr>
  </w:style>
  <w:style w:type="character" w:customStyle="1" w:styleId="Heading2Char">
    <w:name w:val="Heading 2 Char"/>
    <w:semiHidden/>
    <w:locked/>
    <w:rsid w:val="00845BC8"/>
    <w:rPr>
      <w:rFonts w:ascii="Arial" w:eastAsia="Calibri" w:hAnsi="Arial" w:cs="Arial"/>
      <w:b/>
      <w:bCs/>
      <w:i/>
      <w:iCs/>
      <w:sz w:val="28"/>
      <w:szCs w:val="28"/>
      <w:lang w:val="ru-RU" w:eastAsia="ar-SA" w:bidi="ar-SA"/>
    </w:rPr>
  </w:style>
  <w:style w:type="character" w:customStyle="1" w:styleId="Heading3Char">
    <w:name w:val="Heading 3 Char"/>
    <w:semiHidden/>
    <w:locked/>
    <w:rsid w:val="00845BC8"/>
    <w:rPr>
      <w:rFonts w:ascii="Arial" w:eastAsia="Calibri" w:hAnsi="Arial" w:cs="Arial"/>
      <w:b/>
      <w:bCs/>
      <w:sz w:val="26"/>
      <w:szCs w:val="26"/>
      <w:lang w:val="ru-RU" w:eastAsia="ar-SA" w:bidi="ar-SA"/>
    </w:rPr>
  </w:style>
  <w:style w:type="paragraph" w:customStyle="1" w:styleId="15">
    <w:name w:val="Знак Знак Знак Знак Знак Знак Знак1"/>
    <w:basedOn w:val="a1"/>
    <w:rsid w:val="00845BC8"/>
    <w:pPr>
      <w:tabs>
        <w:tab w:val="num" w:pos="360"/>
      </w:tabs>
      <w:suppressAutoHyphens w:val="0"/>
      <w:spacing w:after="160" w:line="240" w:lineRule="exact"/>
    </w:pPr>
    <w:rPr>
      <w:rFonts w:ascii="Verdana" w:eastAsia="Times New Roman" w:hAnsi="Verdana" w:cs="Verdana"/>
      <w:sz w:val="20"/>
      <w:szCs w:val="20"/>
      <w:lang w:val="en-US" w:eastAsia="en-US"/>
    </w:rPr>
  </w:style>
  <w:style w:type="paragraph" w:customStyle="1" w:styleId="16">
    <w:name w:val="Без интервала1"/>
    <w:link w:val="NoSpacingChar"/>
    <w:rsid w:val="00183AC1"/>
    <w:pPr>
      <w:ind w:left="-57" w:right="-57"/>
      <w:jc w:val="both"/>
    </w:pPr>
    <w:rPr>
      <w:rFonts w:eastAsia="Calibri"/>
      <w:sz w:val="24"/>
      <w:szCs w:val="24"/>
    </w:rPr>
  </w:style>
  <w:style w:type="character" w:customStyle="1" w:styleId="NoSpacingChar">
    <w:name w:val="No Spacing Char"/>
    <w:basedOn w:val="a2"/>
    <w:link w:val="16"/>
    <w:locked/>
    <w:rsid w:val="00183AC1"/>
    <w:rPr>
      <w:rFonts w:eastAsia="Calibri"/>
      <w:sz w:val="24"/>
      <w:szCs w:val="24"/>
    </w:rPr>
  </w:style>
  <w:style w:type="paragraph" w:customStyle="1" w:styleId="21">
    <w:name w:val="Абзац списка2"/>
    <w:basedOn w:val="a1"/>
    <w:rsid w:val="00CD52F4"/>
    <w:pPr>
      <w:ind w:left="708"/>
    </w:pPr>
  </w:style>
  <w:style w:type="paragraph" w:customStyle="1" w:styleId="32">
    <w:name w:val="Абзац списка3"/>
    <w:basedOn w:val="a1"/>
    <w:rsid w:val="0043321D"/>
    <w:pPr>
      <w:ind w:left="708"/>
    </w:pPr>
  </w:style>
  <w:style w:type="paragraph" w:customStyle="1" w:styleId="4">
    <w:name w:val="Абзац списка4"/>
    <w:basedOn w:val="a1"/>
    <w:link w:val="ListParagraphChar"/>
    <w:rsid w:val="00151E63"/>
    <w:pPr>
      <w:ind w:left="708"/>
    </w:pPr>
  </w:style>
  <w:style w:type="character" w:customStyle="1" w:styleId="ListParagraphChar">
    <w:name w:val="List Paragraph Char"/>
    <w:link w:val="4"/>
    <w:locked/>
    <w:rsid w:val="00151E63"/>
    <w:rPr>
      <w:rFonts w:eastAsia="Calibri"/>
      <w:sz w:val="24"/>
      <w:szCs w:val="24"/>
      <w:lang w:eastAsia="ar-SA"/>
    </w:rPr>
  </w:style>
  <w:style w:type="paragraph" w:customStyle="1" w:styleId="msonormalmrcssattr">
    <w:name w:val="msonormal_mr_css_attr"/>
    <w:basedOn w:val="a1"/>
    <w:rsid w:val="00672797"/>
    <w:pPr>
      <w:suppressAutoHyphens w:val="0"/>
      <w:spacing w:before="100" w:beforeAutospacing="1" w:after="100" w:afterAutospacing="1"/>
    </w:pPr>
    <w:rPr>
      <w:rFonts w:eastAsia="Times New Roman"/>
      <w:lang w:eastAsia="ru-RU"/>
    </w:rPr>
  </w:style>
  <w:style w:type="character" w:styleId="afd">
    <w:name w:val="FollowedHyperlink"/>
    <w:basedOn w:val="a2"/>
    <w:rsid w:val="00D91AB7"/>
    <w:rPr>
      <w:color w:val="800080" w:themeColor="followedHyperlink"/>
      <w:u w:val="single"/>
    </w:rPr>
  </w:style>
  <w:style w:type="character" w:customStyle="1" w:styleId="ng-binding">
    <w:name w:val="ng-binding"/>
    <w:basedOn w:val="a2"/>
    <w:rsid w:val="00632D18"/>
  </w:style>
  <w:style w:type="paragraph" w:customStyle="1" w:styleId="1">
    <w:name w:val="дог заголовок 1"/>
    <w:basedOn w:val="a1"/>
    <w:next w:val="a1"/>
    <w:rsid w:val="007617E9"/>
    <w:pPr>
      <w:keepNext/>
      <w:numPr>
        <w:numId w:val="13"/>
      </w:numPr>
      <w:spacing w:before="240" w:after="180"/>
      <w:ind w:right="96"/>
      <w:jc w:val="center"/>
    </w:pPr>
    <w:rPr>
      <w:rFonts w:eastAsia="Arial"/>
      <w:b/>
      <w:caps/>
      <w:sz w:val="22"/>
      <w:szCs w:val="22"/>
    </w:rPr>
  </w:style>
  <w:style w:type="character" w:customStyle="1" w:styleId="17">
    <w:name w:val="Дата Знак1"/>
    <w:basedOn w:val="a2"/>
    <w:locked/>
    <w:rsid w:val="0089017A"/>
    <w:rPr>
      <w:rFonts w:ascii="Times New Roman" w:eastAsia="Calibri" w:hAnsi="Times New Roman"/>
      <w:sz w:val="24"/>
      <w:szCs w:val="24"/>
      <w:lang w:eastAsia="ru-RU"/>
    </w:rPr>
  </w:style>
  <w:style w:type="paragraph" w:customStyle="1" w:styleId="111">
    <w:name w:val="Обычный11"/>
    <w:rsid w:val="0089017A"/>
    <w:pPr>
      <w:suppressAutoHyphens/>
      <w:autoSpaceDE w:val="0"/>
    </w:pPr>
    <w:rPr>
      <w:kern w:val="2"/>
      <w:lang w:eastAsia="ar-SA"/>
    </w:rPr>
  </w:style>
  <w:style w:type="character" w:customStyle="1" w:styleId="cardmaininfotitle">
    <w:name w:val="cardmaininfo__title"/>
    <w:basedOn w:val="a2"/>
    <w:rsid w:val="001708D5"/>
  </w:style>
  <w:style w:type="character" w:customStyle="1" w:styleId="cardmaininfocontent">
    <w:name w:val="cardmaininfo__content"/>
    <w:basedOn w:val="a2"/>
    <w:rsid w:val="001708D5"/>
  </w:style>
  <w:style w:type="paragraph" w:styleId="afe">
    <w:name w:val="annotation text"/>
    <w:basedOn w:val="a1"/>
    <w:link w:val="aff"/>
    <w:uiPriority w:val="99"/>
    <w:unhideWhenUsed/>
    <w:rsid w:val="00893FC1"/>
    <w:pPr>
      <w:suppressAutoHyphens w:val="0"/>
    </w:pPr>
    <w:rPr>
      <w:rFonts w:eastAsia="Times New Roman"/>
      <w:sz w:val="20"/>
      <w:szCs w:val="20"/>
      <w:lang w:eastAsia="ru-RU"/>
    </w:rPr>
  </w:style>
  <w:style w:type="character" w:customStyle="1" w:styleId="aff">
    <w:name w:val="Текст примечания Знак"/>
    <w:basedOn w:val="a2"/>
    <w:link w:val="afe"/>
    <w:uiPriority w:val="99"/>
    <w:rsid w:val="00893FC1"/>
  </w:style>
  <w:style w:type="paragraph" w:styleId="aff0">
    <w:name w:val="Block Text"/>
    <w:basedOn w:val="a1"/>
    <w:uiPriority w:val="99"/>
    <w:unhideWhenUsed/>
    <w:rsid w:val="00893FC1"/>
    <w:pPr>
      <w:tabs>
        <w:tab w:val="left" w:pos="426"/>
      </w:tabs>
      <w:suppressAutoHyphens w:val="0"/>
      <w:ind w:left="709" w:right="-666" w:firstLine="284"/>
      <w:jc w:val="both"/>
    </w:pPr>
    <w:rPr>
      <w:rFonts w:ascii="Arial" w:eastAsia="Times New Roman" w:hAnsi="Arial" w:cs="Arial"/>
      <w:spacing w:val="-2"/>
      <w:kern w:val="16"/>
      <w:sz w:val="20"/>
      <w:szCs w:val="20"/>
      <w:lang w:eastAsia="ru-RU"/>
    </w:rPr>
  </w:style>
  <w:style w:type="paragraph" w:customStyle="1" w:styleId="-">
    <w:name w:val="Контракт-пункт"/>
    <w:basedOn w:val="a1"/>
    <w:rsid w:val="00893FC1"/>
    <w:pPr>
      <w:tabs>
        <w:tab w:val="num" w:pos="851"/>
      </w:tabs>
      <w:suppressAutoHyphens w:val="0"/>
      <w:ind w:left="851" w:hanging="851"/>
      <w:jc w:val="both"/>
    </w:pPr>
    <w:rPr>
      <w:rFonts w:eastAsia="Times New Roman"/>
      <w:lang w:eastAsia="ru-RU"/>
    </w:rPr>
  </w:style>
  <w:style w:type="paragraph" w:customStyle="1" w:styleId="18">
    <w:name w:val="Обычный1"/>
    <w:rsid w:val="00893FC1"/>
    <w:pPr>
      <w:suppressAutoHyphens/>
      <w:spacing w:after="200" w:line="276" w:lineRule="auto"/>
    </w:pPr>
    <w:rPr>
      <w:rFonts w:ascii="Calibri" w:eastAsia="Calibri" w:hAnsi="Calibri"/>
      <w:sz w:val="22"/>
      <w:szCs w:val="22"/>
      <w:lang w:eastAsia="ar-SA"/>
    </w:rPr>
  </w:style>
  <w:style w:type="paragraph" w:customStyle="1" w:styleId="aff1">
    <w:name w:val="Пункт б/н"/>
    <w:basedOn w:val="a1"/>
    <w:semiHidden/>
    <w:rsid w:val="00893FC1"/>
    <w:pPr>
      <w:tabs>
        <w:tab w:val="left" w:pos="1134"/>
      </w:tabs>
      <w:suppressAutoHyphens w:val="0"/>
      <w:ind w:firstLine="567"/>
      <w:jc w:val="both"/>
    </w:pPr>
    <w:rPr>
      <w:rFonts w:eastAsia="Times New Roman"/>
      <w:lang w:eastAsia="ru-RU"/>
    </w:rPr>
  </w:style>
  <w:style w:type="character" w:customStyle="1" w:styleId="19">
    <w:name w:val="Основной шрифт абзаца1"/>
    <w:rsid w:val="00893FC1"/>
  </w:style>
  <w:style w:type="paragraph" w:styleId="aff2">
    <w:name w:val="No Spacing"/>
    <w:uiPriority w:val="1"/>
    <w:qFormat/>
    <w:rsid w:val="00893FC1"/>
    <w:rPr>
      <w:rFonts w:asciiTheme="minorHAnsi" w:eastAsiaTheme="minorHAnsi" w:hAnsiTheme="minorHAnsi" w:cstheme="minorBidi"/>
      <w:sz w:val="22"/>
      <w:szCs w:val="22"/>
      <w:lang w:eastAsia="en-US"/>
    </w:rPr>
  </w:style>
  <w:style w:type="paragraph" w:customStyle="1" w:styleId="-0">
    <w:name w:val="Контракт-раздел"/>
    <w:basedOn w:val="a1"/>
    <w:next w:val="-"/>
    <w:rsid w:val="002509FD"/>
    <w:pPr>
      <w:keepNext/>
      <w:tabs>
        <w:tab w:val="num" w:pos="0"/>
        <w:tab w:val="left" w:pos="540"/>
      </w:tabs>
      <w:spacing w:before="360" w:after="120"/>
      <w:jc w:val="center"/>
      <w:outlineLvl w:val="3"/>
    </w:pPr>
    <w:rPr>
      <w:rFonts w:eastAsia="Times New Roman"/>
      <w:b/>
      <w:bCs/>
      <w:caps/>
      <w:smallCaps/>
      <w:lang w:eastAsia="ru-RU"/>
    </w:rPr>
  </w:style>
  <w:style w:type="paragraph" w:customStyle="1" w:styleId="-1">
    <w:name w:val="Контракт-подпункт"/>
    <w:basedOn w:val="a1"/>
    <w:rsid w:val="002509FD"/>
    <w:pPr>
      <w:tabs>
        <w:tab w:val="num" w:pos="851"/>
      </w:tabs>
      <w:suppressAutoHyphens w:val="0"/>
      <w:ind w:left="851" w:hanging="851"/>
      <w:jc w:val="both"/>
    </w:pPr>
    <w:rPr>
      <w:rFonts w:eastAsia="Times New Roman"/>
      <w:lang w:eastAsia="ru-RU"/>
    </w:rPr>
  </w:style>
  <w:style w:type="paragraph" w:customStyle="1" w:styleId="-2">
    <w:name w:val="Контракт-подподпункт"/>
    <w:basedOn w:val="a1"/>
    <w:rsid w:val="002509FD"/>
    <w:pPr>
      <w:tabs>
        <w:tab w:val="num" w:pos="1418"/>
      </w:tabs>
      <w:suppressAutoHyphens w:val="0"/>
      <w:ind w:left="1418" w:hanging="567"/>
      <w:jc w:val="both"/>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642">
      <w:bodyDiv w:val="1"/>
      <w:marLeft w:val="0"/>
      <w:marRight w:val="0"/>
      <w:marTop w:val="0"/>
      <w:marBottom w:val="0"/>
      <w:divBdr>
        <w:top w:val="none" w:sz="0" w:space="0" w:color="auto"/>
        <w:left w:val="none" w:sz="0" w:space="0" w:color="auto"/>
        <w:bottom w:val="none" w:sz="0" w:space="0" w:color="auto"/>
        <w:right w:val="none" w:sz="0" w:space="0" w:color="auto"/>
      </w:divBdr>
    </w:div>
    <w:div w:id="57216825">
      <w:bodyDiv w:val="1"/>
      <w:marLeft w:val="0"/>
      <w:marRight w:val="0"/>
      <w:marTop w:val="0"/>
      <w:marBottom w:val="0"/>
      <w:divBdr>
        <w:top w:val="none" w:sz="0" w:space="0" w:color="auto"/>
        <w:left w:val="none" w:sz="0" w:space="0" w:color="auto"/>
        <w:bottom w:val="none" w:sz="0" w:space="0" w:color="auto"/>
        <w:right w:val="none" w:sz="0" w:space="0" w:color="auto"/>
      </w:divBdr>
    </w:div>
    <w:div w:id="81267690">
      <w:bodyDiv w:val="1"/>
      <w:marLeft w:val="0"/>
      <w:marRight w:val="0"/>
      <w:marTop w:val="0"/>
      <w:marBottom w:val="0"/>
      <w:divBdr>
        <w:top w:val="none" w:sz="0" w:space="0" w:color="auto"/>
        <w:left w:val="none" w:sz="0" w:space="0" w:color="auto"/>
        <w:bottom w:val="none" w:sz="0" w:space="0" w:color="auto"/>
        <w:right w:val="none" w:sz="0" w:space="0" w:color="auto"/>
      </w:divBdr>
    </w:div>
    <w:div w:id="115607813">
      <w:bodyDiv w:val="1"/>
      <w:marLeft w:val="0"/>
      <w:marRight w:val="0"/>
      <w:marTop w:val="0"/>
      <w:marBottom w:val="0"/>
      <w:divBdr>
        <w:top w:val="none" w:sz="0" w:space="0" w:color="auto"/>
        <w:left w:val="none" w:sz="0" w:space="0" w:color="auto"/>
        <w:bottom w:val="none" w:sz="0" w:space="0" w:color="auto"/>
        <w:right w:val="none" w:sz="0" w:space="0" w:color="auto"/>
      </w:divBdr>
    </w:div>
    <w:div w:id="257056022">
      <w:bodyDiv w:val="1"/>
      <w:marLeft w:val="0"/>
      <w:marRight w:val="0"/>
      <w:marTop w:val="0"/>
      <w:marBottom w:val="0"/>
      <w:divBdr>
        <w:top w:val="none" w:sz="0" w:space="0" w:color="auto"/>
        <w:left w:val="none" w:sz="0" w:space="0" w:color="auto"/>
        <w:bottom w:val="none" w:sz="0" w:space="0" w:color="auto"/>
        <w:right w:val="none" w:sz="0" w:space="0" w:color="auto"/>
      </w:divBdr>
    </w:div>
    <w:div w:id="325062592">
      <w:bodyDiv w:val="1"/>
      <w:marLeft w:val="0"/>
      <w:marRight w:val="0"/>
      <w:marTop w:val="0"/>
      <w:marBottom w:val="0"/>
      <w:divBdr>
        <w:top w:val="none" w:sz="0" w:space="0" w:color="auto"/>
        <w:left w:val="none" w:sz="0" w:space="0" w:color="auto"/>
        <w:bottom w:val="none" w:sz="0" w:space="0" w:color="auto"/>
        <w:right w:val="none" w:sz="0" w:space="0" w:color="auto"/>
      </w:divBdr>
    </w:div>
    <w:div w:id="382140900">
      <w:bodyDiv w:val="1"/>
      <w:marLeft w:val="0"/>
      <w:marRight w:val="0"/>
      <w:marTop w:val="0"/>
      <w:marBottom w:val="0"/>
      <w:divBdr>
        <w:top w:val="none" w:sz="0" w:space="0" w:color="auto"/>
        <w:left w:val="none" w:sz="0" w:space="0" w:color="auto"/>
        <w:bottom w:val="none" w:sz="0" w:space="0" w:color="auto"/>
        <w:right w:val="none" w:sz="0" w:space="0" w:color="auto"/>
      </w:divBdr>
    </w:div>
    <w:div w:id="429005492">
      <w:bodyDiv w:val="1"/>
      <w:marLeft w:val="0"/>
      <w:marRight w:val="0"/>
      <w:marTop w:val="0"/>
      <w:marBottom w:val="0"/>
      <w:divBdr>
        <w:top w:val="none" w:sz="0" w:space="0" w:color="auto"/>
        <w:left w:val="none" w:sz="0" w:space="0" w:color="auto"/>
        <w:bottom w:val="none" w:sz="0" w:space="0" w:color="auto"/>
        <w:right w:val="none" w:sz="0" w:space="0" w:color="auto"/>
      </w:divBdr>
    </w:div>
    <w:div w:id="475147884">
      <w:bodyDiv w:val="1"/>
      <w:marLeft w:val="0"/>
      <w:marRight w:val="0"/>
      <w:marTop w:val="0"/>
      <w:marBottom w:val="0"/>
      <w:divBdr>
        <w:top w:val="none" w:sz="0" w:space="0" w:color="auto"/>
        <w:left w:val="none" w:sz="0" w:space="0" w:color="auto"/>
        <w:bottom w:val="none" w:sz="0" w:space="0" w:color="auto"/>
        <w:right w:val="none" w:sz="0" w:space="0" w:color="auto"/>
      </w:divBdr>
    </w:div>
    <w:div w:id="502286018">
      <w:bodyDiv w:val="1"/>
      <w:marLeft w:val="0"/>
      <w:marRight w:val="0"/>
      <w:marTop w:val="0"/>
      <w:marBottom w:val="0"/>
      <w:divBdr>
        <w:top w:val="none" w:sz="0" w:space="0" w:color="auto"/>
        <w:left w:val="none" w:sz="0" w:space="0" w:color="auto"/>
        <w:bottom w:val="none" w:sz="0" w:space="0" w:color="auto"/>
        <w:right w:val="none" w:sz="0" w:space="0" w:color="auto"/>
      </w:divBdr>
    </w:div>
    <w:div w:id="510409180">
      <w:bodyDiv w:val="1"/>
      <w:marLeft w:val="0"/>
      <w:marRight w:val="0"/>
      <w:marTop w:val="0"/>
      <w:marBottom w:val="0"/>
      <w:divBdr>
        <w:top w:val="none" w:sz="0" w:space="0" w:color="auto"/>
        <w:left w:val="none" w:sz="0" w:space="0" w:color="auto"/>
        <w:bottom w:val="none" w:sz="0" w:space="0" w:color="auto"/>
        <w:right w:val="none" w:sz="0" w:space="0" w:color="auto"/>
      </w:divBdr>
    </w:div>
    <w:div w:id="512109373">
      <w:bodyDiv w:val="1"/>
      <w:marLeft w:val="0"/>
      <w:marRight w:val="0"/>
      <w:marTop w:val="0"/>
      <w:marBottom w:val="0"/>
      <w:divBdr>
        <w:top w:val="none" w:sz="0" w:space="0" w:color="auto"/>
        <w:left w:val="none" w:sz="0" w:space="0" w:color="auto"/>
        <w:bottom w:val="none" w:sz="0" w:space="0" w:color="auto"/>
        <w:right w:val="none" w:sz="0" w:space="0" w:color="auto"/>
      </w:divBdr>
    </w:div>
    <w:div w:id="627787120">
      <w:bodyDiv w:val="1"/>
      <w:marLeft w:val="0"/>
      <w:marRight w:val="0"/>
      <w:marTop w:val="0"/>
      <w:marBottom w:val="0"/>
      <w:divBdr>
        <w:top w:val="none" w:sz="0" w:space="0" w:color="auto"/>
        <w:left w:val="none" w:sz="0" w:space="0" w:color="auto"/>
        <w:bottom w:val="none" w:sz="0" w:space="0" w:color="auto"/>
        <w:right w:val="none" w:sz="0" w:space="0" w:color="auto"/>
      </w:divBdr>
    </w:div>
    <w:div w:id="647636350">
      <w:bodyDiv w:val="1"/>
      <w:marLeft w:val="0"/>
      <w:marRight w:val="0"/>
      <w:marTop w:val="0"/>
      <w:marBottom w:val="0"/>
      <w:divBdr>
        <w:top w:val="none" w:sz="0" w:space="0" w:color="auto"/>
        <w:left w:val="none" w:sz="0" w:space="0" w:color="auto"/>
        <w:bottom w:val="none" w:sz="0" w:space="0" w:color="auto"/>
        <w:right w:val="none" w:sz="0" w:space="0" w:color="auto"/>
      </w:divBdr>
    </w:div>
    <w:div w:id="678584698">
      <w:bodyDiv w:val="1"/>
      <w:marLeft w:val="0"/>
      <w:marRight w:val="0"/>
      <w:marTop w:val="0"/>
      <w:marBottom w:val="0"/>
      <w:divBdr>
        <w:top w:val="none" w:sz="0" w:space="0" w:color="auto"/>
        <w:left w:val="none" w:sz="0" w:space="0" w:color="auto"/>
        <w:bottom w:val="none" w:sz="0" w:space="0" w:color="auto"/>
        <w:right w:val="none" w:sz="0" w:space="0" w:color="auto"/>
      </w:divBdr>
    </w:div>
    <w:div w:id="709377961">
      <w:bodyDiv w:val="1"/>
      <w:marLeft w:val="0"/>
      <w:marRight w:val="0"/>
      <w:marTop w:val="0"/>
      <w:marBottom w:val="0"/>
      <w:divBdr>
        <w:top w:val="none" w:sz="0" w:space="0" w:color="auto"/>
        <w:left w:val="none" w:sz="0" w:space="0" w:color="auto"/>
        <w:bottom w:val="none" w:sz="0" w:space="0" w:color="auto"/>
        <w:right w:val="none" w:sz="0" w:space="0" w:color="auto"/>
      </w:divBdr>
    </w:div>
    <w:div w:id="749351976">
      <w:bodyDiv w:val="1"/>
      <w:marLeft w:val="0"/>
      <w:marRight w:val="0"/>
      <w:marTop w:val="0"/>
      <w:marBottom w:val="0"/>
      <w:divBdr>
        <w:top w:val="none" w:sz="0" w:space="0" w:color="auto"/>
        <w:left w:val="none" w:sz="0" w:space="0" w:color="auto"/>
        <w:bottom w:val="none" w:sz="0" w:space="0" w:color="auto"/>
        <w:right w:val="none" w:sz="0" w:space="0" w:color="auto"/>
      </w:divBdr>
    </w:div>
    <w:div w:id="755132167">
      <w:bodyDiv w:val="1"/>
      <w:marLeft w:val="0"/>
      <w:marRight w:val="0"/>
      <w:marTop w:val="0"/>
      <w:marBottom w:val="0"/>
      <w:divBdr>
        <w:top w:val="none" w:sz="0" w:space="0" w:color="auto"/>
        <w:left w:val="none" w:sz="0" w:space="0" w:color="auto"/>
        <w:bottom w:val="none" w:sz="0" w:space="0" w:color="auto"/>
        <w:right w:val="none" w:sz="0" w:space="0" w:color="auto"/>
      </w:divBdr>
    </w:div>
    <w:div w:id="832600758">
      <w:bodyDiv w:val="1"/>
      <w:marLeft w:val="0"/>
      <w:marRight w:val="0"/>
      <w:marTop w:val="0"/>
      <w:marBottom w:val="0"/>
      <w:divBdr>
        <w:top w:val="none" w:sz="0" w:space="0" w:color="auto"/>
        <w:left w:val="none" w:sz="0" w:space="0" w:color="auto"/>
        <w:bottom w:val="none" w:sz="0" w:space="0" w:color="auto"/>
        <w:right w:val="none" w:sz="0" w:space="0" w:color="auto"/>
      </w:divBdr>
    </w:div>
    <w:div w:id="867185817">
      <w:bodyDiv w:val="1"/>
      <w:marLeft w:val="0"/>
      <w:marRight w:val="0"/>
      <w:marTop w:val="0"/>
      <w:marBottom w:val="0"/>
      <w:divBdr>
        <w:top w:val="none" w:sz="0" w:space="0" w:color="auto"/>
        <w:left w:val="none" w:sz="0" w:space="0" w:color="auto"/>
        <w:bottom w:val="none" w:sz="0" w:space="0" w:color="auto"/>
        <w:right w:val="none" w:sz="0" w:space="0" w:color="auto"/>
      </w:divBdr>
    </w:div>
    <w:div w:id="908614462">
      <w:bodyDiv w:val="1"/>
      <w:marLeft w:val="0"/>
      <w:marRight w:val="0"/>
      <w:marTop w:val="0"/>
      <w:marBottom w:val="0"/>
      <w:divBdr>
        <w:top w:val="none" w:sz="0" w:space="0" w:color="auto"/>
        <w:left w:val="none" w:sz="0" w:space="0" w:color="auto"/>
        <w:bottom w:val="none" w:sz="0" w:space="0" w:color="auto"/>
        <w:right w:val="none" w:sz="0" w:space="0" w:color="auto"/>
      </w:divBdr>
    </w:div>
    <w:div w:id="924996716">
      <w:bodyDiv w:val="1"/>
      <w:marLeft w:val="0"/>
      <w:marRight w:val="0"/>
      <w:marTop w:val="0"/>
      <w:marBottom w:val="0"/>
      <w:divBdr>
        <w:top w:val="none" w:sz="0" w:space="0" w:color="auto"/>
        <w:left w:val="none" w:sz="0" w:space="0" w:color="auto"/>
        <w:bottom w:val="none" w:sz="0" w:space="0" w:color="auto"/>
        <w:right w:val="none" w:sz="0" w:space="0" w:color="auto"/>
      </w:divBdr>
    </w:div>
    <w:div w:id="1001467663">
      <w:bodyDiv w:val="1"/>
      <w:marLeft w:val="0"/>
      <w:marRight w:val="0"/>
      <w:marTop w:val="0"/>
      <w:marBottom w:val="0"/>
      <w:divBdr>
        <w:top w:val="none" w:sz="0" w:space="0" w:color="auto"/>
        <w:left w:val="none" w:sz="0" w:space="0" w:color="auto"/>
        <w:bottom w:val="none" w:sz="0" w:space="0" w:color="auto"/>
        <w:right w:val="none" w:sz="0" w:space="0" w:color="auto"/>
      </w:divBdr>
    </w:div>
    <w:div w:id="1042095736">
      <w:bodyDiv w:val="1"/>
      <w:marLeft w:val="0"/>
      <w:marRight w:val="0"/>
      <w:marTop w:val="0"/>
      <w:marBottom w:val="0"/>
      <w:divBdr>
        <w:top w:val="none" w:sz="0" w:space="0" w:color="auto"/>
        <w:left w:val="none" w:sz="0" w:space="0" w:color="auto"/>
        <w:bottom w:val="none" w:sz="0" w:space="0" w:color="auto"/>
        <w:right w:val="none" w:sz="0" w:space="0" w:color="auto"/>
      </w:divBdr>
    </w:div>
    <w:div w:id="1065025707">
      <w:bodyDiv w:val="1"/>
      <w:marLeft w:val="0"/>
      <w:marRight w:val="0"/>
      <w:marTop w:val="0"/>
      <w:marBottom w:val="0"/>
      <w:divBdr>
        <w:top w:val="none" w:sz="0" w:space="0" w:color="auto"/>
        <w:left w:val="none" w:sz="0" w:space="0" w:color="auto"/>
        <w:bottom w:val="none" w:sz="0" w:space="0" w:color="auto"/>
        <w:right w:val="none" w:sz="0" w:space="0" w:color="auto"/>
      </w:divBdr>
    </w:div>
    <w:div w:id="1088116198">
      <w:bodyDiv w:val="1"/>
      <w:marLeft w:val="0"/>
      <w:marRight w:val="0"/>
      <w:marTop w:val="0"/>
      <w:marBottom w:val="0"/>
      <w:divBdr>
        <w:top w:val="none" w:sz="0" w:space="0" w:color="auto"/>
        <w:left w:val="none" w:sz="0" w:space="0" w:color="auto"/>
        <w:bottom w:val="none" w:sz="0" w:space="0" w:color="auto"/>
        <w:right w:val="none" w:sz="0" w:space="0" w:color="auto"/>
      </w:divBdr>
    </w:div>
    <w:div w:id="1200901100">
      <w:bodyDiv w:val="1"/>
      <w:marLeft w:val="0"/>
      <w:marRight w:val="0"/>
      <w:marTop w:val="0"/>
      <w:marBottom w:val="0"/>
      <w:divBdr>
        <w:top w:val="none" w:sz="0" w:space="0" w:color="auto"/>
        <w:left w:val="none" w:sz="0" w:space="0" w:color="auto"/>
        <w:bottom w:val="none" w:sz="0" w:space="0" w:color="auto"/>
        <w:right w:val="none" w:sz="0" w:space="0" w:color="auto"/>
      </w:divBdr>
    </w:div>
    <w:div w:id="1202858518">
      <w:bodyDiv w:val="1"/>
      <w:marLeft w:val="0"/>
      <w:marRight w:val="0"/>
      <w:marTop w:val="0"/>
      <w:marBottom w:val="0"/>
      <w:divBdr>
        <w:top w:val="none" w:sz="0" w:space="0" w:color="auto"/>
        <w:left w:val="none" w:sz="0" w:space="0" w:color="auto"/>
        <w:bottom w:val="none" w:sz="0" w:space="0" w:color="auto"/>
        <w:right w:val="none" w:sz="0" w:space="0" w:color="auto"/>
      </w:divBdr>
    </w:div>
    <w:div w:id="1205412686">
      <w:bodyDiv w:val="1"/>
      <w:marLeft w:val="0"/>
      <w:marRight w:val="0"/>
      <w:marTop w:val="0"/>
      <w:marBottom w:val="0"/>
      <w:divBdr>
        <w:top w:val="none" w:sz="0" w:space="0" w:color="auto"/>
        <w:left w:val="none" w:sz="0" w:space="0" w:color="auto"/>
        <w:bottom w:val="none" w:sz="0" w:space="0" w:color="auto"/>
        <w:right w:val="none" w:sz="0" w:space="0" w:color="auto"/>
      </w:divBdr>
    </w:div>
    <w:div w:id="1210847965">
      <w:bodyDiv w:val="1"/>
      <w:marLeft w:val="0"/>
      <w:marRight w:val="0"/>
      <w:marTop w:val="0"/>
      <w:marBottom w:val="0"/>
      <w:divBdr>
        <w:top w:val="none" w:sz="0" w:space="0" w:color="auto"/>
        <w:left w:val="none" w:sz="0" w:space="0" w:color="auto"/>
        <w:bottom w:val="none" w:sz="0" w:space="0" w:color="auto"/>
        <w:right w:val="none" w:sz="0" w:space="0" w:color="auto"/>
      </w:divBdr>
    </w:div>
    <w:div w:id="1244335421">
      <w:bodyDiv w:val="1"/>
      <w:marLeft w:val="0"/>
      <w:marRight w:val="0"/>
      <w:marTop w:val="0"/>
      <w:marBottom w:val="0"/>
      <w:divBdr>
        <w:top w:val="none" w:sz="0" w:space="0" w:color="auto"/>
        <w:left w:val="none" w:sz="0" w:space="0" w:color="auto"/>
        <w:bottom w:val="none" w:sz="0" w:space="0" w:color="auto"/>
        <w:right w:val="none" w:sz="0" w:space="0" w:color="auto"/>
      </w:divBdr>
    </w:div>
    <w:div w:id="1244797768">
      <w:bodyDiv w:val="1"/>
      <w:marLeft w:val="0"/>
      <w:marRight w:val="0"/>
      <w:marTop w:val="0"/>
      <w:marBottom w:val="0"/>
      <w:divBdr>
        <w:top w:val="none" w:sz="0" w:space="0" w:color="auto"/>
        <w:left w:val="none" w:sz="0" w:space="0" w:color="auto"/>
        <w:bottom w:val="none" w:sz="0" w:space="0" w:color="auto"/>
        <w:right w:val="none" w:sz="0" w:space="0" w:color="auto"/>
      </w:divBdr>
    </w:div>
    <w:div w:id="1390421046">
      <w:bodyDiv w:val="1"/>
      <w:marLeft w:val="0"/>
      <w:marRight w:val="0"/>
      <w:marTop w:val="0"/>
      <w:marBottom w:val="0"/>
      <w:divBdr>
        <w:top w:val="none" w:sz="0" w:space="0" w:color="auto"/>
        <w:left w:val="none" w:sz="0" w:space="0" w:color="auto"/>
        <w:bottom w:val="none" w:sz="0" w:space="0" w:color="auto"/>
        <w:right w:val="none" w:sz="0" w:space="0" w:color="auto"/>
      </w:divBdr>
    </w:div>
    <w:div w:id="1550144647">
      <w:bodyDiv w:val="1"/>
      <w:marLeft w:val="0"/>
      <w:marRight w:val="0"/>
      <w:marTop w:val="0"/>
      <w:marBottom w:val="0"/>
      <w:divBdr>
        <w:top w:val="none" w:sz="0" w:space="0" w:color="auto"/>
        <w:left w:val="none" w:sz="0" w:space="0" w:color="auto"/>
        <w:bottom w:val="none" w:sz="0" w:space="0" w:color="auto"/>
        <w:right w:val="none" w:sz="0" w:space="0" w:color="auto"/>
      </w:divBdr>
    </w:div>
    <w:div w:id="1660841538">
      <w:bodyDiv w:val="1"/>
      <w:marLeft w:val="0"/>
      <w:marRight w:val="0"/>
      <w:marTop w:val="0"/>
      <w:marBottom w:val="0"/>
      <w:divBdr>
        <w:top w:val="none" w:sz="0" w:space="0" w:color="auto"/>
        <w:left w:val="none" w:sz="0" w:space="0" w:color="auto"/>
        <w:bottom w:val="none" w:sz="0" w:space="0" w:color="auto"/>
        <w:right w:val="none" w:sz="0" w:space="0" w:color="auto"/>
      </w:divBdr>
    </w:div>
    <w:div w:id="1700426542">
      <w:bodyDiv w:val="1"/>
      <w:marLeft w:val="0"/>
      <w:marRight w:val="0"/>
      <w:marTop w:val="0"/>
      <w:marBottom w:val="0"/>
      <w:divBdr>
        <w:top w:val="none" w:sz="0" w:space="0" w:color="auto"/>
        <w:left w:val="none" w:sz="0" w:space="0" w:color="auto"/>
        <w:bottom w:val="none" w:sz="0" w:space="0" w:color="auto"/>
        <w:right w:val="none" w:sz="0" w:space="0" w:color="auto"/>
      </w:divBdr>
    </w:div>
    <w:div w:id="1702437583">
      <w:bodyDiv w:val="1"/>
      <w:marLeft w:val="0"/>
      <w:marRight w:val="0"/>
      <w:marTop w:val="0"/>
      <w:marBottom w:val="0"/>
      <w:divBdr>
        <w:top w:val="none" w:sz="0" w:space="0" w:color="auto"/>
        <w:left w:val="none" w:sz="0" w:space="0" w:color="auto"/>
        <w:bottom w:val="none" w:sz="0" w:space="0" w:color="auto"/>
        <w:right w:val="none" w:sz="0" w:space="0" w:color="auto"/>
      </w:divBdr>
    </w:div>
    <w:div w:id="1707869618">
      <w:bodyDiv w:val="1"/>
      <w:marLeft w:val="0"/>
      <w:marRight w:val="0"/>
      <w:marTop w:val="0"/>
      <w:marBottom w:val="0"/>
      <w:divBdr>
        <w:top w:val="none" w:sz="0" w:space="0" w:color="auto"/>
        <w:left w:val="none" w:sz="0" w:space="0" w:color="auto"/>
        <w:bottom w:val="none" w:sz="0" w:space="0" w:color="auto"/>
        <w:right w:val="none" w:sz="0" w:space="0" w:color="auto"/>
      </w:divBdr>
    </w:div>
    <w:div w:id="1710378333">
      <w:bodyDiv w:val="1"/>
      <w:marLeft w:val="0"/>
      <w:marRight w:val="0"/>
      <w:marTop w:val="0"/>
      <w:marBottom w:val="0"/>
      <w:divBdr>
        <w:top w:val="none" w:sz="0" w:space="0" w:color="auto"/>
        <w:left w:val="none" w:sz="0" w:space="0" w:color="auto"/>
        <w:bottom w:val="none" w:sz="0" w:space="0" w:color="auto"/>
        <w:right w:val="none" w:sz="0" w:space="0" w:color="auto"/>
      </w:divBdr>
    </w:div>
    <w:div w:id="1738212439">
      <w:bodyDiv w:val="1"/>
      <w:marLeft w:val="0"/>
      <w:marRight w:val="0"/>
      <w:marTop w:val="0"/>
      <w:marBottom w:val="0"/>
      <w:divBdr>
        <w:top w:val="none" w:sz="0" w:space="0" w:color="auto"/>
        <w:left w:val="none" w:sz="0" w:space="0" w:color="auto"/>
        <w:bottom w:val="none" w:sz="0" w:space="0" w:color="auto"/>
        <w:right w:val="none" w:sz="0" w:space="0" w:color="auto"/>
      </w:divBdr>
    </w:div>
    <w:div w:id="1747875983">
      <w:bodyDiv w:val="1"/>
      <w:marLeft w:val="0"/>
      <w:marRight w:val="0"/>
      <w:marTop w:val="0"/>
      <w:marBottom w:val="0"/>
      <w:divBdr>
        <w:top w:val="none" w:sz="0" w:space="0" w:color="auto"/>
        <w:left w:val="none" w:sz="0" w:space="0" w:color="auto"/>
        <w:bottom w:val="none" w:sz="0" w:space="0" w:color="auto"/>
        <w:right w:val="none" w:sz="0" w:space="0" w:color="auto"/>
      </w:divBdr>
    </w:div>
    <w:div w:id="1749496584">
      <w:bodyDiv w:val="1"/>
      <w:marLeft w:val="0"/>
      <w:marRight w:val="0"/>
      <w:marTop w:val="0"/>
      <w:marBottom w:val="0"/>
      <w:divBdr>
        <w:top w:val="none" w:sz="0" w:space="0" w:color="auto"/>
        <w:left w:val="none" w:sz="0" w:space="0" w:color="auto"/>
        <w:bottom w:val="none" w:sz="0" w:space="0" w:color="auto"/>
        <w:right w:val="none" w:sz="0" w:space="0" w:color="auto"/>
      </w:divBdr>
    </w:div>
    <w:div w:id="1805348332">
      <w:bodyDiv w:val="1"/>
      <w:marLeft w:val="0"/>
      <w:marRight w:val="0"/>
      <w:marTop w:val="0"/>
      <w:marBottom w:val="0"/>
      <w:divBdr>
        <w:top w:val="none" w:sz="0" w:space="0" w:color="auto"/>
        <w:left w:val="none" w:sz="0" w:space="0" w:color="auto"/>
        <w:bottom w:val="none" w:sz="0" w:space="0" w:color="auto"/>
        <w:right w:val="none" w:sz="0" w:space="0" w:color="auto"/>
      </w:divBdr>
    </w:div>
    <w:div w:id="1813020262">
      <w:bodyDiv w:val="1"/>
      <w:marLeft w:val="0"/>
      <w:marRight w:val="0"/>
      <w:marTop w:val="0"/>
      <w:marBottom w:val="0"/>
      <w:divBdr>
        <w:top w:val="none" w:sz="0" w:space="0" w:color="auto"/>
        <w:left w:val="none" w:sz="0" w:space="0" w:color="auto"/>
        <w:bottom w:val="none" w:sz="0" w:space="0" w:color="auto"/>
        <w:right w:val="none" w:sz="0" w:space="0" w:color="auto"/>
      </w:divBdr>
    </w:div>
    <w:div w:id="1852184562">
      <w:bodyDiv w:val="1"/>
      <w:marLeft w:val="0"/>
      <w:marRight w:val="0"/>
      <w:marTop w:val="0"/>
      <w:marBottom w:val="0"/>
      <w:divBdr>
        <w:top w:val="none" w:sz="0" w:space="0" w:color="auto"/>
        <w:left w:val="none" w:sz="0" w:space="0" w:color="auto"/>
        <w:bottom w:val="none" w:sz="0" w:space="0" w:color="auto"/>
        <w:right w:val="none" w:sz="0" w:space="0" w:color="auto"/>
      </w:divBdr>
      <w:divsChild>
        <w:div w:id="1190993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379179">
      <w:bodyDiv w:val="1"/>
      <w:marLeft w:val="0"/>
      <w:marRight w:val="0"/>
      <w:marTop w:val="0"/>
      <w:marBottom w:val="0"/>
      <w:divBdr>
        <w:top w:val="none" w:sz="0" w:space="0" w:color="auto"/>
        <w:left w:val="none" w:sz="0" w:space="0" w:color="auto"/>
        <w:bottom w:val="none" w:sz="0" w:space="0" w:color="auto"/>
        <w:right w:val="none" w:sz="0" w:space="0" w:color="auto"/>
      </w:divBdr>
    </w:div>
    <w:div w:id="1901482512">
      <w:bodyDiv w:val="1"/>
      <w:marLeft w:val="0"/>
      <w:marRight w:val="0"/>
      <w:marTop w:val="0"/>
      <w:marBottom w:val="0"/>
      <w:divBdr>
        <w:top w:val="none" w:sz="0" w:space="0" w:color="auto"/>
        <w:left w:val="none" w:sz="0" w:space="0" w:color="auto"/>
        <w:bottom w:val="none" w:sz="0" w:space="0" w:color="auto"/>
        <w:right w:val="none" w:sz="0" w:space="0" w:color="auto"/>
      </w:divBdr>
    </w:div>
    <w:div w:id="2066371355">
      <w:bodyDiv w:val="1"/>
      <w:marLeft w:val="0"/>
      <w:marRight w:val="0"/>
      <w:marTop w:val="0"/>
      <w:marBottom w:val="0"/>
      <w:divBdr>
        <w:top w:val="none" w:sz="0" w:space="0" w:color="auto"/>
        <w:left w:val="none" w:sz="0" w:space="0" w:color="auto"/>
        <w:bottom w:val="none" w:sz="0" w:space="0" w:color="auto"/>
        <w:right w:val="none" w:sz="0" w:space="0" w:color="auto"/>
      </w:divBdr>
    </w:div>
    <w:div w:id="2085028811">
      <w:bodyDiv w:val="1"/>
      <w:marLeft w:val="0"/>
      <w:marRight w:val="0"/>
      <w:marTop w:val="0"/>
      <w:marBottom w:val="0"/>
      <w:divBdr>
        <w:top w:val="none" w:sz="0" w:space="0" w:color="auto"/>
        <w:left w:val="none" w:sz="0" w:space="0" w:color="auto"/>
        <w:bottom w:val="none" w:sz="0" w:space="0" w:color="auto"/>
        <w:right w:val="none" w:sz="0" w:space="0" w:color="auto"/>
      </w:divBdr>
    </w:div>
    <w:div w:id="2087649826">
      <w:bodyDiv w:val="1"/>
      <w:marLeft w:val="0"/>
      <w:marRight w:val="0"/>
      <w:marTop w:val="0"/>
      <w:marBottom w:val="0"/>
      <w:divBdr>
        <w:top w:val="none" w:sz="0" w:space="0" w:color="auto"/>
        <w:left w:val="none" w:sz="0" w:space="0" w:color="auto"/>
        <w:bottom w:val="none" w:sz="0" w:space="0" w:color="auto"/>
        <w:right w:val="none" w:sz="0" w:space="0" w:color="auto"/>
      </w:divBdr>
    </w:div>
    <w:div w:id="2093963935">
      <w:bodyDiv w:val="1"/>
      <w:marLeft w:val="0"/>
      <w:marRight w:val="0"/>
      <w:marTop w:val="0"/>
      <w:marBottom w:val="0"/>
      <w:divBdr>
        <w:top w:val="none" w:sz="0" w:space="0" w:color="auto"/>
        <w:left w:val="none" w:sz="0" w:space="0" w:color="auto"/>
        <w:bottom w:val="none" w:sz="0" w:space="0" w:color="auto"/>
        <w:right w:val="none" w:sz="0" w:space="0" w:color="auto"/>
      </w:divBdr>
    </w:div>
    <w:div w:id="2104954721">
      <w:bodyDiv w:val="1"/>
      <w:marLeft w:val="0"/>
      <w:marRight w:val="0"/>
      <w:marTop w:val="0"/>
      <w:marBottom w:val="0"/>
      <w:divBdr>
        <w:top w:val="none" w:sz="0" w:space="0" w:color="auto"/>
        <w:left w:val="none" w:sz="0" w:space="0" w:color="auto"/>
        <w:bottom w:val="none" w:sz="0" w:space="0" w:color="auto"/>
        <w:right w:val="none" w:sz="0" w:space="0" w:color="auto"/>
      </w:divBdr>
    </w:div>
    <w:div w:id="21334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__doPostBack('ctl00$plate$gr','Sort$NonpropName')" TargetMode="External"/><Relationship Id="rId5" Type="http://schemas.openxmlformats.org/officeDocument/2006/relationships/settings" Target="settings.xml"/><Relationship Id="rId10" Type="http://schemas.openxmlformats.org/officeDocument/2006/relationships/hyperlink" Target="https://torgi.egov66.ru" TargetMode="External"/><Relationship Id="rId4" Type="http://schemas.microsoft.com/office/2007/relationships/stylesWithEffects" Target="stylesWithEffects.xml"/><Relationship Id="rId9" Type="http://schemas.openxmlformats.org/officeDocument/2006/relationships/hyperlink" Target="mailto:gkb14_eco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8FFF-D44D-473F-8AC0-F2BB9B61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4947</TotalTime>
  <Pages>4</Pages>
  <Words>941</Words>
  <Characters>7791</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RePack by SPecialiST</Company>
  <LinksUpToDate>false</LinksUpToDate>
  <CharactersWithSpaces>8715</CharactersWithSpaces>
  <SharedDoc>false</SharedDoc>
  <HLinks>
    <vt:vector size="60" baseType="variant">
      <vt:variant>
        <vt:i4>2031703</vt:i4>
      </vt:variant>
      <vt:variant>
        <vt:i4>27</vt:i4>
      </vt:variant>
      <vt:variant>
        <vt:i4>0</vt:i4>
      </vt:variant>
      <vt:variant>
        <vt:i4>5</vt:i4>
      </vt:variant>
      <vt:variant>
        <vt:lpwstr>https://www.roseltorg.ru/</vt:lpwstr>
      </vt:variant>
      <vt:variant>
        <vt:lpwstr/>
      </vt:variant>
      <vt:variant>
        <vt:i4>2031703</vt:i4>
      </vt:variant>
      <vt:variant>
        <vt:i4>24</vt:i4>
      </vt:variant>
      <vt:variant>
        <vt:i4>0</vt:i4>
      </vt:variant>
      <vt:variant>
        <vt:i4>5</vt:i4>
      </vt:variant>
      <vt:variant>
        <vt:lpwstr>https://www.roseltorg.ru/</vt:lpwstr>
      </vt:variant>
      <vt:variant>
        <vt:lpwstr/>
      </vt:variant>
      <vt:variant>
        <vt:i4>7274549</vt:i4>
      </vt:variant>
      <vt:variant>
        <vt:i4>21</vt:i4>
      </vt:variant>
      <vt:variant>
        <vt:i4>0</vt:i4>
      </vt:variant>
      <vt:variant>
        <vt:i4>5</vt:i4>
      </vt:variant>
      <vt:variant>
        <vt:lpwstr>http://www.zakupki.gov.ru/</vt:lpwstr>
      </vt:variant>
      <vt:variant>
        <vt:lpwstr/>
      </vt:variant>
      <vt:variant>
        <vt:i4>2031703</vt:i4>
      </vt:variant>
      <vt:variant>
        <vt:i4>18</vt:i4>
      </vt:variant>
      <vt:variant>
        <vt:i4>0</vt:i4>
      </vt:variant>
      <vt:variant>
        <vt:i4>5</vt:i4>
      </vt:variant>
      <vt:variant>
        <vt:lpwstr>https://www.roseltorg.ru/</vt:lpwstr>
      </vt:variant>
      <vt:variant>
        <vt:lpwstr/>
      </vt:variant>
      <vt:variant>
        <vt:i4>2031703</vt:i4>
      </vt:variant>
      <vt:variant>
        <vt:i4>15</vt:i4>
      </vt:variant>
      <vt:variant>
        <vt:i4>0</vt:i4>
      </vt:variant>
      <vt:variant>
        <vt:i4>5</vt:i4>
      </vt:variant>
      <vt:variant>
        <vt:lpwstr>https://www.roseltorg.ru/</vt:lpwstr>
      </vt:variant>
      <vt:variant>
        <vt:lpwstr/>
      </vt:variant>
      <vt:variant>
        <vt:i4>2031703</vt:i4>
      </vt:variant>
      <vt:variant>
        <vt:i4>12</vt:i4>
      </vt:variant>
      <vt:variant>
        <vt:i4>0</vt:i4>
      </vt:variant>
      <vt:variant>
        <vt:i4>5</vt:i4>
      </vt:variant>
      <vt:variant>
        <vt:lpwstr>https://www.roseltorg.ru/</vt:lpwstr>
      </vt:variant>
      <vt:variant>
        <vt:lpwstr/>
      </vt:variant>
      <vt:variant>
        <vt:i4>7274549</vt:i4>
      </vt:variant>
      <vt:variant>
        <vt:i4>9</vt:i4>
      </vt:variant>
      <vt:variant>
        <vt:i4>0</vt:i4>
      </vt:variant>
      <vt:variant>
        <vt:i4>5</vt:i4>
      </vt:variant>
      <vt:variant>
        <vt:lpwstr>http://www.zakupki.gov.ru/</vt:lpwstr>
      </vt:variant>
      <vt:variant>
        <vt:lpwstr/>
      </vt:variant>
      <vt:variant>
        <vt:i4>2031703</vt:i4>
      </vt:variant>
      <vt:variant>
        <vt:i4>6</vt:i4>
      </vt:variant>
      <vt:variant>
        <vt:i4>0</vt:i4>
      </vt:variant>
      <vt:variant>
        <vt:i4>5</vt:i4>
      </vt:variant>
      <vt:variant>
        <vt:lpwstr>https://www.roseltorg.ru/</vt:lpwstr>
      </vt:variant>
      <vt:variant>
        <vt:lpwstr/>
      </vt:variant>
      <vt:variant>
        <vt:i4>2031703</vt:i4>
      </vt:variant>
      <vt:variant>
        <vt:i4>3</vt:i4>
      </vt:variant>
      <vt:variant>
        <vt:i4>0</vt:i4>
      </vt:variant>
      <vt:variant>
        <vt:i4>5</vt:i4>
      </vt:variant>
      <vt:variant>
        <vt:lpwstr>https://www.roseltorg.ru/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Гаврилова</dc:creator>
  <cp:lastModifiedBy>Евгения Наумова</cp:lastModifiedBy>
  <cp:revision>122</cp:revision>
  <cp:lastPrinted>2023-07-25T05:42:00Z</cp:lastPrinted>
  <dcterms:created xsi:type="dcterms:W3CDTF">2017-12-12T04:26:00Z</dcterms:created>
  <dcterms:modified xsi:type="dcterms:W3CDTF">2023-09-07T12:13:00Z</dcterms:modified>
</cp:coreProperties>
</file>