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2A1AF3" w:rsidRDefault="00C058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i1025" style="width:0;height:7.5pt" o:hralign="center" o:hrstd="t" o:hr="t" fillcolor="black" stroked="f"/>
        </w:pic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2A1AF3" w:rsidRDefault="009142B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2A1AF3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A1AF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СО «</w:t>
            </w:r>
            <w:proofErr w:type="spellStart"/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Сысертская</w:t>
            </w:r>
            <w:proofErr w:type="spellEnd"/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AF3" w:rsidRPr="0009227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2A1AF3" w:rsidRPr="00EF2572" w:rsidRDefault="005A4E2C" w:rsidP="002A3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 оборудования для кабинета гериатра</w:t>
            </w:r>
            <w:r w:rsidR="002A3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5A4E2C" w:rsidRPr="00127E91" w:rsidRDefault="005A4E2C" w:rsidP="005A4E2C">
      <w:pPr>
        <w:rPr>
          <w:rFonts w:ascii="Times New Roman" w:hAnsi="Times New Roman" w:cs="Times New Roman"/>
        </w:rPr>
      </w:pPr>
    </w:p>
    <w:tbl>
      <w:tblPr>
        <w:tblStyle w:val="a7"/>
        <w:tblW w:w="9072" w:type="dxa"/>
        <w:tblInd w:w="-572" w:type="dxa"/>
        <w:tblLook w:val="04A0" w:firstRow="1" w:lastRow="0" w:firstColumn="1" w:lastColumn="0" w:noHBand="0" w:noVBand="1"/>
      </w:tblPr>
      <w:tblGrid>
        <w:gridCol w:w="562"/>
        <w:gridCol w:w="4116"/>
        <w:gridCol w:w="4394"/>
      </w:tblGrid>
      <w:tr w:rsidR="005A4E2C" w:rsidRPr="00127E91" w:rsidTr="005A4E2C">
        <w:tc>
          <w:tcPr>
            <w:tcW w:w="562" w:type="dxa"/>
            <w:vAlign w:val="center"/>
          </w:tcPr>
          <w:p w:rsidR="005A4E2C" w:rsidRPr="00BF5865" w:rsidRDefault="005A4E2C" w:rsidP="005A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8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6" w:type="dxa"/>
            <w:vAlign w:val="center"/>
          </w:tcPr>
          <w:p w:rsidR="005A4E2C" w:rsidRPr="00BF5865" w:rsidRDefault="005A4E2C" w:rsidP="005A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8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требований</w:t>
            </w:r>
          </w:p>
        </w:tc>
        <w:tc>
          <w:tcPr>
            <w:tcW w:w="4394" w:type="dxa"/>
            <w:vAlign w:val="center"/>
            <w:hideMark/>
          </w:tcPr>
          <w:p w:rsidR="005A4E2C" w:rsidRPr="00BF5865" w:rsidRDefault="005A4E2C" w:rsidP="005A4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8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Требуемые параметры (диапазон, наличие)</w:t>
            </w:r>
          </w:p>
        </w:tc>
      </w:tr>
      <w:tr w:rsidR="005A4E2C" w:rsidRPr="00127E91" w:rsidTr="005A4E2C">
        <w:tc>
          <w:tcPr>
            <w:tcW w:w="9072" w:type="dxa"/>
            <w:gridSpan w:val="3"/>
          </w:tcPr>
          <w:p w:rsidR="005A4E2C" w:rsidRPr="005A4E2C" w:rsidRDefault="005A4E2C" w:rsidP="005A4E2C">
            <w:pPr>
              <w:rPr>
                <w:rFonts w:ascii="Times New Roman" w:hAnsi="Times New Roman" w:cs="Times New Roman"/>
                <w:b/>
              </w:rPr>
            </w:pPr>
            <w:r w:rsidRPr="005A4E2C">
              <w:rPr>
                <w:rFonts w:ascii="Times New Roman" w:hAnsi="Times New Roman" w:cs="Times New Roman"/>
                <w:b/>
              </w:rPr>
              <w:t>Тонометр – 1 шт.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Фонендоскоп в комплекте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да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Фонендоскоп в комплекте, встроен в манжету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нет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Материал манометра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металл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Диаметр циферблата манометра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Не менее 45 мм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Переключение правша/левша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нет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Клапан травления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металлический, игольчатый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 xml:space="preserve">Диапазон измерения (давление) 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 xml:space="preserve">Не уже 0-300 мм рт. </w:t>
            </w:r>
            <w:proofErr w:type="spellStart"/>
            <w:r w:rsidRPr="00127E91"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Погрешность измерения (давление в манжете)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 xml:space="preserve">+/- 3 мм </w:t>
            </w:r>
            <w:proofErr w:type="spellStart"/>
            <w:r w:rsidRPr="00127E91">
              <w:rPr>
                <w:rFonts w:ascii="Times New Roman" w:hAnsi="Times New Roman" w:cs="Times New Roman"/>
              </w:rPr>
              <w:t>рт.ст</w:t>
            </w:r>
            <w:proofErr w:type="spellEnd"/>
            <w:r w:rsidRPr="00127E91">
              <w:rPr>
                <w:rFonts w:ascii="Times New Roman" w:hAnsi="Times New Roman" w:cs="Times New Roman"/>
              </w:rPr>
              <w:t>.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pStyle w:val="4"/>
              <w:spacing w:before="375" w:beforeAutospacing="0" w:after="0" w:afterAutospacing="0" w:line="300" w:lineRule="atLeast"/>
              <w:textAlignment w:val="baseline"/>
              <w:outlineLvl w:val="3"/>
              <w:rPr>
                <w:caps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aps/>
                <w:color w:val="000000"/>
              </w:rPr>
            </w:pPr>
            <w:r w:rsidRPr="00127E91">
              <w:rPr>
                <w:rFonts w:ascii="Times New Roman" w:hAnsi="Times New Roman" w:cs="Times New Roman"/>
                <w:caps/>
                <w:color w:val="000000"/>
              </w:rPr>
              <w:t>НАГНЕТАТЕЛЬ С ОБРАТНЫМ КЛАПАНОМ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Не более 86 х 45 х 45 мм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натуральный каучук, металл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Масса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Не более 25 г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Фильтр обратного клапана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да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Совместим с моделями тонометров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все кроме комбинированных</w:t>
            </w:r>
          </w:p>
        </w:tc>
      </w:tr>
      <w:tr w:rsidR="005A4E2C" w:rsidRPr="00127E91" w:rsidTr="005A4E2C">
        <w:trPr>
          <w:trHeight w:val="343"/>
        </w:trPr>
        <w:tc>
          <w:tcPr>
            <w:tcW w:w="562" w:type="dxa"/>
          </w:tcPr>
          <w:p w:rsidR="005A4E2C" w:rsidRPr="00127E91" w:rsidRDefault="005A4E2C" w:rsidP="005A4E2C">
            <w:pPr>
              <w:pStyle w:val="4"/>
              <w:spacing w:before="375" w:beforeAutospacing="0" w:after="0" w:afterAutospacing="0" w:line="300" w:lineRule="atLeast"/>
              <w:textAlignment w:val="baseline"/>
              <w:outlineLvl w:val="3"/>
              <w:rPr>
                <w:caps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aps/>
                <w:color w:val="000000"/>
              </w:rPr>
            </w:pPr>
            <w:r w:rsidRPr="00127E91">
              <w:rPr>
                <w:rFonts w:ascii="Times New Roman" w:hAnsi="Times New Roman" w:cs="Times New Roman"/>
                <w:caps/>
                <w:color w:val="000000"/>
              </w:rPr>
              <w:t>МАНЖЕТА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Размер манжеты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Не менее 25-36 см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Манжета с металлическим кольцом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да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Количество трубок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2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Материал манжеты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нейлон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Материал камеры манжеты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ТПУ</w:t>
            </w:r>
          </w:p>
        </w:tc>
      </w:tr>
      <w:tr w:rsidR="005A4E2C" w:rsidRPr="00127E91" w:rsidTr="005A4E2C">
        <w:trPr>
          <w:trHeight w:val="174"/>
        </w:trPr>
        <w:tc>
          <w:tcPr>
            <w:tcW w:w="562" w:type="dxa"/>
          </w:tcPr>
          <w:p w:rsidR="005A4E2C" w:rsidRPr="00127E91" w:rsidRDefault="005A4E2C" w:rsidP="005A4E2C">
            <w:pPr>
              <w:pStyle w:val="4"/>
              <w:spacing w:before="375" w:beforeAutospacing="0" w:after="0" w:afterAutospacing="0" w:line="300" w:lineRule="atLeast"/>
              <w:textAlignment w:val="baseline"/>
              <w:outlineLvl w:val="3"/>
              <w:rPr>
                <w:caps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aps/>
                <w:color w:val="000000"/>
              </w:rPr>
            </w:pPr>
            <w:r w:rsidRPr="00127E91">
              <w:rPr>
                <w:rFonts w:ascii="Times New Roman" w:hAnsi="Times New Roman" w:cs="Times New Roman"/>
                <w:caps/>
                <w:color w:val="000000"/>
              </w:rPr>
              <w:t>ПРОЧЕЕ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Масса прибора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Не более 328 г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Размер прибора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 xml:space="preserve">Не более 115 x 185 x 75 мм 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Комплектность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манометр с нагнетателем, манжета, сумка, руководство по эксплуатации, упаковка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Срок службы тонометра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Не менее 7 лет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Срок службы манжеты</w:t>
            </w:r>
          </w:p>
        </w:tc>
        <w:tc>
          <w:tcPr>
            <w:tcW w:w="4394" w:type="dxa"/>
            <w:hideMark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Не менее 3 года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4394" w:type="dxa"/>
            <w:hideMark/>
          </w:tcPr>
          <w:p w:rsidR="005A4E2C" w:rsidRPr="00127E91" w:rsidRDefault="00DF4E78" w:rsidP="00DF4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5A4E2C" w:rsidRPr="00127E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5A4E2C" w:rsidRPr="00127E91" w:rsidTr="005A4E2C">
        <w:tc>
          <w:tcPr>
            <w:tcW w:w="9072" w:type="dxa"/>
            <w:gridSpan w:val="3"/>
          </w:tcPr>
          <w:p w:rsidR="005A4E2C" w:rsidRPr="005A4E2C" w:rsidRDefault="005A4E2C" w:rsidP="005A4E2C">
            <w:pPr>
              <w:rPr>
                <w:rFonts w:ascii="Times New Roman" w:hAnsi="Times New Roman" w:cs="Times New Roman"/>
                <w:b/>
              </w:rPr>
            </w:pPr>
            <w:r w:rsidRPr="005A4E2C">
              <w:rPr>
                <w:rFonts w:ascii="Times New Roman" w:hAnsi="Times New Roman" w:cs="Times New Roman"/>
                <w:b/>
              </w:rPr>
              <w:t xml:space="preserve">Фонендоскоп – 1 шт. 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Конструктивная особенность головки позволяет заменять любую из диафрагм на колокол нужного размера с помощью пластиковых насадок.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Диафрагмы и пластиковые насадки крепятся к головке с помощью резьбы.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Переключение между рабочими сторонами производится поворотом головки вокруг стержневого клапана на 180 градусов. Плоская сторона стержневого клапана указывает на рабочую сторону головки.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Бинауральные хромированные металлические трубки с наружной пружиной.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E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Длина трубки 56см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Две звукопроводящих трубки из латекса с усиленными стенками, отсекающими посторонние шумы.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комплект входят дополнительные пластиковые мембраны к большой и малой диафрагме.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127E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комплект стетоскопа входят пластиковые насадки взрослого, среднего и детского размеров в виде колокола.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127E91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9072" w:type="dxa"/>
            <w:gridSpan w:val="3"/>
          </w:tcPr>
          <w:p w:rsidR="005A4E2C" w:rsidRPr="005A4E2C" w:rsidRDefault="005A4E2C" w:rsidP="005A4E2C">
            <w:pPr>
              <w:rPr>
                <w:rFonts w:ascii="Times New Roman" w:hAnsi="Times New Roman" w:cs="Times New Roman"/>
                <w:b/>
              </w:rPr>
            </w:pPr>
            <w:r w:rsidRPr="005A4E2C">
              <w:rPr>
                <w:rFonts w:ascii="Times New Roman" w:hAnsi="Times New Roman" w:cs="Times New Roman"/>
                <w:b/>
              </w:rPr>
              <w:t>Динамометр кистевой – 1 шт.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>Длина динамометра, мм</w:t>
            </w:r>
          </w:p>
        </w:tc>
        <w:tc>
          <w:tcPr>
            <w:tcW w:w="4394" w:type="dxa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CC0CCB">
              <w:rPr>
                <w:rFonts w:ascii="Times New Roman" w:hAnsi="Times New Roman" w:cs="Times New Roman"/>
              </w:rPr>
              <w:t>135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>Ширина динамометра, мм</w:t>
            </w:r>
          </w:p>
        </w:tc>
        <w:tc>
          <w:tcPr>
            <w:tcW w:w="4394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CC0CCB">
              <w:rPr>
                <w:rFonts w:ascii="Times New Roman" w:hAnsi="Times New Roman" w:cs="Times New Roman"/>
              </w:rPr>
              <w:t>75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>Высота динамометра, мм</w:t>
            </w:r>
          </w:p>
        </w:tc>
        <w:tc>
          <w:tcPr>
            <w:tcW w:w="4394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CC0CCB">
              <w:rPr>
                <w:rFonts w:ascii="Times New Roman" w:hAnsi="Times New Roman" w:cs="Times New Roman"/>
              </w:rPr>
              <w:t>30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 xml:space="preserve">Наибольший предел измерения, </w:t>
            </w:r>
            <w:proofErr w:type="spellStart"/>
            <w:r w:rsidRPr="00CC0CCB">
              <w:rPr>
                <w:rFonts w:ascii="Times New Roman" w:hAnsi="Times New Roman" w:cs="Times New Roman"/>
              </w:rPr>
              <w:t>даН</w:t>
            </w:r>
            <w:proofErr w:type="spellEnd"/>
          </w:p>
        </w:tc>
        <w:tc>
          <w:tcPr>
            <w:tcW w:w="4394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CC0CCB">
              <w:rPr>
                <w:rFonts w:ascii="Times New Roman" w:hAnsi="Times New Roman" w:cs="Times New Roman"/>
              </w:rPr>
              <w:t>120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 xml:space="preserve">Наименьший предел измерения, </w:t>
            </w:r>
            <w:proofErr w:type="spellStart"/>
            <w:r w:rsidRPr="00CC0CCB">
              <w:rPr>
                <w:rFonts w:ascii="Times New Roman" w:hAnsi="Times New Roman" w:cs="Times New Roman"/>
              </w:rPr>
              <w:t>даН</w:t>
            </w:r>
            <w:proofErr w:type="spellEnd"/>
          </w:p>
        </w:tc>
        <w:tc>
          <w:tcPr>
            <w:tcW w:w="4394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CC0CCB">
              <w:rPr>
                <w:rFonts w:ascii="Times New Roman" w:hAnsi="Times New Roman" w:cs="Times New Roman"/>
              </w:rPr>
              <w:t>2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 xml:space="preserve">Дискретность отсчёта, </w:t>
            </w:r>
            <w:proofErr w:type="spellStart"/>
            <w:r w:rsidRPr="00CC0CCB">
              <w:rPr>
                <w:rFonts w:ascii="Times New Roman" w:hAnsi="Times New Roman" w:cs="Times New Roman"/>
              </w:rPr>
              <w:t>даН</w:t>
            </w:r>
            <w:proofErr w:type="spellEnd"/>
          </w:p>
        </w:tc>
        <w:tc>
          <w:tcPr>
            <w:tcW w:w="4394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>0,5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C0CCB">
              <w:rPr>
                <w:rFonts w:ascii="Times New Roman" w:hAnsi="Times New Roman" w:cs="Times New Roman"/>
              </w:rPr>
              <w:t>Время фиксирования величины силы на табло индикации, с</w:t>
            </w:r>
          </w:p>
        </w:tc>
        <w:tc>
          <w:tcPr>
            <w:tcW w:w="4394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>5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>Время автоматического отключения при не использовании, мин</w:t>
            </w:r>
          </w:p>
        </w:tc>
        <w:tc>
          <w:tcPr>
            <w:tcW w:w="4394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>2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>Средний срок службы, лет</w:t>
            </w:r>
          </w:p>
        </w:tc>
        <w:tc>
          <w:tcPr>
            <w:tcW w:w="4394" w:type="dxa"/>
            <w:vAlign w:val="center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CC0CCB">
              <w:rPr>
                <w:rFonts w:ascii="Times New Roman" w:hAnsi="Times New Roman" w:cs="Times New Roman"/>
              </w:rPr>
              <w:t>5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b/>
                <w:bCs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>Масса, кг</w:t>
            </w:r>
          </w:p>
        </w:tc>
        <w:tc>
          <w:tcPr>
            <w:tcW w:w="4394" w:type="dxa"/>
            <w:vAlign w:val="bottom"/>
          </w:tcPr>
          <w:p w:rsidR="005A4E2C" w:rsidRPr="00CC0CCB" w:rsidRDefault="005A4E2C" w:rsidP="005A4E2C">
            <w:pPr>
              <w:rPr>
                <w:rFonts w:ascii="Times New Roman" w:hAnsi="Times New Roman" w:cs="Times New Roman"/>
              </w:rPr>
            </w:pPr>
            <w:r w:rsidRPr="00CC0CCB">
              <w:rPr>
                <w:rFonts w:ascii="Times New Roman" w:hAnsi="Times New Roman" w:cs="Times New Roman"/>
              </w:rPr>
              <w:t>0,15</w:t>
            </w:r>
          </w:p>
        </w:tc>
      </w:tr>
      <w:tr w:rsidR="005A4E2C" w:rsidRPr="00127E91" w:rsidTr="005A4E2C">
        <w:tc>
          <w:tcPr>
            <w:tcW w:w="9072" w:type="dxa"/>
            <w:gridSpan w:val="3"/>
          </w:tcPr>
          <w:p w:rsidR="005A4E2C" w:rsidRPr="005A4E2C" w:rsidRDefault="005A4E2C" w:rsidP="005A4E2C">
            <w:pPr>
              <w:rPr>
                <w:rFonts w:ascii="Times New Roman" w:hAnsi="Times New Roman" w:cs="Times New Roman"/>
                <w:b/>
              </w:rPr>
            </w:pPr>
            <w:r w:rsidRPr="005A4E2C">
              <w:rPr>
                <w:rFonts w:ascii="Times New Roman" w:hAnsi="Times New Roman" w:cs="Times New Roman"/>
                <w:b/>
              </w:rPr>
              <w:t>Отоскоп – 1 шт.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577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характеристики 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для исследования слухового прохода 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освещения: </w:t>
            </w:r>
            <w:proofErr w:type="spellStart"/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фиброоптическое</w:t>
            </w:r>
            <w:proofErr w:type="spellEnd"/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Плавная регулировка яркости с помощью реостата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защитное отключение по прошествии 180 с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Головка отоскопа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светодиодное (LED)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лампы, В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Светодиодная лампа (LED), шт.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лампы, часов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A4E2C" w:rsidRPr="00127E91" w:rsidTr="005A4E2C">
        <w:trPr>
          <w:trHeight w:val="184"/>
        </w:trPr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цветопередачи CRI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температура, К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Поворотная линза с 3-кратным увеличением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 вращается на 360 градусов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Коннектор для проведения </w:t>
            </w:r>
            <w:proofErr w:type="spellStart"/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пневмоотоскопии</w:t>
            </w:r>
            <w:proofErr w:type="spellEnd"/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орбитальный упор для защиты очков врача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линза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кратное увеличение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Штекерный разъем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Рукоятка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Рукоятка штекерная типа С 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Штыковой замок для крепления на рукоятке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рукоятки - хромированный металл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Рифленое покрытие рукоятки  для защиты от скольжения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состояния зарядки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Емкость, </w:t>
            </w:r>
            <w:proofErr w:type="spellStart"/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</w:t>
            </w:r>
            <w:proofErr w:type="spellEnd"/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Напряжение, В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стерилизации многоразовых ушных воронок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proofErr w:type="spellStart"/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Автоклавирование</w:t>
            </w:r>
            <w:proofErr w:type="spellEnd"/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t=134°С в течение 10 минут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отоскопа, шт.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Рукоятка штекерная типа С, шт.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шт.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Пластиковый футляр для хранения отоскопа и воронок, шт.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Ушные воронки многоразовые 2,5 мм, шт.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Ушные воронки многоразовые 4 мм, шт.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линза, шт.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эксплуатации на русском языке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изделие должно быть зарегистрировано и разрешено к применению на территории Российской Федерации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гарантии производителя на товар с момента подписания государственным заказчиком документа о приемке товара, месяц</w:t>
            </w:r>
          </w:p>
        </w:tc>
        <w:tc>
          <w:tcPr>
            <w:tcW w:w="4394" w:type="dxa"/>
          </w:tcPr>
          <w:p w:rsidR="005A4E2C" w:rsidRPr="00127E91" w:rsidRDefault="00474808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5A4E2C"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5779B4" w:rsidRDefault="005A4E2C" w:rsidP="005A4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гарантии поставщика на товар с момента подписания государственным заказчиком документа о приемке товара, месяц</w:t>
            </w:r>
          </w:p>
        </w:tc>
        <w:tc>
          <w:tcPr>
            <w:tcW w:w="4394" w:type="dxa"/>
          </w:tcPr>
          <w:p w:rsidR="005A4E2C" w:rsidRPr="005779B4" w:rsidRDefault="00474808" w:rsidP="005A4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5A4E2C" w:rsidRPr="0057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73A8F" w:rsidRPr="00127E91" w:rsidTr="00C0581F">
        <w:tc>
          <w:tcPr>
            <w:tcW w:w="9072" w:type="dxa"/>
            <w:gridSpan w:val="3"/>
          </w:tcPr>
          <w:p w:rsidR="00C73A8F" w:rsidRPr="00C73A8F" w:rsidRDefault="00C73A8F" w:rsidP="005A4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C73A8F">
              <w:rPr>
                <w:rFonts w:ascii="Times New Roman" w:hAnsi="Times New Roman" w:cs="Times New Roman"/>
                <w:b/>
              </w:rPr>
              <w:t xml:space="preserve">стройство для усиления звука – 1 шт. 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jc w:val="both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 xml:space="preserve">Система информационная для слабослышащих портативная предназначена для передачи аудиоинформации лицам с нарушенной функцией слуха в общественных местах с повышенным уровнем шума, оснащения зон получения информации с целью интегрирования в существующие системы оповещения. 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 xml:space="preserve">Портативная система преобразует акустический сигнал (речь оператора) или электрический аудио сигнал (сигнал громкой связи) в электромагнитный, который принимается системой </w:t>
            </w:r>
            <w:proofErr w:type="spellStart"/>
            <w:r w:rsidRPr="000F752E">
              <w:rPr>
                <w:rFonts w:ascii="Times New Roman" w:hAnsi="Times New Roman" w:cs="Times New Roman"/>
              </w:rPr>
              <w:t>кохлеарной</w:t>
            </w:r>
            <w:proofErr w:type="spellEnd"/>
            <w:r w:rsidRPr="000F752E">
              <w:rPr>
                <w:rFonts w:ascii="Times New Roman" w:hAnsi="Times New Roman" w:cs="Times New Roman"/>
              </w:rPr>
              <w:t xml:space="preserve"> имплантации или индукционной катушкой слухового аппарата в режиме индукционной катушки «Т». 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Обеспечивает отсутствие посторонних шумов, тем самым улучшая разборчивость речи.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0F752E">
              <w:rPr>
                <w:rFonts w:ascii="Times New Roman" w:hAnsi="Times New Roman" w:cs="Times New Roman"/>
              </w:rPr>
              <w:t>Ширина корпуса, мм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257: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Высота корпуса, мм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212: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Толщина корпуса, мм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37;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0F752E">
              <w:rPr>
                <w:rFonts w:ascii="Times New Roman" w:hAnsi="Times New Roman" w:cs="Times New Roman"/>
              </w:rPr>
              <w:t>Масса системы, кг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0,43: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0F752E">
              <w:rPr>
                <w:rFonts w:ascii="Times New Roman" w:hAnsi="Times New Roman" w:cs="Times New Roman"/>
              </w:rPr>
              <w:t>Наличие пиктограммы «Зона индукционной петли»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0F752E">
              <w:rPr>
                <w:rFonts w:ascii="Times New Roman" w:hAnsi="Times New Roman" w:cs="Times New Roman"/>
              </w:rPr>
              <w:t>Наличие ручки для переноски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Для удобства работы оператора расположение кнопок управления должно быть в верхней боковой части основного усилительного блока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rPr>
          <w:trHeight w:val="184"/>
        </w:trPr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0F752E">
              <w:rPr>
                <w:rFonts w:ascii="Times New Roman" w:hAnsi="Times New Roman" w:cs="Times New Roman"/>
              </w:rPr>
              <w:t>Наличие на нижней боковой стенке гнезд подключения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гнезда подключения выносного микрофона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Тип гнезда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val="en-US"/>
              </w:rPr>
              <w:t xml:space="preserve">JACK </w:t>
            </w:r>
            <w:r w:rsidRPr="000F752E">
              <w:rPr>
                <w:rFonts w:ascii="Times New Roman" w:hAnsi="Times New Roman" w:cs="Times New Roman"/>
              </w:rPr>
              <w:t>3,5 мм;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гнезда «Линейный вход»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Тип гнезда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val="en-US"/>
              </w:rPr>
              <w:t xml:space="preserve">JACK </w:t>
            </w:r>
            <w:r w:rsidRPr="000F752E">
              <w:rPr>
                <w:rFonts w:ascii="Times New Roman" w:hAnsi="Times New Roman" w:cs="Times New Roman"/>
              </w:rPr>
              <w:t>3,5 мм;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гнезда «Линейный выход»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Тип гнезда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val="en-US"/>
              </w:rPr>
              <w:t xml:space="preserve">JACK </w:t>
            </w:r>
            <w:r w:rsidRPr="000F752E">
              <w:rPr>
                <w:rFonts w:ascii="Times New Roman" w:hAnsi="Times New Roman" w:cs="Times New Roman"/>
              </w:rPr>
              <w:t>3,5 мм;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выключателя системы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отверстия для подключения внешнего источника питания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встроенного микрофона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индикатора заряда аккумулятора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Тип индикатора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светодиод;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противоскользящих ножек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 xml:space="preserve">Количество ножек, </w:t>
            </w:r>
            <w:proofErr w:type="spellStart"/>
            <w:r w:rsidRPr="000F752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4;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Материал ножек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силикон;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пиктограммы на корпусе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выносного микрофона на подставке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Длина провода выносного микрофона., мм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2000: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Штекер подключения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val="en-US"/>
              </w:rPr>
              <w:t>JACK</w:t>
            </w:r>
            <w:r w:rsidRPr="000F752E">
              <w:rPr>
                <w:rFonts w:ascii="Times New Roman" w:hAnsi="Times New Roman" w:cs="Times New Roman"/>
              </w:rPr>
              <w:t>3,5 мм;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регулировки микрофона по высоте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встроенного аккумулятора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Длина провода выносного микрофона., мм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2000: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Штекер подключения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val="en-US"/>
              </w:rPr>
              <w:t>JACK</w:t>
            </w:r>
            <w:r w:rsidRPr="000F752E">
              <w:rPr>
                <w:rFonts w:ascii="Times New Roman" w:hAnsi="Times New Roman" w:cs="Times New Roman"/>
              </w:rPr>
              <w:t>3,5 мм;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регулировки микрофона по высоте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встроенного аккумулятора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Длина провода выносного микрофона., мм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2000: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Штекер подключения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val="en-US"/>
              </w:rPr>
              <w:t>JACK</w:t>
            </w:r>
            <w:r w:rsidRPr="000F752E">
              <w:rPr>
                <w:rFonts w:ascii="Times New Roman" w:hAnsi="Times New Roman" w:cs="Times New Roman"/>
              </w:rPr>
              <w:t>3,5 мм;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регулировки микрофона по высоте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Продолжительность работы от аккумулятора, час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б;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Время зарядки аккумулятора, час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б;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Тип встроенного аккумулятора литий-полимерный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автоматическое зарядки при подключении выносного блока питания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 выносного блока питания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Напряжение питания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220 В, 50 Гц;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Выходное напряжение блока питания, В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5;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Частотный диапазон (по уровню =6 дБ)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100^8000 Гц;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 xml:space="preserve">Потребляемая максимальная напряжённость магнитного поля (на расстоянии 0,5 м по оси панели при частоте тестового сигнала 1 кГц), </w:t>
            </w:r>
            <w:proofErr w:type="spellStart"/>
            <w:r w:rsidRPr="000F752E">
              <w:rPr>
                <w:rFonts w:ascii="Times New Roman" w:hAnsi="Times New Roman" w:cs="Times New Roman"/>
              </w:rPr>
              <w:t>мГс</w:t>
            </w:r>
            <w:proofErr w:type="spellEnd"/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не менее 20;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Уровень входного сигнала линейного входа, В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0,2-2,0;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Максимальная потребляемая мощность, Вт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не более 6,5;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 xml:space="preserve">Максимальное расстояние системы от оператора при эксплуатации от </w:t>
            </w:r>
            <w:r w:rsidRPr="000F752E">
              <w:rPr>
                <w:rFonts w:ascii="Times New Roman" w:hAnsi="Times New Roman" w:cs="Times New Roman"/>
              </w:rPr>
              <w:lastRenderedPageBreak/>
              <w:t>встроенного микрофона, мм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lastRenderedPageBreak/>
              <w:t>500;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Максимальное расстояние системы от слабослышащего, мм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1200;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Возможность размещения на столе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Возможность крепления к вертикальной ровной поверхности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Возможность подключения внешней петли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Площадь подключаемой петли, м</w:t>
            </w:r>
            <w:r w:rsidRPr="000F752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20;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 xml:space="preserve">Возможность передачи аудиоинформации по каналу’ </w:t>
            </w:r>
            <w:r w:rsidRPr="000F752E">
              <w:rPr>
                <w:rFonts w:ascii="Times New Roman" w:hAnsi="Times New Roman" w:cs="Times New Roman"/>
                <w:lang w:val="en-US"/>
              </w:rPr>
              <w:t>Bluetooth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 xml:space="preserve">Количество режимов работы, </w:t>
            </w:r>
            <w:proofErr w:type="spellStart"/>
            <w:r w:rsidRPr="000F752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394" w:type="dxa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3;</w:t>
            </w:r>
          </w:p>
        </w:tc>
      </w:tr>
      <w:tr w:rsidR="005A4E2C" w:rsidRPr="00360515" w:rsidTr="005A4E2C">
        <w:tc>
          <w:tcPr>
            <w:tcW w:w="562" w:type="dxa"/>
          </w:tcPr>
          <w:p w:rsidR="005A4E2C" w:rsidRPr="00360515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Переключение режимов работы одной кнопкой</w:t>
            </w:r>
          </w:p>
        </w:tc>
        <w:tc>
          <w:tcPr>
            <w:tcW w:w="4394" w:type="dxa"/>
            <w:vAlign w:val="bottom"/>
          </w:tcPr>
          <w:p w:rsidR="005A4E2C" w:rsidRPr="000F752E" w:rsidRDefault="005A4E2C" w:rsidP="005A4E2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</w:rPr>
              <w:t>наличие.</w:t>
            </w:r>
          </w:p>
        </w:tc>
      </w:tr>
      <w:tr w:rsidR="00C73A8F" w:rsidRPr="00360515" w:rsidTr="00C0581F">
        <w:trPr>
          <w:trHeight w:val="263"/>
        </w:trPr>
        <w:tc>
          <w:tcPr>
            <w:tcW w:w="9072" w:type="dxa"/>
            <w:gridSpan w:val="3"/>
          </w:tcPr>
          <w:p w:rsidR="00C73A8F" w:rsidRPr="00C73A8F" w:rsidRDefault="00C73A8F" w:rsidP="005A4E2C">
            <w:pPr>
              <w:rPr>
                <w:rFonts w:ascii="Times New Roman" w:hAnsi="Times New Roman" w:cs="Times New Roman"/>
                <w:b/>
              </w:rPr>
            </w:pPr>
            <w:r w:rsidRPr="00C73A8F">
              <w:rPr>
                <w:rFonts w:ascii="Times New Roman" w:hAnsi="Times New Roman" w:cs="Times New Roman"/>
                <w:b/>
              </w:rPr>
              <w:t xml:space="preserve">Таблица Розенбаума – 1 шт. 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A54188">
              <w:rPr>
                <w:rFonts w:ascii="Times New Roman" w:hAnsi="Times New Roman" w:cs="Times New Roman"/>
                <w:color w:val="000000"/>
              </w:rPr>
              <w:t>Таблица Розенбаума (альбом сводный №1) применяется врачом-гериатром с целью проверки остроты зрения у пациентов с использованием разных изображений, расположенных на расстоянии от 30 см до 5 метров от тестируемого.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A54188">
              <w:rPr>
                <w:rFonts w:ascii="Times New Roman" w:hAnsi="Times New Roman" w:cs="Times New Roman"/>
              </w:rPr>
              <w:t>Количество демонстрируемых таблиц: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A54188">
              <w:rPr>
                <w:rFonts w:ascii="Times New Roman" w:hAnsi="Times New Roman" w:cs="Times New Roman"/>
              </w:rPr>
              <w:t>1 шт.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A54188">
              <w:rPr>
                <w:rFonts w:ascii="Times New Roman" w:hAnsi="Times New Roman" w:cs="Times New Roman"/>
              </w:rPr>
              <w:t xml:space="preserve">Количество таблиц всего: 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A54188">
              <w:rPr>
                <w:rFonts w:ascii="Times New Roman" w:hAnsi="Times New Roman" w:cs="Times New Roman"/>
              </w:rPr>
              <w:t>8 шт.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A54188">
              <w:rPr>
                <w:rFonts w:ascii="Times New Roman" w:hAnsi="Times New Roman" w:cs="Times New Roman"/>
              </w:rPr>
              <w:t xml:space="preserve">Расстояние проверки зрения: 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A54188">
              <w:rPr>
                <w:rFonts w:ascii="Times New Roman" w:hAnsi="Times New Roman" w:cs="Times New Roman"/>
              </w:rPr>
              <w:t>0,3-5 м.</w:t>
            </w:r>
          </w:p>
        </w:tc>
      </w:tr>
      <w:tr w:rsidR="00C73A8F" w:rsidRPr="00127E91" w:rsidTr="00C0581F">
        <w:tc>
          <w:tcPr>
            <w:tcW w:w="9072" w:type="dxa"/>
            <w:gridSpan w:val="3"/>
          </w:tcPr>
          <w:p w:rsidR="00C73A8F" w:rsidRPr="00C73A8F" w:rsidRDefault="00C73A8F" w:rsidP="005A4E2C">
            <w:pPr>
              <w:rPr>
                <w:rFonts w:ascii="Times New Roman" w:hAnsi="Times New Roman" w:cs="Times New Roman"/>
                <w:b/>
              </w:rPr>
            </w:pPr>
            <w:r w:rsidRPr="00C73A8F">
              <w:rPr>
                <w:rFonts w:ascii="Times New Roman" w:hAnsi="Times New Roman" w:cs="Times New Roman"/>
                <w:b/>
              </w:rPr>
              <w:t xml:space="preserve">Трость телескопическая – 1 шт. 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Предназначена для </w:t>
            </w:r>
            <w:r w:rsidRPr="00A54188">
              <w:rPr>
                <w:rFonts w:ascii="Times New Roman" w:hAnsi="Times New Roman" w:cs="Times New Roman"/>
                <w:color w:val="00000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000000"/>
              </w:rPr>
              <w:t>людей</w:t>
            </w:r>
            <w:r w:rsidRPr="00A54188">
              <w:rPr>
                <w:rFonts w:ascii="Times New Roman" w:hAnsi="Times New Roman" w:cs="Times New Roman"/>
                <w:color w:val="000000"/>
              </w:rPr>
              <w:t xml:space="preserve"> во время передвижения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A54188">
              <w:rPr>
                <w:rFonts w:ascii="Times New Roman" w:hAnsi="Times New Roman" w:cs="Times New Roman"/>
                <w:color w:val="000000"/>
              </w:rPr>
              <w:t>Трость оснащена противоскользящим устройством и склад</w:t>
            </w:r>
            <w:r>
              <w:rPr>
                <w:rFonts w:ascii="Times New Roman" w:hAnsi="Times New Roman" w:cs="Times New Roman"/>
                <w:color w:val="000000"/>
              </w:rPr>
              <w:t xml:space="preserve">ным телескопическим механизмом 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A54188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A54188">
              <w:rPr>
                <w:rFonts w:ascii="Times New Roman" w:hAnsi="Times New Roman" w:cs="Times New Roman"/>
                <w:color w:val="000000"/>
              </w:rPr>
              <w:t xml:space="preserve">Подходит для правшей и левшей. 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A54188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A54188">
              <w:rPr>
                <w:rFonts w:ascii="Times New Roman" w:hAnsi="Times New Roman" w:cs="Times New Roman"/>
                <w:color w:val="000000"/>
              </w:rPr>
              <w:t>Максимальная нагрузка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A54188">
              <w:rPr>
                <w:rFonts w:ascii="Times New Roman" w:hAnsi="Times New Roman" w:cs="Times New Roman"/>
                <w:color w:val="000000"/>
              </w:rPr>
              <w:t>110 кг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A54188">
              <w:rPr>
                <w:rFonts w:ascii="Times New Roman" w:hAnsi="Times New Roman" w:cs="Times New Roman"/>
              </w:rPr>
              <w:t>Высота ( ± 5%)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188">
              <w:rPr>
                <w:rFonts w:ascii="Times New Roman" w:hAnsi="Times New Roman" w:cs="Times New Roman"/>
              </w:rPr>
              <w:t>795-895 мм</w:t>
            </w:r>
          </w:p>
        </w:tc>
      </w:tr>
      <w:tr w:rsidR="005A4E2C" w:rsidRPr="00127E91" w:rsidTr="005A4E2C">
        <w:trPr>
          <w:trHeight w:val="184"/>
        </w:trPr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A54188" w:rsidRDefault="005A4E2C" w:rsidP="005A4E2C">
            <w:pPr>
              <w:rPr>
                <w:rFonts w:ascii="Times New Roman" w:hAnsi="Times New Roman" w:cs="Times New Roman"/>
              </w:rPr>
            </w:pPr>
            <w:r w:rsidRPr="00A54188">
              <w:rPr>
                <w:rFonts w:ascii="Times New Roman" w:hAnsi="Times New Roman" w:cs="Times New Roman"/>
              </w:rPr>
              <w:t>Вес нетто (</w:t>
            </w:r>
            <w:proofErr w:type="spellStart"/>
            <w:r w:rsidRPr="00A54188">
              <w:rPr>
                <w:rFonts w:ascii="Times New Roman" w:hAnsi="Times New Roman" w:cs="Times New Roman"/>
              </w:rPr>
              <w:t>ед</w:t>
            </w:r>
            <w:proofErr w:type="spellEnd"/>
            <w:r w:rsidRPr="00A541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A54188">
              <w:rPr>
                <w:rFonts w:ascii="Times New Roman" w:hAnsi="Times New Roman" w:cs="Times New Roman"/>
              </w:rPr>
              <w:t>0.3 кг</w:t>
            </w:r>
          </w:p>
        </w:tc>
      </w:tr>
      <w:tr w:rsidR="00C73A8F" w:rsidRPr="00127E91" w:rsidTr="00C0581F">
        <w:trPr>
          <w:trHeight w:val="184"/>
        </w:trPr>
        <w:tc>
          <w:tcPr>
            <w:tcW w:w="9072" w:type="dxa"/>
            <w:gridSpan w:val="3"/>
          </w:tcPr>
          <w:p w:rsidR="00C73A8F" w:rsidRPr="00C73A8F" w:rsidRDefault="00C73A8F" w:rsidP="005A4E2C">
            <w:pPr>
              <w:rPr>
                <w:rFonts w:ascii="Times New Roman" w:hAnsi="Times New Roman" w:cs="Times New Roman"/>
                <w:b/>
              </w:rPr>
            </w:pPr>
            <w:r w:rsidRPr="00C73A8F">
              <w:rPr>
                <w:rFonts w:ascii="Times New Roman" w:hAnsi="Times New Roman" w:cs="Times New Roman"/>
                <w:b/>
              </w:rPr>
              <w:t xml:space="preserve">Ходунки – 1 шт. 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A54188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Предназначены для опоры человека во время передвижения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0E56E4">
              <w:rPr>
                <w:rFonts w:ascii="Times New Roman" w:hAnsi="Times New Roman" w:cs="Times New Roman"/>
                <w:color w:val="000000"/>
              </w:rPr>
              <w:t>Регулировка высоты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0E56E4">
              <w:rPr>
                <w:rFonts w:ascii="Times New Roman" w:hAnsi="Times New Roman" w:cs="Times New Roman"/>
              </w:rPr>
              <w:t>Телескопический механизм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A54188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0E56E4">
              <w:rPr>
                <w:rFonts w:ascii="Times New Roman" w:hAnsi="Times New Roman" w:cs="Times New Roman"/>
                <w:color w:val="000000"/>
              </w:rPr>
              <w:t>Материал рамы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0E56E4">
              <w:rPr>
                <w:rFonts w:ascii="Times New Roman" w:hAnsi="Times New Roman" w:cs="Times New Roman"/>
              </w:rPr>
              <w:t>Металл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A54188" w:rsidRDefault="005A4E2C" w:rsidP="005A4E2C">
            <w:pPr>
              <w:rPr>
                <w:rFonts w:ascii="Times New Roman" w:hAnsi="Times New Roman" w:cs="Times New Roman"/>
                <w:color w:val="000000"/>
              </w:rPr>
            </w:pPr>
            <w:r w:rsidRPr="000E56E4">
              <w:rPr>
                <w:rFonts w:ascii="Times New Roman" w:hAnsi="Times New Roman" w:cs="Times New Roman"/>
                <w:color w:val="000000"/>
              </w:rPr>
              <w:t>Резиновые наконечники против скольжения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A4E2C" w:rsidRPr="00127E91" w:rsidTr="005A4E2C"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460*560*780-955 мм</w:t>
            </w:r>
          </w:p>
        </w:tc>
      </w:tr>
      <w:tr w:rsidR="005A4E2C" w:rsidRPr="00127E91" w:rsidTr="005A4E2C">
        <w:trPr>
          <w:trHeight w:val="184"/>
        </w:trPr>
        <w:tc>
          <w:tcPr>
            <w:tcW w:w="562" w:type="dxa"/>
          </w:tcPr>
          <w:p w:rsidR="005A4E2C" w:rsidRPr="00127E91" w:rsidRDefault="005A4E2C" w:rsidP="005A4E2C">
            <w:pPr>
              <w:textAlignment w:val="baseline"/>
              <w:rPr>
                <w:rFonts w:ascii="Times New Roman" w:hAnsi="Times New Roman" w:cs="Times New Roman"/>
                <w:color w:val="595959"/>
                <w:spacing w:val="12"/>
              </w:rPr>
            </w:pPr>
          </w:p>
        </w:tc>
        <w:tc>
          <w:tcPr>
            <w:tcW w:w="4116" w:type="dxa"/>
            <w:vAlign w:val="center"/>
          </w:tcPr>
          <w:p w:rsidR="005A4E2C" w:rsidRPr="00A54188" w:rsidRDefault="005A4E2C" w:rsidP="005A4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Габариты в сложенном виде</w:t>
            </w:r>
          </w:p>
        </w:tc>
        <w:tc>
          <w:tcPr>
            <w:tcW w:w="4394" w:type="dxa"/>
          </w:tcPr>
          <w:p w:rsidR="005A4E2C" w:rsidRPr="00127E91" w:rsidRDefault="005A4E2C" w:rsidP="005A4E2C">
            <w:pPr>
              <w:rPr>
                <w:rFonts w:ascii="Times New Roman" w:hAnsi="Times New Roman" w:cs="Times New Roman"/>
              </w:rPr>
            </w:pPr>
            <w:r w:rsidRPr="000E56E4">
              <w:rPr>
                <w:rFonts w:ascii="Times New Roman" w:hAnsi="Times New Roman" w:cs="Times New Roman"/>
              </w:rPr>
              <w:t>790*90*540 мм</w:t>
            </w:r>
          </w:p>
        </w:tc>
      </w:tr>
      <w:tr w:rsidR="00C73A8F" w:rsidRPr="00127E91" w:rsidTr="00C0581F">
        <w:trPr>
          <w:trHeight w:val="184"/>
        </w:trPr>
        <w:tc>
          <w:tcPr>
            <w:tcW w:w="9072" w:type="dxa"/>
            <w:gridSpan w:val="3"/>
          </w:tcPr>
          <w:p w:rsidR="00C73A8F" w:rsidRPr="00C73A8F" w:rsidRDefault="00C73A8F" w:rsidP="00C73A8F">
            <w:pPr>
              <w:spacing w:after="75"/>
              <w:textAlignment w:val="center"/>
              <w:rPr>
                <w:rFonts w:ascii="Times New Roman" w:hAnsi="Times New Roman" w:cs="Times New Roman"/>
                <w:b/>
              </w:rPr>
            </w:pPr>
            <w:r w:rsidRPr="00C73A8F">
              <w:rPr>
                <w:rFonts w:ascii="Times New Roman" w:hAnsi="Times New Roman" w:cs="Times New Roman"/>
                <w:b/>
              </w:rPr>
              <w:t xml:space="preserve">Кушетка – 1 шт. </w:t>
            </w:r>
          </w:p>
        </w:tc>
      </w:tr>
    </w:tbl>
    <w:tbl>
      <w:tblPr>
        <w:tblW w:w="9072" w:type="dxa"/>
        <w:tblInd w:w="-572" w:type="dxa"/>
        <w:tblLook w:val="00A0" w:firstRow="1" w:lastRow="0" w:firstColumn="1" w:lastColumn="0" w:noHBand="0" w:noVBand="0"/>
      </w:tblPr>
      <w:tblGrid>
        <w:gridCol w:w="567"/>
        <w:gridCol w:w="34"/>
        <w:gridCol w:w="4077"/>
        <w:gridCol w:w="4394"/>
      </w:tblGrid>
      <w:tr w:rsidR="005A4E2C" w:rsidRPr="00360515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C73A8F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b/>
                <w:bCs/>
                <w:lang w:eastAsia="ru-RU"/>
              </w:rPr>
              <w:t>Общие требования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A8F" w:rsidRPr="00360515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A8F" w:rsidRPr="00360515" w:rsidRDefault="00C73A8F" w:rsidP="00C73A8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A8F" w:rsidRPr="00360515" w:rsidRDefault="00C73A8F" w:rsidP="00C73A8F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</w:rPr>
              <w:t>Регистрационного удостоверения Федеральной службы по надзору в сфере здравоохранения.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A8F" w:rsidRPr="00360515" w:rsidRDefault="00C73A8F" w:rsidP="00C73A8F">
            <w:pPr>
              <w:jc w:val="center"/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A4E2C" w:rsidRPr="00360515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 xml:space="preserve">ОКПД 2      32.50.30.119 </w:t>
            </w:r>
            <w:r w:rsidRPr="00360515">
              <w:rPr>
                <w:rFonts w:ascii="Times New Roman" w:hAnsi="Times New Roman" w:cs="Times New Roman"/>
              </w:rPr>
              <w:t xml:space="preserve">Мебель медицинская прочая, включая хирургическую, стоматологическую или </w:t>
            </w:r>
            <w:r w:rsidRPr="00360515">
              <w:rPr>
                <w:rFonts w:ascii="Times New Roman" w:hAnsi="Times New Roman" w:cs="Times New Roman"/>
              </w:rPr>
              <w:lastRenderedPageBreak/>
              <w:t>ветеринарную, и ее части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5A4E2C" w:rsidRPr="00360515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</w:rPr>
              <w:t xml:space="preserve">Сертификат соответствия </w:t>
            </w:r>
            <w:r w:rsidRPr="00360515">
              <w:rPr>
                <w:rFonts w:ascii="Times New Roman" w:hAnsi="Times New Roman" w:cs="Times New Roman"/>
                <w:lang w:eastAsia="ru-RU"/>
              </w:rPr>
              <w:t>ОКПД 2 32.50.30.119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C73A8F" w:rsidRPr="00360515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A8F" w:rsidRPr="00360515" w:rsidRDefault="00C73A8F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A8F" w:rsidRPr="00360515" w:rsidRDefault="00C73A8F" w:rsidP="005A4E2C">
            <w:pPr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b/>
                <w:lang w:eastAsia="ru-RU"/>
              </w:rPr>
              <w:t>Требования к результатам применения оборудования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A8F" w:rsidRPr="00360515" w:rsidRDefault="00C73A8F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E2C" w:rsidRPr="00360515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bCs/>
              </w:rPr>
              <w:t xml:space="preserve">Кушетка смотровая с регулируемым подголовником </w:t>
            </w:r>
            <w:r w:rsidRPr="00360515">
              <w:rPr>
                <w:rFonts w:ascii="Times New Roman" w:eastAsia="Batang" w:hAnsi="Times New Roman" w:cs="Times New Roman"/>
                <w:lang w:eastAsia="ko-KR"/>
              </w:rPr>
              <w:t>предназначена для размещения пациентов, проведения процедур массажа, осмотра и обследования в специализированных помещениях (врачебных, смотровых кабинетах, больничных палатах и лабораториях клиник) медицинских и лечебно-профилактических учреждений.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47C10" w:rsidRPr="00360515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C10" w:rsidRPr="00360515" w:rsidRDefault="00947C10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C10" w:rsidRPr="00360515" w:rsidRDefault="00947C10" w:rsidP="005A4E2C">
            <w:pPr>
              <w:rPr>
                <w:rFonts w:ascii="Times New Roman" w:hAnsi="Times New Roman" w:cs="Times New Roman"/>
                <w:bCs/>
              </w:rPr>
            </w:pPr>
            <w:r w:rsidRPr="00360515">
              <w:rPr>
                <w:rFonts w:ascii="Times New Roman" w:hAnsi="Times New Roman" w:cs="Times New Roman"/>
                <w:b/>
                <w:bCs/>
                <w:lang w:eastAsia="ru-RU"/>
              </w:rPr>
              <w:t>Технические характеристики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C10" w:rsidRPr="00360515" w:rsidRDefault="00947C10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E2C" w:rsidRPr="00360515" w:rsidTr="00474808">
        <w:trPr>
          <w:trHeight w:val="42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60515">
              <w:rPr>
                <w:rFonts w:ascii="Times New Roman" w:hAnsi="Times New Roman" w:cs="Times New Roman"/>
                <w:lang w:eastAsia="ru-RU"/>
              </w:rPr>
              <w:t>Металлокаркас</w:t>
            </w:r>
            <w:proofErr w:type="spellEnd"/>
            <w:r w:rsidRPr="00360515">
              <w:rPr>
                <w:rFonts w:ascii="Times New Roman" w:hAnsi="Times New Roman" w:cs="Times New Roman"/>
                <w:lang w:eastAsia="ru-RU"/>
              </w:rPr>
              <w:t xml:space="preserve"> ложа изготовлен из металлической профильной трубы с  полимерно-порошковым покрытием.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A4E2C" w:rsidRPr="00360515" w:rsidTr="00474808">
        <w:trPr>
          <w:trHeight w:val="42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Ножки изготовлены из металлической профильной трубы 25*25мм с полимерно-порошковым покрытием, усилены поперечной перемычкой между ножками. Ножки крепятся к раме кушетки на болт М8*60</w:t>
            </w:r>
          </w:p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- заглушки пластиковые, не оставляющие следов на поверхности</w:t>
            </w:r>
          </w:p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- расстояние крепления ножек к каркасу ложа от края каркаса 280 мм</w:t>
            </w:r>
          </w:p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- ножки от края каркаса ложа располагаются на расстоянии 120 мм</w:t>
            </w:r>
          </w:p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- ножки регулируемые по высоте в трех положениях 550, 650, 750 мм.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A4E2C" w:rsidRPr="00360515" w:rsidTr="00474808">
        <w:trPr>
          <w:trHeight w:val="22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Лежак кушетки состоит из двух секций – подголовника и ложа.</w:t>
            </w:r>
          </w:p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 xml:space="preserve">- ложе и подголовник имеют </w:t>
            </w:r>
            <w:proofErr w:type="spellStart"/>
            <w:r w:rsidRPr="00360515">
              <w:rPr>
                <w:rFonts w:ascii="Times New Roman" w:hAnsi="Times New Roman" w:cs="Times New Roman"/>
                <w:lang w:eastAsia="ru-RU"/>
              </w:rPr>
              <w:t>заоваленные</w:t>
            </w:r>
            <w:proofErr w:type="spellEnd"/>
            <w:r w:rsidRPr="00360515">
              <w:rPr>
                <w:rFonts w:ascii="Times New Roman" w:hAnsi="Times New Roman" w:cs="Times New Roman"/>
                <w:lang w:eastAsia="ru-RU"/>
              </w:rPr>
              <w:t xml:space="preserve"> формы, выполнены из ДСП с наполнением из литого полиуретана толщиной 20мм, обшитого стойким к </w:t>
            </w:r>
            <w:proofErr w:type="spellStart"/>
            <w:r w:rsidRPr="00360515">
              <w:rPr>
                <w:rFonts w:ascii="Times New Roman" w:hAnsi="Times New Roman" w:cs="Times New Roman"/>
                <w:lang w:eastAsia="ru-RU"/>
              </w:rPr>
              <w:t>истираниям</w:t>
            </w:r>
            <w:proofErr w:type="spellEnd"/>
            <w:r w:rsidRPr="00360515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60515">
              <w:rPr>
                <w:rFonts w:ascii="Times New Roman" w:hAnsi="Times New Roman" w:cs="Times New Roman"/>
                <w:lang w:eastAsia="ru-RU"/>
              </w:rPr>
              <w:t>дез</w:t>
            </w:r>
            <w:proofErr w:type="spellEnd"/>
            <w:r w:rsidRPr="00360515">
              <w:rPr>
                <w:rFonts w:ascii="Times New Roman" w:hAnsi="Times New Roman" w:cs="Times New Roman"/>
                <w:lang w:eastAsia="ru-RU"/>
              </w:rPr>
              <w:t xml:space="preserve">. обработке </w:t>
            </w:r>
            <w:proofErr w:type="spellStart"/>
            <w:r w:rsidRPr="00360515">
              <w:rPr>
                <w:rFonts w:ascii="Times New Roman" w:hAnsi="Times New Roman" w:cs="Times New Roman"/>
                <w:lang w:eastAsia="ru-RU"/>
              </w:rPr>
              <w:t>винилискожей</w:t>
            </w:r>
            <w:proofErr w:type="spellEnd"/>
            <w:r w:rsidRPr="00360515">
              <w:rPr>
                <w:rFonts w:ascii="Times New Roman" w:hAnsi="Times New Roman" w:cs="Times New Roman"/>
                <w:lang w:eastAsia="ru-RU"/>
              </w:rPr>
              <w:t xml:space="preserve"> по бесшовной </w:t>
            </w:r>
            <w:r w:rsidRPr="00360515">
              <w:rPr>
                <w:rFonts w:ascii="Times New Roman" w:hAnsi="Times New Roman" w:cs="Times New Roman"/>
                <w:lang w:eastAsia="ru-RU"/>
              </w:rPr>
              <w:lastRenderedPageBreak/>
              <w:t>технологии</w:t>
            </w:r>
          </w:p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 xml:space="preserve">- высота подголовника </w:t>
            </w:r>
            <w:smartTag w:uri="urn:schemas-microsoft-com:office:smarttags" w:element="metricconverter">
              <w:smartTagPr>
                <w:attr w:name="ProductID" w:val="420 мм"/>
              </w:smartTagPr>
              <w:r w:rsidRPr="00360515">
                <w:rPr>
                  <w:rFonts w:ascii="Times New Roman" w:hAnsi="Times New Roman" w:cs="Times New Roman"/>
                  <w:lang w:eastAsia="ru-RU"/>
                </w:rPr>
                <w:t>420 мм</w:t>
              </w:r>
            </w:smartTag>
          </w:p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 xml:space="preserve">- ширина подголовника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360515">
                <w:rPr>
                  <w:rFonts w:ascii="Times New Roman" w:hAnsi="Times New Roman" w:cs="Times New Roman"/>
                  <w:lang w:eastAsia="ru-RU"/>
                </w:rPr>
                <w:t>600 мм</w:t>
              </w:r>
            </w:smartTag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5A4E2C" w:rsidRPr="00360515" w:rsidTr="00474808">
        <w:trPr>
          <w:trHeight w:val="22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Подголовник регулируемый</w:t>
            </w:r>
          </w:p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- угол наклона подголовника относительно горизонтальной поверхности от 0 до 45 градусов</w:t>
            </w:r>
          </w:p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- угол наклона регулируется при помощи механизма «</w:t>
            </w:r>
            <w:proofErr w:type="spellStart"/>
            <w:r w:rsidRPr="00360515">
              <w:rPr>
                <w:rFonts w:ascii="Times New Roman" w:hAnsi="Times New Roman" w:cs="Times New Roman"/>
                <w:lang w:eastAsia="ru-RU"/>
              </w:rPr>
              <w:t>Ростомат</w:t>
            </w:r>
            <w:proofErr w:type="spellEnd"/>
            <w:r w:rsidRPr="00360515">
              <w:rPr>
                <w:rFonts w:ascii="Times New Roman" w:hAnsi="Times New Roman" w:cs="Times New Roman"/>
                <w:lang w:eastAsia="ru-RU"/>
              </w:rPr>
              <w:t>» на 5 положений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A4E2C" w:rsidRPr="00360515" w:rsidTr="00474808">
        <w:trPr>
          <w:trHeight w:val="22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 xml:space="preserve">Каркас кушетки имеет защитно-декоративное покрытие порошковой краской в соответствии ГОСТ </w:t>
            </w:r>
            <w:r w:rsidRPr="00360515">
              <w:rPr>
                <w:rFonts w:ascii="Times New Roman" w:hAnsi="Times New Roman" w:cs="Times New Roman"/>
                <w:bCs/>
              </w:rPr>
              <w:t xml:space="preserve">9.301 </w:t>
            </w:r>
            <w:r w:rsidRPr="00360515">
              <w:rPr>
                <w:rFonts w:ascii="Times New Roman" w:hAnsi="Times New Roman" w:cs="Times New Roman"/>
                <w:lang w:eastAsia="ru-RU"/>
              </w:rPr>
              <w:t>не токсичной, пожароустойчивой, устойчивой к ударам, средствам дезинфекционной обработки способом протирания.</w:t>
            </w:r>
          </w:p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 xml:space="preserve">- покрытие металлических изделий соответствует требованием </w:t>
            </w:r>
            <w:r w:rsidRPr="00360515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360515">
              <w:rPr>
                <w:rFonts w:ascii="Times New Roman" w:hAnsi="Times New Roman" w:cs="Times New Roman"/>
                <w:lang w:eastAsia="ru-RU"/>
              </w:rPr>
              <w:t xml:space="preserve"> класса ГОСТ 9.032 по внешнему виду, по условиям эксплуатации группы УХЛ 4.2 по ГОСТ 9.104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A4E2C" w:rsidRPr="00360515" w:rsidTr="00474808">
        <w:trPr>
          <w:trHeight w:val="22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Цвет каркаса для кушетки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по согласованию с заказчиком</w:t>
            </w:r>
          </w:p>
        </w:tc>
      </w:tr>
      <w:tr w:rsidR="005A4E2C" w:rsidRPr="00360515" w:rsidTr="00474808">
        <w:trPr>
          <w:trHeight w:val="263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 xml:space="preserve">Цвет </w:t>
            </w:r>
            <w:proofErr w:type="spellStart"/>
            <w:r w:rsidRPr="00360515">
              <w:rPr>
                <w:rFonts w:ascii="Times New Roman" w:hAnsi="Times New Roman" w:cs="Times New Roman"/>
                <w:lang w:eastAsia="ru-RU"/>
              </w:rPr>
              <w:t>винилискожи</w:t>
            </w:r>
            <w:proofErr w:type="spellEnd"/>
            <w:r w:rsidRPr="00360515">
              <w:rPr>
                <w:rFonts w:ascii="Times New Roman" w:hAnsi="Times New Roman" w:cs="Times New Roman"/>
                <w:lang w:eastAsia="ru-RU"/>
              </w:rPr>
              <w:t xml:space="preserve"> для кушетки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по согласованию с заказчиком</w:t>
            </w:r>
          </w:p>
        </w:tc>
      </w:tr>
      <w:tr w:rsidR="005A4E2C" w:rsidRPr="00360515" w:rsidTr="00474808">
        <w:trPr>
          <w:trHeight w:val="20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Допустимая равномерно-распределенная нагрузка ложе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30 кг"/>
              </w:smartTagPr>
              <w:r w:rsidRPr="00360515">
                <w:rPr>
                  <w:rFonts w:ascii="Times New Roman" w:hAnsi="Times New Roman" w:cs="Times New Roman"/>
                  <w:lang w:eastAsia="ru-RU"/>
                </w:rPr>
                <w:t>130 кг</w:t>
              </w:r>
            </w:smartTag>
          </w:p>
        </w:tc>
      </w:tr>
      <w:tr w:rsidR="005A4E2C" w:rsidRPr="00360515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Ширина кушетки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1950 мм</w:t>
            </w:r>
          </w:p>
        </w:tc>
      </w:tr>
      <w:tr w:rsidR="005A4E2C" w:rsidRPr="00360515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Глубина кушетки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600 мм</w:t>
            </w:r>
          </w:p>
        </w:tc>
      </w:tr>
      <w:tr w:rsidR="005A4E2C" w:rsidRPr="00360515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Высота кушетки без регулировки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550 мм</w:t>
            </w:r>
          </w:p>
        </w:tc>
      </w:tr>
      <w:tr w:rsidR="00947C10" w:rsidRPr="00360515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C10" w:rsidRPr="00360515" w:rsidRDefault="00947C10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C10" w:rsidRPr="00360515" w:rsidRDefault="00947C10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b/>
                <w:lang w:eastAsia="ru-RU"/>
              </w:rPr>
              <w:t>Обработка наружных поверхностей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C10" w:rsidRPr="00360515" w:rsidRDefault="00947C10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E2C" w:rsidRPr="00360515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</w:rPr>
              <w:t xml:space="preserve">Все поверхности и детали </w:t>
            </w:r>
            <w:r w:rsidRPr="00360515">
              <w:rPr>
                <w:rFonts w:ascii="Times New Roman" w:hAnsi="Times New Roman" w:cs="Times New Roman"/>
                <w:lang w:eastAsia="ru-RU"/>
              </w:rPr>
              <w:t>изделия</w:t>
            </w:r>
            <w:r w:rsidRPr="00360515">
              <w:rPr>
                <w:rFonts w:ascii="Times New Roman" w:hAnsi="Times New Roman" w:cs="Times New Roman"/>
              </w:rPr>
              <w:t xml:space="preserve"> устойчивы к дезинфекции по МУ 287-113 3% раствору перекиси  водорода по ГОСТ 177 в комплексе с 0,5% раствором моющего средства по ГОСТ 25644-96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47C10" w:rsidRPr="00360515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C10" w:rsidRPr="00360515" w:rsidRDefault="00947C10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C10" w:rsidRPr="00360515" w:rsidRDefault="00947C10" w:rsidP="005A4E2C">
            <w:pPr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b/>
                <w:lang w:eastAsia="ru-RU"/>
              </w:rPr>
              <w:t>Упаковка изделия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C10" w:rsidRPr="00360515" w:rsidRDefault="00947C10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E2C" w:rsidRPr="00360515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bCs/>
              </w:rPr>
              <w:t xml:space="preserve">Кушетка </w:t>
            </w:r>
            <w:r w:rsidRPr="00360515">
              <w:rPr>
                <w:rFonts w:ascii="Times New Roman" w:hAnsi="Times New Roman" w:cs="Times New Roman"/>
                <w:lang w:eastAsia="ru-RU"/>
              </w:rPr>
              <w:t xml:space="preserve">упакована в картон по ГОСТ </w:t>
            </w:r>
            <w:r w:rsidRPr="00360515">
              <w:rPr>
                <w:rFonts w:ascii="Times New Roman" w:hAnsi="Times New Roman" w:cs="Times New Roman"/>
                <w:lang w:eastAsia="ru-RU"/>
              </w:rPr>
              <w:lastRenderedPageBreak/>
              <w:t xml:space="preserve">52901-2007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C0581F" w:rsidRPr="00360515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360515" w:rsidRDefault="00C0581F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360515" w:rsidRDefault="00C0581F" w:rsidP="00C0581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60515">
              <w:rPr>
                <w:rFonts w:ascii="Times New Roman" w:hAnsi="Times New Roman" w:cs="Times New Roman"/>
                <w:b/>
                <w:lang w:eastAsia="ru-RU"/>
              </w:rPr>
              <w:t xml:space="preserve">Комплектность оборудования </w:t>
            </w:r>
          </w:p>
          <w:p w:rsidR="00C0581F" w:rsidRPr="00360515" w:rsidRDefault="00C0581F" w:rsidP="00C058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60515">
              <w:rPr>
                <w:rFonts w:ascii="Times New Roman" w:hAnsi="Times New Roman" w:cs="Times New Roman"/>
                <w:b/>
                <w:lang w:eastAsia="ru-RU"/>
              </w:rPr>
              <w:t>(базовая комплектация производителя)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1F" w:rsidRPr="00360515" w:rsidRDefault="00C0581F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E2C" w:rsidRPr="00360515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Документ паспорт на изделие на русском языке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A4E2C" w:rsidRPr="00360515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</w:rPr>
              <w:t>Информационная табличка на основании каждого изделия с указанием производителя, года выпуска изделия, наименования модели и серийного номера данного изделия.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A4E2C" w:rsidRPr="00360515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</w:rPr>
              <w:t>Информационная табличка на упаковке каждого изделия с указанием производителя, года выпуска изделия, наименования модели.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C0581F" w:rsidRPr="00360515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360515" w:rsidRDefault="00C0581F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360515" w:rsidRDefault="00C0581F" w:rsidP="005A4E2C">
            <w:pPr>
              <w:rPr>
                <w:rFonts w:ascii="Times New Roman" w:hAnsi="Times New Roman" w:cs="Times New Roman"/>
              </w:rPr>
            </w:pPr>
            <w:r w:rsidRPr="00360515">
              <w:rPr>
                <w:rFonts w:ascii="Times New Roman" w:hAnsi="Times New Roman" w:cs="Times New Roman"/>
                <w:b/>
                <w:bCs/>
                <w:lang w:eastAsia="ru-RU"/>
              </w:rPr>
              <w:t>Срок гарантии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360515" w:rsidRDefault="00C0581F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E2C" w:rsidRPr="00360515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Гарантия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C0581F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A4E2C" w:rsidRPr="00360515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</w:tr>
      <w:tr w:rsidR="005A4E2C" w:rsidRPr="00360515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 xml:space="preserve">Гарантийный срок эксплуатации изделия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C0581F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A4E2C" w:rsidRPr="00360515">
              <w:rPr>
                <w:rFonts w:ascii="Times New Roman" w:hAnsi="Times New Roman" w:cs="Times New Roman"/>
                <w:lang w:val="en-US" w:eastAsia="ru-RU"/>
              </w:rPr>
              <w:t>6</w:t>
            </w:r>
            <w:r w:rsidR="005A4E2C" w:rsidRPr="00360515">
              <w:rPr>
                <w:rFonts w:ascii="Times New Roman" w:hAnsi="Times New Roman" w:cs="Times New Roman"/>
                <w:lang w:eastAsia="ru-RU"/>
              </w:rPr>
              <w:t xml:space="preserve"> лет</w:t>
            </w:r>
          </w:p>
        </w:tc>
      </w:tr>
      <w:tr w:rsidR="00474808" w:rsidRPr="00360515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360515" w:rsidRDefault="00474808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08" w:rsidRPr="00360515" w:rsidRDefault="00474808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b/>
                <w:lang w:eastAsia="ru-RU"/>
              </w:rPr>
              <w:t>Иные требования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08" w:rsidRDefault="00474808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4E2C" w:rsidRPr="00360515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Кушетка поставляется в разобранном виде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A4E2C" w:rsidRPr="00360515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E2C" w:rsidRPr="00360515" w:rsidRDefault="005A4E2C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5A4E2C" w:rsidP="005A4E2C">
            <w:pPr>
              <w:rPr>
                <w:rFonts w:ascii="Times New Roman" w:hAnsi="Times New Roman" w:cs="Times New Roman"/>
                <w:lang w:eastAsia="ru-RU"/>
              </w:rPr>
            </w:pPr>
            <w:r w:rsidRPr="00360515">
              <w:rPr>
                <w:rFonts w:ascii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E2C" w:rsidRPr="00360515" w:rsidRDefault="00474808" w:rsidP="005A4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ранее </w:t>
            </w:r>
            <w:r w:rsidR="005A4E2C" w:rsidRPr="00360515">
              <w:rPr>
                <w:rFonts w:ascii="Times New Roman" w:hAnsi="Times New Roman" w:cs="Times New Roman"/>
                <w:lang w:eastAsia="ru-RU"/>
              </w:rPr>
              <w:t>2024 г.</w:t>
            </w:r>
          </w:p>
        </w:tc>
      </w:tr>
      <w:tr w:rsidR="00C0581F" w:rsidRPr="00360515" w:rsidTr="00474808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0581F">
              <w:rPr>
                <w:rFonts w:ascii="Times New Roman" w:hAnsi="Times New Roman" w:cs="Times New Roman"/>
                <w:b/>
              </w:rPr>
              <w:t>Лупа ручная</w:t>
            </w:r>
            <w:r>
              <w:rPr>
                <w:rFonts w:ascii="Times New Roman" w:hAnsi="Times New Roman" w:cs="Times New Roman"/>
                <w:b/>
              </w:rPr>
              <w:t xml:space="preserve"> – 1 шт.</w:t>
            </w:r>
          </w:p>
        </w:tc>
      </w:tr>
      <w:tr w:rsidR="00C0581F" w:rsidRPr="00360515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360515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127E91" w:rsidRDefault="00C0581F" w:rsidP="00C0581F">
            <w:pPr>
              <w:rPr>
                <w:rFonts w:ascii="Times New Roman" w:hAnsi="Times New Roman" w:cs="Times New Roman"/>
                <w:color w:val="000000"/>
              </w:rPr>
            </w:pPr>
            <w:r w:rsidRPr="0086796E">
              <w:rPr>
                <w:rFonts w:ascii="Times New Roman" w:hAnsi="Times New Roman" w:cs="Times New Roman"/>
                <w:color w:val="000000"/>
              </w:rPr>
              <w:t xml:space="preserve">Увеличительная лупа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предназначена для </w:t>
            </w:r>
            <w:r w:rsidRPr="0086796E">
              <w:rPr>
                <w:rFonts w:ascii="Times New Roman" w:hAnsi="Times New Roman" w:cs="Times New Roman"/>
                <w:color w:val="000000"/>
              </w:rPr>
              <w:t>пользовател</w:t>
            </w:r>
            <w:r>
              <w:rPr>
                <w:rFonts w:ascii="Times New Roman" w:hAnsi="Times New Roman" w:cs="Times New Roman"/>
                <w:color w:val="000000"/>
              </w:rPr>
              <w:t>ей</w:t>
            </w:r>
            <w:r w:rsidRPr="0086796E">
              <w:rPr>
                <w:rFonts w:ascii="Times New Roman" w:hAnsi="Times New Roman" w:cs="Times New Roman"/>
                <w:color w:val="000000"/>
              </w:rPr>
              <w:t xml:space="preserve"> с плохим зрением в быту или при чтении.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127E91" w:rsidRDefault="00C0581F" w:rsidP="00C05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C0581F" w:rsidRPr="00360515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360515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127E91" w:rsidRDefault="00C0581F" w:rsidP="00C05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6796E">
              <w:rPr>
                <w:rFonts w:ascii="Times New Roman" w:hAnsi="Times New Roman" w:cs="Times New Roman"/>
                <w:color w:val="000000"/>
              </w:rPr>
              <w:t>одсветк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127E91" w:rsidRDefault="00C0581F" w:rsidP="00C05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0581F" w:rsidRPr="00360515" w:rsidTr="00474808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  <w:b/>
              </w:rPr>
            </w:pPr>
            <w:r w:rsidRPr="00C0581F">
              <w:rPr>
                <w:rFonts w:ascii="Times New Roman" w:hAnsi="Times New Roman" w:cs="Times New Roman"/>
                <w:b/>
              </w:rPr>
              <w:t>Анализатор глюкозы</w:t>
            </w:r>
            <w:r>
              <w:rPr>
                <w:rFonts w:ascii="Times New Roman" w:hAnsi="Times New Roman" w:cs="Times New Roman"/>
                <w:b/>
              </w:rPr>
              <w:t xml:space="preserve"> – 1 шт.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Длина,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99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Ширина,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62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Высота,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20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Вес, не более, кг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0,056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для взрослых и детей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Дисплей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монохромный LCD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Метод анализа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электрохимический с</w:t>
            </w:r>
          </w:p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использованием биосенсоров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 xml:space="preserve">Диапазон измерений, </w:t>
            </w:r>
            <w:proofErr w:type="spellStart"/>
            <w:r w:rsidRPr="00C0581F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C0581F">
              <w:rPr>
                <w:rFonts w:ascii="Times New Roman" w:hAnsi="Times New Roman" w:cs="Times New Roman"/>
              </w:rPr>
              <w:t>/л (мг/</w:t>
            </w:r>
            <w:proofErr w:type="spellStart"/>
            <w:r w:rsidRPr="00C0581F">
              <w:rPr>
                <w:rFonts w:ascii="Times New Roman" w:hAnsi="Times New Roman" w:cs="Times New Roman"/>
              </w:rPr>
              <w:t>дл</w:t>
            </w:r>
            <w:proofErr w:type="spellEnd"/>
            <w:r w:rsidRPr="00C058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1,1-33,3 (20-600)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Время измерения, 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6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250 результатов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Расчет средних значений, дней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за 7,14,21 и 28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Образец для исследований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цельная капиллярная кровь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 xml:space="preserve">Объем образца, </w:t>
            </w:r>
            <w:proofErr w:type="spellStart"/>
            <w:r w:rsidRPr="00C0581F">
              <w:rPr>
                <w:rFonts w:ascii="Times New Roman" w:hAnsi="Times New Roman" w:cs="Times New Roman"/>
              </w:rPr>
              <w:t>мкл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0,7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 xml:space="preserve">Альтернативные места прокола (система </w:t>
            </w:r>
            <w:r w:rsidRPr="00C0581F">
              <w:rPr>
                <w:rFonts w:ascii="Times New Roman" w:hAnsi="Times New Roman" w:cs="Times New Roman"/>
              </w:rPr>
              <w:t>AST</w:t>
            </w:r>
            <w:r w:rsidRPr="00F174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есть (ладони, плечи, голени, бедра)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глюкоза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Тест полоски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proofErr w:type="spellStart"/>
            <w:r w:rsidRPr="00C0581F">
              <w:rPr>
                <w:rFonts w:ascii="Times New Roman" w:hAnsi="Times New Roman" w:cs="Times New Roman"/>
              </w:rPr>
              <w:t>Diacont</w:t>
            </w:r>
            <w:proofErr w:type="spellEnd"/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Голосовое сопровождение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нет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Индикатор низкого уровня заряда батареи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есть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Возможность подключения к ПК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нет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Калибровка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по плазме крови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Автоматическое отключение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есть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Система кодирования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без кодирования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 xml:space="preserve">1 литиевая батарейка </w:t>
            </w:r>
            <w:r w:rsidRPr="00C0581F">
              <w:rPr>
                <w:rFonts w:ascii="Times New Roman" w:hAnsi="Times New Roman" w:cs="Times New Roman"/>
              </w:rPr>
              <w:t xml:space="preserve">CR2032 </w:t>
            </w:r>
            <w:r w:rsidRPr="00F17494">
              <w:rPr>
                <w:rFonts w:ascii="Times New Roman" w:hAnsi="Times New Roman" w:cs="Times New Roman"/>
              </w:rPr>
              <w:t>3 В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Срок службы батарейки, измерений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1000</w:t>
            </w:r>
          </w:p>
        </w:tc>
      </w:tr>
      <w:tr w:rsidR="00C0581F" w:rsidRPr="00F1749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Гарантия производителя, мес.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F17494" w:rsidRDefault="00C0581F" w:rsidP="00C0581F">
            <w:pPr>
              <w:rPr>
                <w:rFonts w:ascii="Times New Roman" w:hAnsi="Times New Roman" w:cs="Times New Roman"/>
              </w:rPr>
            </w:pPr>
            <w:r w:rsidRPr="00F17494">
              <w:rPr>
                <w:rFonts w:ascii="Times New Roman" w:hAnsi="Times New Roman" w:cs="Times New Roman"/>
              </w:rPr>
              <w:t>бессрочная</w:t>
            </w:r>
          </w:p>
        </w:tc>
      </w:tr>
      <w:tr w:rsidR="00C0581F" w:rsidRPr="00F17494" w:rsidTr="00474808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  <w:b/>
              </w:rPr>
            </w:pPr>
            <w:r w:rsidRPr="00C0581F">
              <w:rPr>
                <w:rFonts w:ascii="Times New Roman" w:hAnsi="Times New Roman" w:cs="Times New Roman"/>
                <w:b/>
              </w:rPr>
              <w:t xml:space="preserve">Весы </w:t>
            </w:r>
            <w:r>
              <w:rPr>
                <w:rFonts w:ascii="Times New Roman" w:hAnsi="Times New Roman" w:cs="Times New Roman"/>
                <w:b/>
              </w:rPr>
              <w:t>– 1 шт.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Наибольший предел, кг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Наименьший предел взвешивания (</w:t>
            </w:r>
            <w:proofErr w:type="spellStart"/>
            <w:r w:rsidRPr="00C0581F">
              <w:rPr>
                <w:sz w:val="22"/>
                <w:szCs w:val="22"/>
              </w:rPr>
              <w:t>Min</w:t>
            </w:r>
            <w:proofErr w:type="spellEnd"/>
            <w:r w:rsidRPr="00C0581F">
              <w:rPr>
                <w:sz w:val="22"/>
                <w:szCs w:val="22"/>
              </w:rPr>
              <w:t>), кг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1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127E91" w:rsidRDefault="00C0581F" w:rsidP="00C0581F">
            <w:pPr>
              <w:pStyle w:val="active"/>
              <w:spacing w:before="0" w:beforeAutospacing="0" w:after="75" w:afterAutospacing="0"/>
              <w:textAlignment w:val="center"/>
              <w:rPr>
                <w:sz w:val="22"/>
                <w:szCs w:val="22"/>
              </w:rPr>
            </w:pPr>
            <w:r w:rsidRPr="00127E91">
              <w:rPr>
                <w:sz w:val="22"/>
                <w:szCs w:val="22"/>
              </w:rPr>
              <w:t>Цена поверочного деления и дискретность индикации (е), г</w:t>
            </w:r>
            <w:r w:rsidRPr="00127E91">
              <w:rPr>
                <w:sz w:val="22"/>
                <w:szCs w:val="22"/>
              </w:rPr>
              <w:br/>
              <w:t xml:space="preserve">От </w:t>
            </w:r>
            <w:proofErr w:type="spellStart"/>
            <w:r w:rsidRPr="00127E91">
              <w:rPr>
                <w:sz w:val="22"/>
                <w:szCs w:val="22"/>
              </w:rPr>
              <w:t>Min</w:t>
            </w:r>
            <w:proofErr w:type="spellEnd"/>
            <w:r w:rsidRPr="00127E91">
              <w:rPr>
                <w:sz w:val="22"/>
                <w:szCs w:val="22"/>
              </w:rPr>
              <w:t xml:space="preserve"> до 100 кг</w:t>
            </w:r>
            <w:r w:rsidRPr="00127E91">
              <w:rPr>
                <w:sz w:val="22"/>
                <w:szCs w:val="22"/>
              </w:rPr>
              <w:br/>
              <w:t>Св. 100 кг до Мах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br/>
              <w:t>50</w:t>
            </w:r>
            <w:r w:rsidRPr="00C0581F">
              <w:rPr>
                <w:rFonts w:ascii="Times New Roman" w:hAnsi="Times New Roman" w:cs="Times New Roman"/>
              </w:rPr>
              <w:br/>
              <w:t>100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127E91" w:rsidRDefault="00C0581F" w:rsidP="00C0581F">
            <w:pPr>
              <w:pStyle w:val="active"/>
              <w:spacing w:before="0" w:beforeAutospacing="0" w:after="75" w:afterAutospacing="0"/>
              <w:textAlignment w:val="center"/>
              <w:rPr>
                <w:sz w:val="22"/>
                <w:szCs w:val="22"/>
              </w:rPr>
            </w:pPr>
            <w:r w:rsidRPr="00127E91">
              <w:rPr>
                <w:sz w:val="22"/>
                <w:szCs w:val="22"/>
              </w:rPr>
              <w:t>Пределы допускаемой погрешности взвешивания при первичной поверке</w:t>
            </w:r>
            <w:r w:rsidRPr="00127E91">
              <w:rPr>
                <w:sz w:val="22"/>
                <w:szCs w:val="22"/>
              </w:rPr>
              <w:br/>
              <w:t xml:space="preserve">От </w:t>
            </w:r>
            <w:proofErr w:type="spellStart"/>
            <w:r w:rsidRPr="00127E91">
              <w:rPr>
                <w:sz w:val="22"/>
                <w:szCs w:val="22"/>
              </w:rPr>
              <w:t>Min</w:t>
            </w:r>
            <w:proofErr w:type="spellEnd"/>
            <w:r w:rsidRPr="00127E91">
              <w:rPr>
                <w:sz w:val="22"/>
                <w:szCs w:val="22"/>
              </w:rPr>
              <w:t xml:space="preserve"> до 25,0 кг вкл.</w:t>
            </w:r>
            <w:r w:rsidRPr="00127E91">
              <w:rPr>
                <w:sz w:val="22"/>
                <w:szCs w:val="22"/>
              </w:rPr>
              <w:br/>
              <w:t>Св. 25 кг до 100,0 кг вкл.</w:t>
            </w:r>
            <w:r w:rsidRPr="00127E91">
              <w:rPr>
                <w:sz w:val="22"/>
                <w:szCs w:val="22"/>
              </w:rPr>
              <w:br/>
              <w:t>Св.100,0 до Мах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br/>
              <w:t>±25</w:t>
            </w:r>
            <w:r w:rsidRPr="00C0581F">
              <w:rPr>
                <w:rFonts w:ascii="Times New Roman" w:hAnsi="Times New Roman" w:cs="Times New Roman"/>
              </w:rPr>
              <w:br/>
              <w:t>±50</w:t>
            </w:r>
            <w:r w:rsidRPr="00C0581F">
              <w:rPr>
                <w:rFonts w:ascii="Times New Roman" w:hAnsi="Times New Roman" w:cs="Times New Roman"/>
              </w:rPr>
              <w:br/>
            </w:r>
            <w:r w:rsidRPr="00C0581F">
              <w:rPr>
                <w:rFonts w:ascii="Times New Roman" w:hAnsi="Times New Roman" w:cs="Times New Roman"/>
              </w:rPr>
              <w:lastRenderedPageBreak/>
              <w:t>±100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Диапазон выборки массы тары (дополнительных принадлежностей: коврика и т.п.), кг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от 0 до 20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Рабочий диапазон температур, ºС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от + 10 до + 40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Время измерения массы не более, сек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3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Полный средний срок службы</w:t>
            </w:r>
            <w:r w:rsidR="00DF4E78">
              <w:t xml:space="preserve"> </w:t>
            </w:r>
            <w:r w:rsidR="00DF4E78">
              <w:rPr>
                <w:sz w:val="22"/>
                <w:szCs w:val="22"/>
              </w:rPr>
              <w:t>н</w:t>
            </w:r>
            <w:r w:rsidR="00DF4E78" w:rsidRPr="00DF4E78">
              <w:rPr>
                <w:sz w:val="22"/>
                <w:szCs w:val="22"/>
              </w:rPr>
              <w:t>е менее</w:t>
            </w:r>
            <w:r w:rsidRPr="00C0581F">
              <w:rPr>
                <w:sz w:val="22"/>
                <w:szCs w:val="22"/>
              </w:rPr>
              <w:t>, лет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8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Длина платформы,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300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Ширина платформы,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300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Высота платформы,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65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Масса, не более, кг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4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Регистрационное удостоверение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Документ о соответствии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0581F" w:rsidRPr="00127E91" w:rsidTr="00474808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  <w:b/>
              </w:rPr>
            </w:pPr>
            <w:r w:rsidRPr="00C0581F">
              <w:rPr>
                <w:rFonts w:ascii="Times New Roman" w:hAnsi="Times New Roman" w:cs="Times New Roman"/>
                <w:b/>
              </w:rPr>
              <w:t>Ростомер</w:t>
            </w:r>
            <w:r>
              <w:rPr>
                <w:rFonts w:ascii="Times New Roman" w:hAnsi="Times New Roman" w:cs="Times New Roman"/>
                <w:b/>
              </w:rPr>
              <w:t xml:space="preserve"> – 1 шт.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Назначение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Ростомер  предназначен для измерения взрослых и детей старше 1 года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Наибольший предел измерения роста (НПИ), 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2,2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Наименьший предел измерения роста (</w:t>
            </w:r>
            <w:proofErr w:type="spellStart"/>
            <w:r w:rsidRPr="00C0581F">
              <w:rPr>
                <w:sz w:val="22"/>
                <w:szCs w:val="22"/>
              </w:rPr>
              <w:t>НмПИ</w:t>
            </w:r>
            <w:proofErr w:type="spellEnd"/>
            <w:r w:rsidRPr="00C0581F">
              <w:rPr>
                <w:sz w:val="22"/>
                <w:szCs w:val="22"/>
              </w:rPr>
              <w:t>), 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0,8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Цена деления шкалы (d)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1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Погрешность измерения роста пациента,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±4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Диапазон рабочих температур, ºС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от (+10) до (+40)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Исполнение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Механический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127E91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127E91">
              <w:rPr>
                <w:sz w:val="22"/>
                <w:szCs w:val="22"/>
              </w:rPr>
              <w:t>Материал изготовления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пластик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127E91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127E91">
              <w:rPr>
                <w:sz w:val="22"/>
                <w:szCs w:val="22"/>
              </w:rPr>
              <w:t>Габариты не более,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680*590*2500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Регистрационное удостоверение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0581F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81F" w:rsidRPr="00C0581F" w:rsidRDefault="00C0581F" w:rsidP="00C058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C0581F">
              <w:rPr>
                <w:sz w:val="22"/>
                <w:szCs w:val="22"/>
              </w:rPr>
              <w:t>Документ о соответствии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81F" w:rsidRPr="00C0581F" w:rsidRDefault="00C0581F" w:rsidP="00C0581F">
            <w:pPr>
              <w:rPr>
                <w:rFonts w:ascii="Times New Roman" w:hAnsi="Times New Roman" w:cs="Times New Roman"/>
              </w:rPr>
            </w:pPr>
            <w:r w:rsidRPr="00C0581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04737" w:rsidRPr="00127E91" w:rsidTr="00474808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D04737" w:rsidRDefault="00D04737" w:rsidP="00C0581F">
            <w:pPr>
              <w:rPr>
                <w:rFonts w:ascii="Times New Roman" w:hAnsi="Times New Roman" w:cs="Times New Roman"/>
                <w:b/>
              </w:rPr>
            </w:pPr>
            <w:r w:rsidRPr="00D04737">
              <w:rPr>
                <w:rFonts w:ascii="Times New Roman" w:hAnsi="Times New Roman" w:cs="Times New Roman"/>
                <w:b/>
              </w:rPr>
              <w:t>Лента сантиметровая</w:t>
            </w:r>
            <w:r>
              <w:rPr>
                <w:rFonts w:ascii="Times New Roman" w:hAnsi="Times New Roman" w:cs="Times New Roman"/>
                <w:b/>
              </w:rPr>
              <w:t>- 1 шт.</w:t>
            </w:r>
          </w:p>
        </w:tc>
      </w:tr>
      <w:tr w:rsidR="00D04737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D04737" w:rsidRDefault="00D04737" w:rsidP="00D047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D04737" w:rsidRDefault="00D04737" w:rsidP="00D04737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D04737">
              <w:rPr>
                <w:sz w:val="22"/>
                <w:szCs w:val="22"/>
              </w:rPr>
              <w:t>Деление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D04737" w:rsidRDefault="00D04737" w:rsidP="00D04737">
            <w:pPr>
              <w:rPr>
                <w:rFonts w:ascii="Times New Roman" w:hAnsi="Times New Roman" w:cs="Times New Roman"/>
              </w:rPr>
            </w:pPr>
            <w:r w:rsidRPr="00D04737">
              <w:rPr>
                <w:rFonts w:ascii="Times New Roman" w:hAnsi="Times New Roman" w:cs="Times New Roman"/>
              </w:rPr>
              <w:t>1 см с двух сторон</w:t>
            </w:r>
          </w:p>
        </w:tc>
      </w:tr>
      <w:tr w:rsidR="00D04737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D04737" w:rsidRDefault="00D04737" w:rsidP="00D047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D04737" w:rsidRDefault="00D04737" w:rsidP="00D04737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D04737">
              <w:rPr>
                <w:sz w:val="22"/>
                <w:szCs w:val="22"/>
              </w:rPr>
              <w:t>Общая длина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D04737" w:rsidRDefault="00D04737" w:rsidP="00D04737">
            <w:pPr>
              <w:rPr>
                <w:rFonts w:ascii="Times New Roman" w:hAnsi="Times New Roman" w:cs="Times New Roman"/>
              </w:rPr>
            </w:pPr>
            <w:r w:rsidRPr="00D04737">
              <w:rPr>
                <w:rFonts w:ascii="Times New Roman" w:hAnsi="Times New Roman" w:cs="Times New Roman"/>
              </w:rPr>
              <w:t>150 см</w:t>
            </w:r>
          </w:p>
        </w:tc>
      </w:tr>
      <w:tr w:rsidR="00D04737" w:rsidRPr="00127E91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D04737" w:rsidRDefault="00D04737" w:rsidP="00D047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D04737" w:rsidRDefault="00D04737" w:rsidP="00D04737">
            <w:pPr>
              <w:pStyle w:val="active"/>
              <w:spacing w:after="75"/>
              <w:textAlignment w:val="center"/>
              <w:rPr>
                <w:sz w:val="22"/>
                <w:szCs w:val="22"/>
              </w:rPr>
            </w:pPr>
            <w:r w:rsidRPr="00D04737">
              <w:rPr>
                <w:sz w:val="22"/>
                <w:szCs w:val="22"/>
              </w:rPr>
              <w:t>Ширина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D04737" w:rsidRDefault="00D04737" w:rsidP="00D04737">
            <w:pPr>
              <w:rPr>
                <w:rFonts w:ascii="Times New Roman" w:hAnsi="Times New Roman" w:cs="Times New Roman"/>
              </w:rPr>
            </w:pPr>
            <w:r w:rsidRPr="00D04737">
              <w:rPr>
                <w:rFonts w:ascii="Times New Roman" w:hAnsi="Times New Roman" w:cs="Times New Roman"/>
              </w:rPr>
              <w:t>2 см</w:t>
            </w:r>
          </w:p>
        </w:tc>
      </w:tr>
      <w:tr w:rsidR="00D04737" w:rsidRPr="00127E91" w:rsidTr="00474808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D04737" w:rsidRDefault="00D04737" w:rsidP="00D04737">
            <w:pPr>
              <w:rPr>
                <w:rFonts w:ascii="Times New Roman" w:hAnsi="Times New Roman" w:cs="Times New Roman"/>
                <w:b/>
              </w:rPr>
            </w:pPr>
            <w:r w:rsidRPr="00D04737">
              <w:rPr>
                <w:rFonts w:ascii="Times New Roman" w:hAnsi="Times New Roman"/>
                <w:b/>
              </w:rPr>
              <w:lastRenderedPageBreak/>
              <w:t>Рабочее место медсестры</w:t>
            </w:r>
            <w:r>
              <w:rPr>
                <w:rFonts w:ascii="Times New Roman" w:hAnsi="Times New Roman"/>
                <w:b/>
              </w:rPr>
              <w:t xml:space="preserve"> – 1 шт.</w:t>
            </w: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D04737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D04737" w:rsidRDefault="00D04737" w:rsidP="00D04737">
            <w:pPr>
              <w:contextualSpacing/>
              <w:rPr>
                <w:rFonts w:ascii="Times New Roman" w:hAnsi="Times New Roman"/>
              </w:rPr>
            </w:pPr>
            <w:r w:rsidRPr="00D04737">
              <w:rPr>
                <w:rFonts w:ascii="Times New Roman" w:hAnsi="Times New Roman"/>
              </w:rPr>
              <w:t>Описание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D04737" w:rsidRDefault="00D04737" w:rsidP="00D04737">
            <w:pPr>
              <w:rPr>
                <w:rFonts w:ascii="Times New Roman" w:hAnsi="Times New Roman" w:cs="Times New Roman"/>
              </w:rPr>
            </w:pPr>
            <w:r w:rsidRPr="00D04737">
              <w:rPr>
                <w:rFonts w:ascii="Times New Roman" w:hAnsi="Times New Roman" w:cs="Times New Roman"/>
              </w:rPr>
              <w:t>Требуемые параметры (диапазон, наличие)</w:t>
            </w: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D04737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D04737" w:rsidRDefault="00D04737" w:rsidP="00D04737">
            <w:pPr>
              <w:contextualSpacing/>
              <w:rPr>
                <w:rFonts w:ascii="Times New Roman" w:hAnsi="Times New Roman"/>
              </w:rPr>
            </w:pPr>
            <w:r w:rsidRPr="0000249F">
              <w:rPr>
                <w:rFonts w:ascii="Times New Roman" w:hAnsi="Times New Roman" w:cs="Times New Roman"/>
                <w:b/>
                <w:bCs/>
                <w:lang w:eastAsia="ru-RU"/>
              </w:rPr>
              <w:t>Общие требования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D04737" w:rsidRDefault="00D04737" w:rsidP="00D04737">
            <w:pPr>
              <w:rPr>
                <w:rFonts w:ascii="Times New Roman" w:hAnsi="Times New Roman" w:cs="Times New Roman"/>
              </w:rPr>
            </w:pPr>
          </w:p>
        </w:tc>
      </w:tr>
      <w:tr w:rsidR="00D04737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Сертификат соответствия  Мебель для медицинских учреждений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ОКПД 2      32.50.30.119 </w:t>
            </w:r>
            <w:r w:rsidRPr="0000249F">
              <w:rPr>
                <w:rFonts w:ascii="Times New Roman" w:hAnsi="Times New Roman" w:cs="Times New Roman"/>
              </w:rPr>
              <w:t>Мебель медицинская, включая хирургическую, стоматологическую или ветеринарную, и ее части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Состоит из стола, стула медсестры и стула пациента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Требования к результатам применения оборудования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D047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Предназначен </w:t>
            </w:r>
            <w:r w:rsidRPr="0000249F">
              <w:rPr>
                <w:rFonts w:ascii="Times New Roman" w:eastAsia="Batang" w:hAnsi="Times New Roman" w:cs="Times New Roman"/>
                <w:lang w:eastAsia="ko-KR"/>
              </w:rPr>
              <w:t>для установки во врачебных, смотровых кабинетах, больничных палатах и лабораториях клиник, больниц и ЛПУ.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both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b/>
                <w:bCs/>
                <w:lang w:eastAsia="ru-RU"/>
              </w:rPr>
              <w:t>Технические характеристики: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Рабочий стол</w:t>
            </w:r>
          </w:p>
        </w:tc>
      </w:tr>
      <w:tr w:rsidR="00D04737" w:rsidRPr="0000249F" w:rsidTr="00474808">
        <w:trPr>
          <w:trHeight w:val="42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Стол изготовлен из материала ламинированной древесностружечной плиты, класса по выделению формальдегида Е1, толщина 16 мм, торцевые элементы каркаса  облицованы кромкой ПВХ толщиной 0,45 мм, торцевые элементы столешницы и фасадов облицованы кромкой ПВХ толщиной 2 мм.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2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Конструкция стола:</w:t>
            </w:r>
          </w:p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Боковина, столешница, тумба встроенная, соединительная стяжка между боковыми опорами стола расположенная по задней части под столешницей на расстоянии от пола на 330 мм, </w:t>
            </w:r>
          </w:p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тумба встроенная расположена с левой стороны:</w:t>
            </w:r>
          </w:p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- ниша</w:t>
            </w:r>
          </w:p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- выдвижной ящик 3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- ручки на дверках металлические – дужки 96 мм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2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Стол установлен на пластиковые подпятники не регулируемые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63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Цвет стола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по согласованию с заказчиком</w:t>
            </w:r>
          </w:p>
        </w:tc>
      </w:tr>
      <w:tr w:rsidR="00D04737" w:rsidRPr="0000249F" w:rsidTr="00474808">
        <w:trPr>
          <w:trHeight w:val="20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Допустимая равномерно-распределенная нагрузка:  на столешницу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50 кг</w:t>
            </w:r>
          </w:p>
        </w:tc>
      </w:tr>
      <w:tr w:rsidR="00D04737" w:rsidRPr="0000249F" w:rsidTr="00474808">
        <w:trPr>
          <w:trHeight w:val="20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Допустимая равномерно-распределенная нагрузка:  на ящик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15 кг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Длина стола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1400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Глубина стола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600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750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Стул медсестры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Конструкция стула:</w:t>
            </w:r>
          </w:p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Стул </w:t>
            </w:r>
            <w:r w:rsidRPr="0000249F">
              <w:rPr>
                <w:rFonts w:ascii="Times New Roman" w:hAnsi="Times New Roman" w:cs="Times New Roman"/>
                <w:lang w:eastAsia="ru-RU"/>
              </w:rPr>
              <w:t>состоит из сидения с опорой-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пиастрой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, спинки, механизма газ-лифт,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пятилучья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>, 5-ти  колесных опор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Сидение и спинка сконструированы из гнутоклееной 7-ми </w:t>
            </w:r>
            <w:proofErr w:type="spellStart"/>
            <w:r w:rsidRPr="0000249F">
              <w:rPr>
                <w:rFonts w:ascii="Times New Roman" w:hAnsi="Times New Roman" w:cs="Times New Roman"/>
              </w:rPr>
              <w:t>слойной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 фанеры толщиной 10 мм с наружными слоями из шпона березы, класс эмиссии Е1, на которой крепятся гайки мебельные М6 (4 </w:t>
            </w:r>
            <w:proofErr w:type="spellStart"/>
            <w:r w:rsidRPr="0000249F">
              <w:rPr>
                <w:rFonts w:ascii="Times New Roman" w:hAnsi="Times New Roman" w:cs="Times New Roman"/>
              </w:rPr>
              <w:t>шт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) для установки пиастры. К основанию крепится пиастра, которая соединяет шток </w:t>
            </w:r>
            <w:proofErr w:type="gramStart"/>
            <w:r w:rsidRPr="0000249F">
              <w:rPr>
                <w:rFonts w:ascii="Times New Roman" w:hAnsi="Times New Roman" w:cs="Times New Roman"/>
              </w:rPr>
              <w:t>газ-лифта</w:t>
            </w:r>
            <w:proofErr w:type="gramEnd"/>
            <w:r w:rsidRPr="0000249F">
              <w:rPr>
                <w:rFonts w:ascii="Times New Roman" w:hAnsi="Times New Roman" w:cs="Times New Roman"/>
              </w:rPr>
              <w:t xml:space="preserve"> с основанием сидения стула, снабженного рычагом регулировки высоты газ-лифта. Задняя части сидение и спинки изготовлены из высокопрочного пластика, высокоэластичного поролона повышенной плотности, толщиной 40 мм, быстро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восстанавливающегося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, с пружинистыми свойствами, сверху обтянуто износостойкой тканью -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винилискожей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. Спинка и сидение имеет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заовальную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, обтекаемую форму. Узел для крепления спинки к сидению выполнен из холоднокатаной стали толщиной 3мм, без регулировки угла наклона, производится только регулировка стояния спинки сидения и высоты расположения. Автоматическая плавная регулировка высоты с помощью пневматического патрона.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Пневмопатрон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 оснащён телескопическим пластиковым чехлом, </w:t>
            </w:r>
            <w:r w:rsidRPr="0000249F">
              <w:rPr>
                <w:rFonts w:ascii="Times New Roman" w:hAnsi="Times New Roman" w:cs="Times New Roman"/>
              </w:rPr>
              <w:lastRenderedPageBreak/>
              <w:t xml:space="preserve">состоящим из 4-х подвижных деталей. Опора представлена пластиковым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пятилучием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 с пятью самоориентирующимися сдвоенными пластиковыми колёсами.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Облицовка стойким к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истираниям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дез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. обработке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винилискожей</w:t>
            </w:r>
            <w:proofErr w:type="spellEnd"/>
            <w:r w:rsidRPr="000024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Опора представлена пластиковым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пятилучием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 с пятью самоориентирующимися сдвоенными пластиковыми колёсами.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Цвет стула сидения и спинки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по согласованию с заказчиком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Допустимая равномерно-распределенная максимальная  нагрузка:  на сидение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до 100 кг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Допустимая равномерно-распределенная максимальная нагрузка:  на спинку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BB281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D04737" w:rsidRPr="0000249F">
              <w:rPr>
                <w:rFonts w:ascii="Times New Roman" w:hAnsi="Times New Roman" w:cs="Times New Roman"/>
                <w:lang w:eastAsia="ru-RU"/>
              </w:rPr>
              <w:t>20 кг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Диаметр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пятилучья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580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>Диапазон регулировки высоты сидения 400мм - 530мм (неизменяемый параметр)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Размер сидения (Ш-Г) 400 мм-380 мм </w:t>
            </w:r>
            <w:r w:rsidRPr="0000249F">
              <w:rPr>
                <w:rFonts w:ascii="Times New Roman" w:hAnsi="Times New Roman" w:cs="Times New Roman"/>
              </w:rPr>
              <w:t>(неизменяемый параметр)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Диапазон регулировки высоты спинки 400 мм-450 мм наличие </w:t>
            </w:r>
            <w:r w:rsidRPr="0000249F">
              <w:rPr>
                <w:rFonts w:ascii="Times New Roman" w:hAnsi="Times New Roman" w:cs="Times New Roman"/>
              </w:rPr>
              <w:t>(неизменяемый параметр)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Габаритные размеры (неизменный параметр) (Ш*Г*В)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580*600*860/980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Стул пациента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Металлокаркас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 цельносварной из тонкостенной круглой металлической трубы, диаметром 22 мм, с полимерно-порошковым покрытием.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Ножки оснащены пластиковыми заглушками, не оставляющими следов на напольных покрытиях любых типов.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Сидение и спинка имеют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заоваленные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, обтекаемые формы, спинка выполнена </w:t>
            </w:r>
            <w:r w:rsidRPr="0000249F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из фанеры с наполнением из поролона толщиной 10 мм, обшита стойким к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истираниям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дез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. обработке кож/замом. Сидение выполнено из ДСП толщиной 16 мм, с наполнением из поролона толщиной 20 мм, обшита стойким к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истираниям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дез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. обработке кож/замом. Высота сидения от пола 450 мм. Спинка жестко крепится к каркасу сидения выполнено из круглой трубы сечением 22 мм, с полимерно-порошковым покрытием. В верху каркас спинки имеет круглую форму, заполнение каркаса не до конца в виде прямоугольника с вырезом, остается место для удобного захвата стула.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Цвет обивочного материала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по согласованию с заказчиком.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Цвет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металлокаркаса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по согласованию с заказчиком.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Ширина стула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460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Глубина стула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600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Высота стула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860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Обработка наружных поверхностей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Все поверхности и детали </w:t>
            </w:r>
            <w:r w:rsidRPr="0000249F">
              <w:rPr>
                <w:rFonts w:ascii="Times New Roman" w:hAnsi="Times New Roman" w:cs="Times New Roman"/>
                <w:lang w:eastAsia="ru-RU"/>
              </w:rPr>
              <w:t>изделия</w:t>
            </w:r>
            <w:r w:rsidRPr="0000249F">
              <w:rPr>
                <w:rFonts w:ascii="Times New Roman" w:hAnsi="Times New Roman" w:cs="Times New Roman"/>
              </w:rPr>
              <w:t xml:space="preserve"> устойчивы к дезинфекции по МУ 287-113 3% раствору перекиси  водорода по ГОСТ 177 в комплексе с 0,5% раствором моющего средства по ГОСТ 25644-96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Упаковка изделия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упаковано в картонный короб по ГОСТ 52901-2007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D0473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 xml:space="preserve">Комплектность оборудования </w:t>
            </w:r>
          </w:p>
          <w:p w:rsidR="00D04737" w:rsidRPr="0000249F" w:rsidRDefault="00D04737" w:rsidP="00D047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(базовая комплектация производителя)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Документ паспорт на изделие на русском языке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>Информационная табличка на основании каждого изделия с указанием производителя, года выпуска изделия, наименования модели и серийного номера данного изделия.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Информационная табличка на упаковке </w:t>
            </w:r>
            <w:r w:rsidRPr="0000249F">
              <w:rPr>
                <w:rFonts w:ascii="Times New Roman" w:hAnsi="Times New Roman" w:cs="Times New Roman"/>
              </w:rPr>
              <w:lastRenderedPageBreak/>
              <w:t>каждого изделия с указанием производителя, года выпуска изделия, наименования модели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b/>
                <w:bCs/>
                <w:lang w:eastAsia="ru-RU"/>
              </w:rPr>
              <w:t>Срок гарантии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Гарантия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00249F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Гарантийный срок эксплуатации изделия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00249F">
              <w:rPr>
                <w:rFonts w:ascii="Times New Roman" w:hAnsi="Times New Roman" w:cs="Times New Roman"/>
                <w:lang w:eastAsia="ru-RU"/>
              </w:rPr>
              <w:t>6 лет</w:t>
            </w: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Иные требования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2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Стол поставляется в собранном виде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ранее </w:t>
            </w:r>
            <w:r w:rsidRPr="0000249F">
              <w:rPr>
                <w:rFonts w:ascii="Times New Roman" w:hAnsi="Times New Roman" w:cs="Times New Roman"/>
                <w:lang w:eastAsia="ru-RU"/>
              </w:rPr>
              <w:t>2024 г.</w:t>
            </w:r>
          </w:p>
        </w:tc>
      </w:tr>
      <w:tr w:rsidR="00D04737" w:rsidRPr="0000249F" w:rsidTr="00474808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D04737" w:rsidRDefault="00D04737" w:rsidP="00D0473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D04737">
              <w:rPr>
                <w:rFonts w:ascii="Times New Roman" w:hAnsi="Times New Roman"/>
                <w:b/>
              </w:rPr>
              <w:t>Рабочее место врача-гериатра</w:t>
            </w:r>
            <w:r>
              <w:rPr>
                <w:rFonts w:ascii="Times New Roman" w:hAnsi="Times New Roman"/>
                <w:b/>
              </w:rPr>
              <w:t>- 1 шт.</w:t>
            </w: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D04737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D04737" w:rsidRDefault="00D04737" w:rsidP="00D04737">
            <w:pPr>
              <w:spacing w:after="75"/>
              <w:contextualSpacing/>
              <w:textAlignment w:val="center"/>
              <w:rPr>
                <w:rFonts w:ascii="Times New Roman" w:hAnsi="Times New Roman"/>
              </w:rPr>
            </w:pPr>
            <w:r w:rsidRPr="00D04737">
              <w:rPr>
                <w:rFonts w:ascii="Times New Roman" w:hAnsi="Times New Roman"/>
              </w:rPr>
              <w:t>Описание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D04737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4737">
              <w:rPr>
                <w:rFonts w:ascii="Times New Roman" w:hAnsi="Times New Roman" w:cs="Times New Roman"/>
                <w:lang w:eastAsia="ru-RU"/>
              </w:rPr>
              <w:t>Требуемые параметры (диапазон, наличие)</w:t>
            </w: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D04737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D04737" w:rsidRDefault="00D04737" w:rsidP="00D04737">
            <w:pPr>
              <w:spacing w:after="75"/>
              <w:contextualSpacing/>
              <w:textAlignment w:val="center"/>
              <w:rPr>
                <w:rFonts w:ascii="Times New Roman" w:hAnsi="Times New Roman"/>
              </w:rPr>
            </w:pPr>
            <w:r w:rsidRPr="0000249F">
              <w:rPr>
                <w:rFonts w:ascii="Times New Roman" w:hAnsi="Times New Roman" w:cs="Times New Roman"/>
                <w:b/>
                <w:bCs/>
                <w:lang w:eastAsia="ru-RU"/>
              </w:rPr>
              <w:t>Общие требования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D04737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Сертификат соответствия  Мебель для медицинских учреждений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ОКПД 2      32.50.30.119 </w:t>
            </w:r>
            <w:r w:rsidRPr="0000249F">
              <w:rPr>
                <w:rFonts w:ascii="Times New Roman" w:hAnsi="Times New Roman" w:cs="Times New Roman"/>
              </w:rPr>
              <w:t>Мебель медицинская, включая хирургическую, стоматологическую или ветеринарную, и ее части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Состоит из стола, стула </w:t>
            </w:r>
            <w:r>
              <w:rPr>
                <w:rFonts w:ascii="Times New Roman" w:hAnsi="Times New Roman" w:cs="Times New Roman"/>
                <w:lang w:eastAsia="ru-RU"/>
              </w:rPr>
              <w:t>врача</w:t>
            </w:r>
            <w:r w:rsidRPr="0000249F">
              <w:rPr>
                <w:rFonts w:ascii="Times New Roman" w:hAnsi="Times New Roman" w:cs="Times New Roman"/>
                <w:lang w:eastAsia="ru-RU"/>
              </w:rPr>
              <w:t xml:space="preserve"> и стула пациента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Требования к результатам применения оборудования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Предназначен </w:t>
            </w:r>
            <w:r w:rsidRPr="0000249F">
              <w:rPr>
                <w:rFonts w:ascii="Times New Roman" w:eastAsia="Batang" w:hAnsi="Times New Roman" w:cs="Times New Roman"/>
                <w:lang w:eastAsia="ko-KR"/>
              </w:rPr>
              <w:t>для установки во врачебных, смотровых кабинетах, больничных палатах и лабораториях клиник, больниц и ЛПУ.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both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b/>
                <w:bCs/>
                <w:lang w:eastAsia="ru-RU"/>
              </w:rPr>
              <w:t>Технические характеристики: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Рабочий стол</w:t>
            </w:r>
          </w:p>
        </w:tc>
      </w:tr>
      <w:tr w:rsidR="00D04737" w:rsidRPr="0000249F" w:rsidTr="00474808">
        <w:trPr>
          <w:trHeight w:val="42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Стол изготовлен из материала ламинированной древесностружечной плиты, класса по выделению формальдегида Е1, толщина 16 мм, торцевые элементы каркаса  облицованы кромкой ПВХ толщиной 0,45 мм, торцевые элементы столешницы и фасадов облицованы кромкой ПВХ </w:t>
            </w:r>
            <w:r w:rsidRPr="0000249F">
              <w:rPr>
                <w:rFonts w:ascii="Times New Roman" w:hAnsi="Times New Roman" w:cs="Times New Roman"/>
                <w:lang w:eastAsia="ru-RU"/>
              </w:rPr>
              <w:lastRenderedPageBreak/>
              <w:t>толщиной 2 мм.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D04737" w:rsidRPr="0000249F" w:rsidTr="00474808">
        <w:trPr>
          <w:trHeight w:val="22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Конструкция стола:</w:t>
            </w:r>
          </w:p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Боковина, столешница, тумба встроенная, соединительная стяжка между боковыми опорами стола расположенная по задней части под столешницей на расстоянии от пола на 330 мм, </w:t>
            </w:r>
          </w:p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тумба встроенная расположена с левой стороны:</w:t>
            </w:r>
          </w:p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- ниша</w:t>
            </w:r>
          </w:p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- выдвижной ящик 3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04737" w:rsidRPr="0000249F" w:rsidRDefault="00D04737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- ручки на дверках металлические – дужки 96 мм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2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Стол установлен на пластиковые подпятники не регулируемые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63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Цвет стола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по согласованию с заказчиком</w:t>
            </w:r>
          </w:p>
        </w:tc>
      </w:tr>
      <w:tr w:rsidR="00D04737" w:rsidRPr="0000249F" w:rsidTr="00474808">
        <w:trPr>
          <w:trHeight w:val="20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Допустимая равномерно-распределенная нагрузка:  на столешницу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50 кг</w:t>
            </w:r>
          </w:p>
        </w:tc>
      </w:tr>
      <w:tr w:rsidR="00D04737" w:rsidRPr="0000249F" w:rsidTr="00474808">
        <w:trPr>
          <w:trHeight w:val="20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Допустимая равномерно-распределенная нагрузка:  на ящик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15 кг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Длина стола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1400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Глубина стола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600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750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Стул </w:t>
            </w:r>
            <w:r>
              <w:rPr>
                <w:rFonts w:ascii="Times New Roman" w:hAnsi="Times New Roman" w:cs="Times New Roman"/>
                <w:lang w:eastAsia="ru-RU"/>
              </w:rPr>
              <w:t>врача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Конструкция стула:</w:t>
            </w:r>
          </w:p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Стул </w:t>
            </w:r>
            <w:r w:rsidRPr="0000249F">
              <w:rPr>
                <w:rFonts w:ascii="Times New Roman" w:hAnsi="Times New Roman" w:cs="Times New Roman"/>
                <w:lang w:eastAsia="ru-RU"/>
              </w:rPr>
              <w:t>состоит из сидения с опорой-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пиастрой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, спинки, механизма газ-лифт,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пятилучья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>, 5-ти  колесных опор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Сидение и спинка сконструированы из гнутоклееной 7-ми </w:t>
            </w:r>
            <w:proofErr w:type="spellStart"/>
            <w:r w:rsidRPr="0000249F">
              <w:rPr>
                <w:rFonts w:ascii="Times New Roman" w:hAnsi="Times New Roman" w:cs="Times New Roman"/>
              </w:rPr>
              <w:t>слойной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 фанеры толщиной 10 мм с наружными слоями из шпона березы, класс эмиссии Е1, на которой крепятся гайки мебельные М6 (4 </w:t>
            </w:r>
            <w:proofErr w:type="spellStart"/>
            <w:r w:rsidRPr="0000249F">
              <w:rPr>
                <w:rFonts w:ascii="Times New Roman" w:hAnsi="Times New Roman" w:cs="Times New Roman"/>
              </w:rPr>
              <w:t>шт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) для установки пиастры. К основанию крепится пиастра, которая соединяет шток </w:t>
            </w:r>
            <w:proofErr w:type="gramStart"/>
            <w:r w:rsidRPr="0000249F">
              <w:rPr>
                <w:rFonts w:ascii="Times New Roman" w:hAnsi="Times New Roman" w:cs="Times New Roman"/>
              </w:rPr>
              <w:t>газ-лифта</w:t>
            </w:r>
            <w:proofErr w:type="gramEnd"/>
            <w:r w:rsidRPr="0000249F">
              <w:rPr>
                <w:rFonts w:ascii="Times New Roman" w:hAnsi="Times New Roman" w:cs="Times New Roman"/>
              </w:rPr>
              <w:t xml:space="preserve"> с основанием сидения стула, снабженного рычагом регулировки высоты газ-лифта. Задняя части сидение и спинки изготовлены из высокопрочного пластика, высокоэластичного поролона </w:t>
            </w:r>
            <w:r w:rsidRPr="0000249F">
              <w:rPr>
                <w:rFonts w:ascii="Times New Roman" w:hAnsi="Times New Roman" w:cs="Times New Roman"/>
              </w:rPr>
              <w:lastRenderedPageBreak/>
              <w:t xml:space="preserve">повышенной плотности, толщиной 40 мм, быстро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восстанавливающегося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, с пружинистыми свойствами, сверху обтянуто износостойкой тканью -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винилискожей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. Спинка и сидение имеет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заовальную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, обтекаемую форму. Узел для крепления спинки к сидению выполнен из холоднокатаной стали толщиной 3мм, без регулировки угла наклона, производится только регулировка стояния спинки сидения и высоты расположения. Автоматическая плавная регулировка высоты с помощью пневматического патрона.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Пневмопатрон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 оснащён телескопическим пластиковым чехлом, состоящим из 4-х подвижных деталей. Опора представлена пластиковым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пятилучием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 с пятью самоориентирующимися сдвоенными пластиковыми колёсами.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Облицовка стойким к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истираниям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дез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. обработке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винилискожей</w:t>
            </w:r>
            <w:proofErr w:type="spellEnd"/>
            <w:r w:rsidRPr="000024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Опора представлена пластиковым </w:t>
            </w:r>
            <w:proofErr w:type="spellStart"/>
            <w:r w:rsidRPr="0000249F">
              <w:rPr>
                <w:rFonts w:ascii="Times New Roman" w:hAnsi="Times New Roman" w:cs="Times New Roman"/>
              </w:rPr>
              <w:t>пятилучием</w:t>
            </w:r>
            <w:proofErr w:type="spellEnd"/>
            <w:r w:rsidRPr="0000249F">
              <w:rPr>
                <w:rFonts w:ascii="Times New Roman" w:hAnsi="Times New Roman" w:cs="Times New Roman"/>
              </w:rPr>
              <w:t xml:space="preserve"> с пятью самоориентирующимися сдвоенными пластиковыми колёсами.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Цвет стула сидения и спинки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по согласованию с заказчиком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Допустимая равномерно-распределенная максимальная  нагрузка:  на сидение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до 100 кг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Допустимая равномерно-распределенная максимальная нагрузка:  на спинку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20 кг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Диаметр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пятилучья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580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>Диапазон регулировки высоты сидения 400мм - 530мм (неизменяемый параметр)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Размер сидения (Ш-Г) 400 мм-380 мм </w:t>
            </w:r>
            <w:r w:rsidRPr="0000249F">
              <w:rPr>
                <w:rFonts w:ascii="Times New Roman" w:hAnsi="Times New Roman" w:cs="Times New Roman"/>
              </w:rPr>
              <w:t>(неизменяемый параметр)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Диапазон регулировки высоты спинки 400 мм-450 мм наличие </w:t>
            </w:r>
            <w:r w:rsidRPr="0000249F">
              <w:rPr>
                <w:rFonts w:ascii="Times New Roman" w:hAnsi="Times New Roman" w:cs="Times New Roman"/>
              </w:rPr>
              <w:t xml:space="preserve">(неизменяемый </w:t>
            </w:r>
            <w:r w:rsidRPr="0000249F">
              <w:rPr>
                <w:rFonts w:ascii="Times New Roman" w:hAnsi="Times New Roman" w:cs="Times New Roman"/>
              </w:rPr>
              <w:lastRenderedPageBreak/>
              <w:t>параметр)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Габаритные размеры (неизменный параметр) (Ш*Г*В)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580*600*860/980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Стул пациента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Металлокаркас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 цельносварной из тонкостенной круглой металлической трубы, диаметром 22 мм, с полимерно-порошковым покрытием.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Ножки оснащены пластиковыми заглушками, не оставляющими следов на напольных покрытиях любых типов.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Сидение и спинка имеют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заоваленные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, обтекаемые формы, спинка выполнена из фанеры с наполнением из поролона толщиной 10 мм, обшита стойким к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истираниям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дез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. обработке кож/замом. Сидение выполнено из ДСП толщиной 16 мм, с наполнением из поролона толщиной 20 мм, обшита стойким к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истираниям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дез</w:t>
            </w:r>
            <w:proofErr w:type="spellEnd"/>
            <w:r w:rsidRPr="0000249F">
              <w:rPr>
                <w:rFonts w:ascii="Times New Roman" w:hAnsi="Times New Roman" w:cs="Times New Roman"/>
                <w:lang w:eastAsia="ru-RU"/>
              </w:rPr>
              <w:t xml:space="preserve">. обработке кож/замом. Высота сидения от пола 450 мм. Спинка жестко крепится к каркасу сидения выполнено из круглой трубы сечением 22 мм, с полимерно-порошковым покрытием. В верху каркас спинки имеет круглую форму, заполнение каркаса не до конца в виде прямоугольника с вырезом, остается место для удобного захвата стула.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Цвет обивочного материала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по согласованию с заказчиком.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Цвет </w:t>
            </w:r>
            <w:proofErr w:type="spellStart"/>
            <w:r w:rsidRPr="0000249F">
              <w:rPr>
                <w:rFonts w:ascii="Times New Roman" w:hAnsi="Times New Roman" w:cs="Times New Roman"/>
                <w:lang w:eastAsia="ru-RU"/>
              </w:rPr>
              <w:t>металлокаркаса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по согласованию с заказчиком.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Ширина стула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460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Глубина стула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600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Высота стула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860 мм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Обработка наружных поверхностей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 xml:space="preserve">Все поверхности и детали </w:t>
            </w:r>
            <w:r w:rsidRPr="0000249F">
              <w:rPr>
                <w:rFonts w:ascii="Times New Roman" w:hAnsi="Times New Roman" w:cs="Times New Roman"/>
                <w:lang w:eastAsia="ru-RU"/>
              </w:rPr>
              <w:t>изделия</w:t>
            </w:r>
            <w:r w:rsidRPr="0000249F">
              <w:rPr>
                <w:rFonts w:ascii="Times New Roman" w:hAnsi="Times New Roman" w:cs="Times New Roman"/>
              </w:rPr>
              <w:t xml:space="preserve"> устойчивы к дезинфекции по МУ 287-113 3% раствору перекиси  водорода по ГОСТ 177 в комплексе с 0,5% раствором моющего средства по ГОСТ 25644-96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Упаковка изделия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упаковано в картонный короб по ГОСТ 52901-2007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D0473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 xml:space="preserve">Комплектность оборудования </w:t>
            </w:r>
          </w:p>
          <w:p w:rsidR="00D04737" w:rsidRPr="0000249F" w:rsidRDefault="00D04737" w:rsidP="00D047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(базовая комплектация производителя)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Документ паспорт на изделие на русском языке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>Информационная табличка на основании каждого изделия с указанием производителя, года выпуска изделия, наименования модели и серийного номера данного изделия.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>Информационная табличка на упаковке каждого изделия с указанием производителя, года выпуска изделия, наименования модели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b/>
                <w:bCs/>
                <w:lang w:eastAsia="ru-RU"/>
              </w:rPr>
              <w:t>Срок гарантии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Гарантия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00249F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Гарантийный срок эксплуатации изделия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00249F">
              <w:rPr>
                <w:rFonts w:ascii="Times New Roman" w:hAnsi="Times New Roman" w:cs="Times New Roman"/>
                <w:lang w:eastAsia="ru-RU"/>
              </w:rPr>
              <w:t>6 лет</w:t>
            </w: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Иные требования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04737" w:rsidRPr="0000249F" w:rsidTr="00474808">
        <w:trPr>
          <w:trHeight w:val="32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Стол поставляется в собранном виде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D04737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737" w:rsidRPr="0000249F" w:rsidRDefault="00D04737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ранее </w:t>
            </w:r>
            <w:r w:rsidRPr="0000249F">
              <w:rPr>
                <w:rFonts w:ascii="Times New Roman" w:hAnsi="Times New Roman" w:cs="Times New Roman"/>
                <w:lang w:eastAsia="ru-RU"/>
              </w:rPr>
              <w:t>2024 г.</w:t>
            </w:r>
          </w:p>
        </w:tc>
      </w:tr>
      <w:tr w:rsidR="002B1A7C" w:rsidRPr="0000249F" w:rsidTr="00474808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B1A7C">
              <w:rPr>
                <w:rFonts w:ascii="Times New Roman" w:hAnsi="Times New Roman" w:cs="Times New Roman"/>
                <w:b/>
              </w:rPr>
              <w:t>Секундомер</w:t>
            </w:r>
            <w:r>
              <w:rPr>
                <w:rFonts w:ascii="Times New Roman" w:hAnsi="Times New Roman" w:cs="Times New Roman"/>
                <w:b/>
              </w:rPr>
              <w:t xml:space="preserve"> – 1 шт.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Характеристика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A7C">
              <w:rPr>
                <w:rFonts w:ascii="Times New Roman" w:hAnsi="Times New Roman" w:cs="Times New Roman"/>
              </w:rPr>
              <w:t>закупаемого оборудования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Требования, установленные Заказчиком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Корпус состоит из литого металла, его поверхность хромированная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Температура окружающей среды, градусов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от -20 до +40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Диаметр секундомера, не менее,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 xml:space="preserve">Класс точности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Емкость шкалы, с/мин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60/3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Цена деления шкалы , не мене, с/мин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0,2/1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Калибр механизма,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Допустимая погрешность за полчаса, не более, 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 xml:space="preserve">Период </w:t>
            </w:r>
            <w:proofErr w:type="spellStart"/>
            <w:r w:rsidRPr="002B1A7C">
              <w:rPr>
                <w:rFonts w:ascii="Times New Roman" w:hAnsi="Times New Roman" w:cs="Times New Roman"/>
              </w:rPr>
              <w:t>подзаводки</w:t>
            </w:r>
            <w:proofErr w:type="spellEnd"/>
            <w:r w:rsidRPr="002B1A7C">
              <w:rPr>
                <w:rFonts w:ascii="Times New Roman" w:hAnsi="Times New Roman" w:cs="Times New Roman"/>
              </w:rPr>
              <w:t xml:space="preserve"> при непрерывной работе, не менее, 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Срок энергетической автономности , не менее, 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Габаритные размеры, не более, мм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50х18х70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Масса, не более , кг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0,15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Срок службы, не менее, лет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Паспорт (инструкция) на русском языке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 xml:space="preserve">Сертификат соответствия (декларация о соответствии)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2B1A7C" w:rsidRPr="005779B4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Не менее 12 мес.</w:t>
            </w:r>
          </w:p>
        </w:tc>
      </w:tr>
      <w:tr w:rsidR="002B1A7C" w:rsidRPr="005779B4" w:rsidTr="00474808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B1A7C">
              <w:rPr>
                <w:rFonts w:ascii="Times New Roman" w:hAnsi="Times New Roman" w:cs="Times New Roman"/>
                <w:b/>
              </w:rPr>
              <w:t>Шкаф для документов – 3 шт.</w:t>
            </w:r>
          </w:p>
        </w:tc>
      </w:tr>
      <w:tr w:rsidR="002B1A7C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Описание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Требуемые параметры (диапазон, наличие)</w:t>
            </w:r>
          </w:p>
        </w:tc>
      </w:tr>
      <w:tr w:rsidR="002B1A7C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b/>
                <w:bCs/>
                <w:lang w:eastAsia="ru-RU"/>
              </w:rPr>
              <w:t>Общие требования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Сертификат соответствия  Мебель для медицинских учреждений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ОКПД 2      32.50.30.119 </w:t>
            </w:r>
            <w:r w:rsidRPr="0000249F">
              <w:rPr>
                <w:rFonts w:ascii="Times New Roman" w:hAnsi="Times New Roman" w:cs="Times New Roman"/>
              </w:rPr>
              <w:t>Мебель медицинская, включая хирургическую, стоматологическую или ветеринарную, и ее части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25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Требования к результатам применения оборудования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</w:rPr>
              <w:t>Шкаф для документов для оснащения кабинета врача в медицинских учреждениях, лабораториях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both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b/>
                <w:bCs/>
                <w:lang w:eastAsia="ru-RU"/>
              </w:rPr>
              <w:t>Технические характеристики: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0249F" w:rsidTr="00474808"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Рабочий стол</w:t>
            </w:r>
          </w:p>
        </w:tc>
      </w:tr>
      <w:tr w:rsidR="002B1A7C" w:rsidRPr="0000249F" w:rsidTr="00474808">
        <w:trPr>
          <w:trHeight w:val="427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Корпус шкафа изготовлен из материала ламинированной древесностружечной плиты, класса по выделению формальдегида Е1, толщина 16 мм, торцевые элементы каркаса  облицованы кромкой ПВХ толщиной 0,4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0F752E">
                <w:rPr>
                  <w:rFonts w:ascii="Times New Roman" w:hAnsi="Times New Roman" w:cs="Times New Roman"/>
                  <w:lang w:eastAsia="ru-RU"/>
                </w:rPr>
                <w:t>5 мм</w:t>
              </w:r>
            </w:smartTag>
            <w:r w:rsidRPr="000F752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22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Конструкция шкафа:</w:t>
            </w:r>
          </w:p>
          <w:p w:rsidR="002B1A7C" w:rsidRPr="000F752E" w:rsidRDefault="002B1A7C" w:rsidP="009628B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Топ, дно, полки шкафа изготовлены из ламинированной древесностружечной плиты, облицованной пленкой на основе термореактивных полимеров, толщина 16 мм, торцевые элементы топа и фасада облицованы </w:t>
            </w:r>
            <w:proofErr w:type="spellStart"/>
            <w:r w:rsidRPr="000F752E">
              <w:rPr>
                <w:rFonts w:ascii="Times New Roman" w:hAnsi="Times New Roman" w:cs="Times New Roman"/>
                <w:lang w:eastAsia="ru-RU"/>
              </w:rPr>
              <w:t>противоударной</w:t>
            </w:r>
            <w:proofErr w:type="spellEnd"/>
            <w:r w:rsidRPr="000F752E">
              <w:rPr>
                <w:rFonts w:ascii="Times New Roman" w:hAnsi="Times New Roman" w:cs="Times New Roman"/>
                <w:lang w:eastAsia="ru-RU"/>
              </w:rPr>
              <w:t xml:space="preserve"> кромкой ПВХ толщиной 2 мм.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0249F" w:rsidTr="00474808">
        <w:trPr>
          <w:trHeight w:val="228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Каркас шкафа установлен на металлопластиковые регулируемые опоры, что позволяет надежно устанавливать его даже на неровной поверхности.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0 мм"/>
              </w:smartTagPr>
              <w:r w:rsidRPr="000F752E">
                <w:rPr>
                  <w:rFonts w:ascii="Times New Roman" w:hAnsi="Times New Roman" w:cs="Times New Roman"/>
                  <w:lang w:eastAsia="ru-RU"/>
                </w:rPr>
                <w:t>0 мм</w:t>
              </w:r>
            </w:smartTag>
            <w:r w:rsidRPr="000F752E">
              <w:rPr>
                <w:rFonts w:ascii="Times New Roman" w:hAnsi="Times New Roman" w:cs="Times New Roman"/>
                <w:lang w:eastAsia="ru-RU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0F752E">
                <w:rPr>
                  <w:rFonts w:ascii="Times New Roman" w:hAnsi="Times New Roman" w:cs="Times New Roman"/>
                  <w:lang w:eastAsia="ru-RU"/>
                </w:rPr>
                <w:t>20 мм</w:t>
              </w:r>
            </w:smartTag>
          </w:p>
        </w:tc>
      </w:tr>
      <w:tr w:rsidR="002B1A7C" w:rsidRPr="0000249F" w:rsidTr="00474808">
        <w:trPr>
          <w:trHeight w:val="263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Цвет </w:t>
            </w:r>
            <w:proofErr w:type="spellStart"/>
            <w:r w:rsidRPr="000F752E">
              <w:rPr>
                <w:rFonts w:ascii="Times New Roman" w:hAnsi="Times New Roman" w:cs="Times New Roman"/>
                <w:lang w:eastAsia="ru-RU"/>
              </w:rPr>
              <w:t>металлокаркаса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по согласованию с заказчиком</w:t>
            </w:r>
          </w:p>
        </w:tc>
      </w:tr>
      <w:tr w:rsidR="002B1A7C" w:rsidRPr="0000249F" w:rsidTr="00474808">
        <w:trPr>
          <w:trHeight w:val="20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Цвет шкафа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по согласованию с заказчиком</w:t>
            </w:r>
          </w:p>
        </w:tc>
      </w:tr>
      <w:tr w:rsidR="002B1A7C" w:rsidRPr="0000249F" w:rsidTr="00474808">
        <w:trPr>
          <w:trHeight w:val="20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Шкаф односекционный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Шкаф имеет четыре для расположения папок для бумаг.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Задняя стенка шкафа выполнена из декоративной ДВП в цвет каркаса шкафа.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Допустимая равномерно-распределенная нагрузка:  на полку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0F752E">
                <w:rPr>
                  <w:rFonts w:ascii="Times New Roman" w:hAnsi="Times New Roman" w:cs="Times New Roman"/>
                  <w:lang w:eastAsia="ru-RU"/>
                </w:rPr>
                <w:t>15 кг</w:t>
              </w:r>
            </w:smartTag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Ширина шкафа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800 мм</w:t>
            </w:r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Глубина шкафа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400 мм</w:t>
            </w:r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Высота шкафа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1900 мм</w:t>
            </w:r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Обработка наружных поверхностей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</w:rPr>
              <w:t>Все поверхности и детали шкафа должны быть устойчивы к дезинфекции по МУ 287-113 к  1% раствору хлорамина или 3% раствору перекиси  водорода по ГОСТ 177 в комплексе с 1% раствором моющего средства по ГОСТ 25644-96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Упаковка изделия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упаковано в картонный короб по ГОСТ 52901-2007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Комплектность оборудования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Документ паспорт на изделие на русском языке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>Информационная табличка на основании каждого изделия с указанием производителя, года выпуска изделия, наименования модели и серийного номера данного изделия.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</w:rPr>
              <w:t>Информационная табличка на упаковке каждого изделия с указанием производителя, года выпуска изделия, наименования модели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34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</w:rPr>
            </w:pPr>
            <w:r w:rsidRPr="0000249F">
              <w:rPr>
                <w:rFonts w:ascii="Times New Roman" w:hAnsi="Times New Roman" w:cs="Times New Roman"/>
                <w:b/>
                <w:bCs/>
                <w:lang w:eastAsia="ru-RU"/>
              </w:rPr>
              <w:t>Срок гарантии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Гарантия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00249F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</w:tr>
      <w:tr w:rsidR="002B1A7C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 xml:space="preserve">Гарантийный срок эксплуатации изделия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00249F">
              <w:rPr>
                <w:rFonts w:ascii="Times New Roman" w:hAnsi="Times New Roman" w:cs="Times New Roman"/>
                <w:lang w:eastAsia="ru-RU"/>
              </w:rPr>
              <w:t>6 лет</w:t>
            </w:r>
          </w:p>
        </w:tc>
      </w:tr>
      <w:tr w:rsidR="002B1A7C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b/>
                <w:lang w:eastAsia="ru-RU"/>
              </w:rPr>
              <w:t>Иные требования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0249F" w:rsidTr="00474808">
        <w:trPr>
          <w:trHeight w:val="32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Стол поставляется в собранном виде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0249F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0249F">
              <w:rPr>
                <w:rFonts w:ascii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0249F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ранее </w:t>
            </w:r>
            <w:r w:rsidRPr="0000249F">
              <w:rPr>
                <w:rFonts w:ascii="Times New Roman" w:hAnsi="Times New Roman" w:cs="Times New Roman"/>
                <w:lang w:eastAsia="ru-RU"/>
              </w:rPr>
              <w:t>2024 г.</w:t>
            </w:r>
          </w:p>
        </w:tc>
      </w:tr>
      <w:tr w:rsidR="00474808" w:rsidRPr="0000249F" w:rsidTr="00474808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74808">
              <w:rPr>
                <w:rFonts w:ascii="Times New Roman" w:hAnsi="Times New Roman" w:cs="Times New Roman"/>
                <w:b/>
              </w:rPr>
              <w:t xml:space="preserve">Вешалка для одежды –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74808">
              <w:rPr>
                <w:rFonts w:ascii="Times New Roman" w:hAnsi="Times New Roman" w:cs="Times New Roman"/>
                <w:b/>
              </w:rPr>
              <w:t xml:space="preserve"> шт. </w:t>
            </w:r>
          </w:p>
        </w:tc>
      </w:tr>
      <w:tr w:rsidR="002B1A7C" w:rsidRPr="000F752E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2B1A7C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2B1A7C">
            <w:pPr>
              <w:rPr>
                <w:rFonts w:ascii="Times New Roman" w:hAnsi="Times New Roman" w:cs="Times New Roman"/>
              </w:rPr>
            </w:pPr>
            <w:r w:rsidRPr="002B1A7C">
              <w:rPr>
                <w:rFonts w:ascii="Times New Roman" w:hAnsi="Times New Roman" w:cs="Times New Roman"/>
              </w:rPr>
              <w:t>Описание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2B1A7C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1A7C">
              <w:rPr>
                <w:rFonts w:ascii="Times New Roman" w:hAnsi="Times New Roman" w:cs="Times New Roman"/>
                <w:lang w:eastAsia="ru-RU"/>
              </w:rPr>
              <w:t>Требуемые параметры (диапазон, наличие)</w:t>
            </w:r>
          </w:p>
        </w:tc>
      </w:tr>
      <w:tr w:rsidR="00474808" w:rsidRPr="000F752E" w:rsidTr="00474808">
        <w:trPr>
          <w:trHeight w:val="24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2B1A7C" w:rsidRDefault="00474808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08" w:rsidRPr="002B1A7C" w:rsidRDefault="00474808" w:rsidP="002B1A7C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b/>
                <w:bCs/>
                <w:lang w:eastAsia="ru-RU"/>
              </w:rPr>
              <w:t>Общие требования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08" w:rsidRPr="002B1A7C" w:rsidRDefault="00474808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F752E" w:rsidTr="0047480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Сертификат соответствия  Мебель для медицинских учреждений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F752E" w:rsidTr="0047480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ОКПД 2      32.50.30.119 </w:t>
            </w:r>
            <w:r w:rsidRPr="000F752E">
              <w:rPr>
                <w:rFonts w:ascii="Times New Roman" w:hAnsi="Times New Roman" w:cs="Times New Roman"/>
              </w:rPr>
              <w:t>Мебель медицинская прочая, включая хирургическую, стоматологическую или ветеринарную, и ее части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474808" w:rsidRPr="000F752E" w:rsidTr="0047480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0F752E" w:rsidRDefault="00474808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08" w:rsidRPr="000F752E" w:rsidRDefault="00474808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b/>
                <w:lang w:eastAsia="ru-RU"/>
              </w:rPr>
              <w:t>Требования к результатам применения оборудования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08" w:rsidRPr="000F752E" w:rsidRDefault="00474808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F752E" w:rsidTr="0047480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Вешалка напольная предназначена для размещения одежды в помещениях.  П</w:t>
            </w:r>
            <w:r w:rsidRPr="000F752E">
              <w:rPr>
                <w:rFonts w:ascii="Times New Roman" w:eastAsia="Batang" w:hAnsi="Times New Roman" w:cs="Times New Roman"/>
                <w:lang w:eastAsia="ko-KR"/>
              </w:rPr>
              <w:t>редназначена для установки во врачебных, смотровых кабинетах, больничных палатах и лабораториях клиник, больниц и ЛПУ</w:t>
            </w:r>
            <w:r w:rsidRPr="000F752E">
              <w:rPr>
                <w:rFonts w:ascii="Times New Roman" w:hAnsi="Times New Roman" w:cs="Times New Roman"/>
                <w:lang w:eastAsia="ru-RU"/>
              </w:rPr>
              <w:t>, организациях.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474808" w:rsidRPr="000F752E" w:rsidTr="0047480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0F752E" w:rsidRDefault="00474808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08" w:rsidRPr="000F752E" w:rsidRDefault="00474808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b/>
                <w:bCs/>
                <w:lang w:eastAsia="ru-RU"/>
              </w:rPr>
              <w:t>Технические характеристики: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08" w:rsidRPr="000F752E" w:rsidRDefault="00474808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F752E" w:rsidTr="00474808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Конструкция вешалки сварная. Каркас-</w:t>
            </w:r>
            <w:r w:rsidRPr="000F752E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стойка изготовлена из круглой трубы 38*1,5 мм, с приваренными к ней элементами.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2B1A7C" w:rsidRPr="000F752E" w:rsidTr="00474808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Каркас-основание вешалки крепится при помощи сварки к стойке, выполнено из профильной трубы 40*20 мм. в виде </w:t>
            </w:r>
            <w:proofErr w:type="spellStart"/>
            <w:r w:rsidRPr="000F752E">
              <w:rPr>
                <w:rFonts w:ascii="Times New Roman" w:hAnsi="Times New Roman" w:cs="Times New Roman"/>
                <w:lang w:eastAsia="ru-RU"/>
              </w:rPr>
              <w:t>четырехлучья</w:t>
            </w:r>
            <w:proofErr w:type="spellEnd"/>
            <w:r w:rsidRPr="000F752E">
              <w:rPr>
                <w:rFonts w:ascii="Times New Roman" w:hAnsi="Times New Roman" w:cs="Times New Roman"/>
                <w:lang w:eastAsia="ru-RU"/>
              </w:rPr>
              <w:t>, длина каждой опоры 255 мм. На видимых торцах опор пластиковые заглушки. На каждой опоре ножки - пластиковые подпятники.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F752E" w:rsidTr="00474808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Все металлические детали имеет защитно-декоративное покрытие порошковой краской в соответствии ГОСТ </w:t>
            </w:r>
            <w:r w:rsidRPr="000F752E">
              <w:rPr>
                <w:rFonts w:ascii="Times New Roman" w:hAnsi="Times New Roman" w:cs="Times New Roman"/>
                <w:bCs/>
              </w:rPr>
              <w:t xml:space="preserve">9.301 </w:t>
            </w:r>
            <w:r w:rsidRPr="000F752E">
              <w:rPr>
                <w:rFonts w:ascii="Times New Roman" w:hAnsi="Times New Roman" w:cs="Times New Roman"/>
                <w:lang w:eastAsia="ru-RU"/>
              </w:rPr>
              <w:t>не токсичной, пожароустойчивой, устойчивой к ударам, средствам дезинфекционной обработки способом протирания.</w:t>
            </w:r>
          </w:p>
          <w:p w:rsidR="002B1A7C" w:rsidRPr="000F752E" w:rsidRDefault="002B1A7C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- покрытие металлических изделий соответствует требованием </w:t>
            </w:r>
            <w:r w:rsidRPr="000F752E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0F752E">
              <w:rPr>
                <w:rFonts w:ascii="Times New Roman" w:hAnsi="Times New Roman" w:cs="Times New Roman"/>
                <w:lang w:eastAsia="ru-RU"/>
              </w:rPr>
              <w:t xml:space="preserve"> класса ГОСТ 9.032 по внешнему виду, по условиям эксплуатации группы УХЛ 4.2 по ГОСТ 9.104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F752E" w:rsidTr="00474808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Цвет вешалки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по согласованию с заказчиком</w:t>
            </w:r>
          </w:p>
        </w:tc>
      </w:tr>
      <w:tr w:rsidR="002B1A7C" w:rsidRPr="000F752E" w:rsidTr="00474808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В верхней части закреплены четыре двойных крючка для головных уборов выполненные из  круглой трубы диаметром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F752E">
                <w:rPr>
                  <w:rFonts w:ascii="Times New Roman" w:hAnsi="Times New Roman" w:cs="Times New Roman"/>
                  <w:lang w:eastAsia="ru-RU"/>
                </w:rPr>
                <w:t>10 мм</w:t>
              </w:r>
            </w:smartTag>
            <w:r w:rsidRPr="000F752E">
              <w:rPr>
                <w:rFonts w:ascii="Times New Roman" w:hAnsi="Times New Roman" w:cs="Times New Roman"/>
                <w:lang w:eastAsia="ru-RU"/>
              </w:rPr>
              <w:t xml:space="preserve"> с круглыми пластиковыми заглушками.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F752E" w:rsidTr="00474808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По середине стойки установлены два держателя для сумок, выполненные из  круглой трубы диаметром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F752E">
                <w:rPr>
                  <w:rFonts w:ascii="Times New Roman" w:hAnsi="Times New Roman" w:cs="Times New Roman"/>
                  <w:lang w:eastAsia="ru-RU"/>
                </w:rPr>
                <w:t>10 мм</w:t>
              </w:r>
            </w:smartTag>
            <w:r w:rsidRPr="000F752E">
              <w:rPr>
                <w:rFonts w:ascii="Times New Roman" w:hAnsi="Times New Roman" w:cs="Times New Roman"/>
                <w:lang w:eastAsia="ru-RU"/>
              </w:rPr>
              <w:t>, жестко приваренных к стойке, с круглыми пластиковыми заглушками.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F752E" w:rsidTr="00474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Габаритные размеры вешалки: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F752E" w:rsidTr="00474808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 - ширина </w:t>
            </w:r>
          </w:p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 - глубина </w:t>
            </w:r>
          </w:p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 - высота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550 мм"/>
              </w:smartTagPr>
              <w:r w:rsidRPr="000F752E">
                <w:rPr>
                  <w:rFonts w:ascii="Times New Roman" w:hAnsi="Times New Roman" w:cs="Times New Roman"/>
                  <w:lang w:eastAsia="ru-RU"/>
                </w:rPr>
                <w:t>550 мм</w:t>
              </w:r>
            </w:smartTag>
          </w:p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550 мм"/>
              </w:smartTagPr>
              <w:r w:rsidRPr="000F752E">
                <w:rPr>
                  <w:rFonts w:ascii="Times New Roman" w:hAnsi="Times New Roman" w:cs="Times New Roman"/>
                  <w:lang w:eastAsia="ru-RU"/>
                </w:rPr>
                <w:t>550 мм</w:t>
              </w:r>
            </w:smartTag>
          </w:p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870 мм"/>
              </w:smartTagPr>
              <w:r w:rsidRPr="000F752E">
                <w:rPr>
                  <w:rFonts w:ascii="Times New Roman" w:hAnsi="Times New Roman" w:cs="Times New Roman"/>
                  <w:lang w:eastAsia="ru-RU"/>
                </w:rPr>
                <w:t>1870 мм</w:t>
              </w:r>
            </w:smartTag>
          </w:p>
        </w:tc>
      </w:tr>
      <w:tr w:rsidR="00474808" w:rsidRPr="000F752E" w:rsidTr="00474808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0F752E" w:rsidRDefault="00474808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808" w:rsidRPr="000F752E" w:rsidRDefault="00474808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b/>
                <w:lang w:eastAsia="ru-RU"/>
              </w:rPr>
              <w:t>Обработка наружных поверхностей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08" w:rsidRPr="000F752E" w:rsidRDefault="00474808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F752E" w:rsidTr="0047480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</w:rPr>
              <w:t xml:space="preserve">Все поверхности и детали </w:t>
            </w:r>
            <w:r w:rsidRPr="000F752E">
              <w:rPr>
                <w:rFonts w:ascii="Times New Roman" w:hAnsi="Times New Roman" w:cs="Times New Roman"/>
                <w:lang w:eastAsia="ru-RU"/>
              </w:rPr>
              <w:t>изделия</w:t>
            </w:r>
            <w:r w:rsidRPr="000F752E">
              <w:rPr>
                <w:rFonts w:ascii="Times New Roman" w:hAnsi="Times New Roman" w:cs="Times New Roman"/>
              </w:rPr>
              <w:t xml:space="preserve"> устойчивы к дезинфекции по МУ 287-</w:t>
            </w:r>
            <w:r w:rsidRPr="000F752E">
              <w:rPr>
                <w:rFonts w:ascii="Times New Roman" w:hAnsi="Times New Roman" w:cs="Times New Roman"/>
              </w:rPr>
              <w:lastRenderedPageBreak/>
              <w:t>113  раствору перекиси  водорода по ГОСТ 177 в комплексе с 0,5% раствором моющего средства по ГОСТ 25644-96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lastRenderedPageBreak/>
              <w:t>соответствие</w:t>
            </w:r>
          </w:p>
        </w:tc>
      </w:tr>
      <w:tr w:rsidR="002B1A7C" w:rsidRPr="000F752E" w:rsidTr="0047480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b/>
                <w:lang w:eastAsia="ru-RU"/>
              </w:rPr>
              <w:t>Упаковка изделия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F752E" w:rsidTr="0047480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Вешалка упакована </w:t>
            </w:r>
            <w:r w:rsidRPr="000F752E">
              <w:rPr>
                <w:rFonts w:ascii="Times New Roman" w:hAnsi="Times New Roman" w:cs="Times New Roman"/>
              </w:rPr>
              <w:t>по ГОСТ 10354</w:t>
            </w:r>
            <w:r w:rsidRPr="000F752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F752E" w:rsidTr="0047480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b/>
                <w:lang w:eastAsia="ru-RU"/>
              </w:rPr>
              <w:t>Комплектность оборудования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F752E" w:rsidTr="0047480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Документ паспорт на изделие на русском языке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F752E" w:rsidTr="0047480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</w:rPr>
              <w:t xml:space="preserve">Информационная табличка на упаковке каждого изделия с указанием производителя, года выпуска изделия, наименования модели.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F752E" w:rsidTr="0047480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</w:rPr>
            </w:pPr>
            <w:r w:rsidRPr="000F752E">
              <w:rPr>
                <w:rFonts w:ascii="Times New Roman" w:hAnsi="Times New Roman" w:cs="Times New Roman"/>
                <w:b/>
                <w:bCs/>
                <w:lang w:eastAsia="ru-RU"/>
              </w:rPr>
              <w:t>Срок гарантии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F752E" w:rsidTr="00474808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Гарантия на изделие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0F752E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</w:tr>
      <w:tr w:rsidR="002B1A7C" w:rsidRPr="000F752E" w:rsidTr="00474808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 xml:space="preserve">Гарантийный срок эксплуатации изделия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0F752E">
              <w:rPr>
                <w:rFonts w:ascii="Times New Roman" w:hAnsi="Times New Roman" w:cs="Times New Roman"/>
                <w:lang w:eastAsia="ru-RU"/>
              </w:rPr>
              <w:t>6 лет</w:t>
            </w:r>
          </w:p>
        </w:tc>
      </w:tr>
      <w:tr w:rsidR="002B1A7C" w:rsidRPr="000F752E" w:rsidTr="00474808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b/>
                <w:lang w:eastAsia="ru-RU"/>
              </w:rPr>
              <w:t>Иные требования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B1A7C" w:rsidRPr="000F752E" w:rsidTr="00474808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Вешалка поставляется в собранном виде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2B1A7C" w:rsidRPr="000F752E" w:rsidTr="00474808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rPr>
                <w:rFonts w:ascii="Times New Roman" w:hAnsi="Times New Roman" w:cs="Times New Roman"/>
                <w:lang w:eastAsia="ru-RU"/>
              </w:rPr>
            </w:pPr>
            <w:r w:rsidRPr="000F752E">
              <w:rPr>
                <w:rFonts w:ascii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7C" w:rsidRPr="000F752E" w:rsidRDefault="002B1A7C" w:rsidP="009628B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ранее </w:t>
            </w:r>
            <w:r w:rsidRPr="000F752E">
              <w:rPr>
                <w:rFonts w:ascii="Times New Roman" w:hAnsi="Times New Roman" w:cs="Times New Roman"/>
                <w:lang w:eastAsia="ru-RU"/>
              </w:rPr>
              <w:t>2024 г.</w:t>
            </w:r>
          </w:p>
        </w:tc>
      </w:tr>
      <w:tr w:rsidR="00474808" w:rsidRPr="000F752E" w:rsidTr="00650940">
        <w:trPr>
          <w:trHeight w:val="24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74808">
              <w:rPr>
                <w:rFonts w:ascii="Times New Roman" w:hAnsi="Times New Roman" w:cs="Times New Roman"/>
                <w:b/>
              </w:rPr>
              <w:t>Комплект наглядных пособий гериатрия</w:t>
            </w:r>
            <w:r w:rsidRPr="00474808">
              <w:rPr>
                <w:rFonts w:ascii="Times New Roman" w:hAnsi="Times New Roman" w:cs="Times New Roman"/>
                <w:b/>
              </w:rPr>
              <w:t xml:space="preserve"> – 1 шт.</w:t>
            </w:r>
          </w:p>
        </w:tc>
      </w:tr>
      <w:tr w:rsidR="00474808" w:rsidRPr="005779B4" w:rsidTr="00474808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</w:rPr>
            </w:pPr>
            <w:r w:rsidRPr="00474808">
              <w:rPr>
                <w:rFonts w:ascii="Times New Roman" w:hAnsi="Times New Roman" w:cs="Times New Roman"/>
              </w:rPr>
              <w:t>Характеристика</w:t>
            </w:r>
          </w:p>
          <w:p w:rsidR="00474808" w:rsidRPr="00474808" w:rsidRDefault="00474808" w:rsidP="00474808">
            <w:pPr>
              <w:rPr>
                <w:rFonts w:ascii="Times New Roman" w:hAnsi="Times New Roman" w:cs="Times New Roman"/>
              </w:rPr>
            </w:pPr>
            <w:r w:rsidRPr="00474808">
              <w:rPr>
                <w:rFonts w:ascii="Times New Roman" w:hAnsi="Times New Roman" w:cs="Times New Roman"/>
              </w:rPr>
              <w:t>закупаемого оборудования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  <w:lang w:eastAsia="ru-RU"/>
              </w:rPr>
            </w:pPr>
            <w:r w:rsidRPr="00474808">
              <w:rPr>
                <w:rFonts w:ascii="Times New Roman" w:hAnsi="Times New Roman" w:cs="Times New Roman"/>
                <w:lang w:eastAsia="ru-RU"/>
              </w:rPr>
              <w:t xml:space="preserve">Требования, </w:t>
            </w:r>
          </w:p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808">
              <w:rPr>
                <w:rFonts w:ascii="Times New Roman" w:hAnsi="Times New Roman" w:cs="Times New Roman"/>
                <w:lang w:eastAsia="ru-RU"/>
              </w:rPr>
              <w:t>установленные Заказчиком</w:t>
            </w:r>
          </w:p>
        </w:tc>
      </w:tr>
      <w:tr w:rsidR="00474808" w:rsidRPr="005779B4" w:rsidTr="00474808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</w:rPr>
            </w:pPr>
            <w:r w:rsidRPr="00474808">
              <w:rPr>
                <w:rFonts w:ascii="Times New Roman" w:hAnsi="Times New Roman" w:cs="Times New Roman"/>
              </w:rPr>
              <w:t>Размер плаката: А1 (594x841 мм) или А2 (420x594 мм);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  <w:lang w:eastAsia="ru-RU"/>
              </w:rPr>
            </w:pPr>
            <w:r w:rsidRPr="00474808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474808" w:rsidRPr="005779B4" w:rsidTr="00474808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</w:rPr>
            </w:pPr>
            <w:r w:rsidRPr="00474808">
              <w:rPr>
                <w:rFonts w:ascii="Times New Roman" w:hAnsi="Times New Roman" w:cs="Times New Roman"/>
              </w:rPr>
              <w:t>Бумага для широкоформатной печати высокого качества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  <w:lang w:eastAsia="ru-RU"/>
              </w:rPr>
            </w:pPr>
            <w:r w:rsidRPr="00474808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474808" w:rsidRPr="005779B4" w:rsidTr="00474808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</w:rPr>
            </w:pPr>
            <w:r w:rsidRPr="00474808">
              <w:rPr>
                <w:rFonts w:ascii="Times New Roman" w:hAnsi="Times New Roman" w:cs="Times New Roman"/>
              </w:rPr>
              <w:t>Плотность бумаги 200 г/м2.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  <w:lang w:eastAsia="ru-RU"/>
              </w:rPr>
            </w:pPr>
            <w:r w:rsidRPr="00474808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474808" w:rsidRPr="005779B4" w:rsidTr="00474808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08" w:rsidRPr="00474808" w:rsidRDefault="00474808" w:rsidP="00474808">
            <w:pPr>
              <w:rPr>
                <w:rFonts w:ascii="Times New Roman" w:hAnsi="Times New Roman" w:cs="Times New Roman"/>
              </w:rPr>
            </w:pPr>
            <w:r w:rsidRPr="00474808">
              <w:rPr>
                <w:rFonts w:ascii="Times New Roman" w:hAnsi="Times New Roman" w:cs="Times New Roman"/>
              </w:rPr>
              <w:t>Информация на плакатах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808">
              <w:rPr>
                <w:rFonts w:ascii="Times New Roman" w:hAnsi="Times New Roman" w:cs="Times New Roman"/>
                <w:lang w:eastAsia="ru-RU"/>
              </w:rPr>
              <w:t>Болезнь Альцгеймера</w:t>
            </w:r>
          </w:p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808">
              <w:rPr>
                <w:rFonts w:ascii="Times New Roman" w:hAnsi="Times New Roman" w:cs="Times New Roman"/>
                <w:lang w:eastAsia="ru-RU"/>
              </w:rPr>
              <w:t>Паркинсонизм</w:t>
            </w:r>
          </w:p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808">
              <w:rPr>
                <w:rFonts w:ascii="Times New Roman" w:hAnsi="Times New Roman" w:cs="Times New Roman"/>
                <w:lang w:eastAsia="ru-RU"/>
              </w:rPr>
              <w:t>Развитие атеросклероза</w:t>
            </w:r>
          </w:p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808">
              <w:rPr>
                <w:rFonts w:ascii="Times New Roman" w:hAnsi="Times New Roman" w:cs="Times New Roman"/>
                <w:lang w:eastAsia="ru-RU"/>
              </w:rPr>
              <w:t>Остеопороз</w:t>
            </w:r>
          </w:p>
          <w:p w:rsidR="00474808" w:rsidRPr="00474808" w:rsidRDefault="00474808" w:rsidP="004748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808">
              <w:rPr>
                <w:rFonts w:ascii="Times New Roman" w:hAnsi="Times New Roman" w:cs="Times New Roman"/>
                <w:lang w:eastAsia="ru-RU"/>
              </w:rPr>
              <w:t>Артериальная гипертония</w:t>
            </w:r>
          </w:p>
        </w:tc>
      </w:tr>
    </w:tbl>
    <w:p w:rsidR="002A1AF3" w:rsidRPr="00092270" w:rsidRDefault="002A1AF3" w:rsidP="0047480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1069"/>
        <w:gridCol w:w="50"/>
        <w:gridCol w:w="4386"/>
        <w:gridCol w:w="4111"/>
      </w:tblGrid>
      <w:tr w:rsidR="002A1AF3" w:rsidRPr="00092270"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строки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планируемой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Содержательная часть 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474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  <w:r w:rsidR="00194E0E"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срок заключения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474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847844"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условия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911657" w:rsidRDefault="00EF2572" w:rsidP="00EF25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поставки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F2572" w:rsidRDefault="00EF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 должен быть поставлен в течение </w:t>
            </w:r>
            <w:r w:rsidR="00DF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(сорока пяти</w:t>
            </w:r>
            <w:r w:rsidR="005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направления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казчиком соответствующей заявки</w:t>
            </w:r>
            <w:r w:rsidR="0091165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по заявкам, полученным от Заказчика. 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направляется Поставщику по почте по адресу Поставщика, указанному в договоре либо </w:t>
            </w:r>
            <w:proofErr w:type="gramStart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телеграммой</w:t>
            </w:r>
            <w:proofErr w:type="gramEnd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 адресу электронной почты указанному в договоре.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по рабочим дням в период с 8-00 часов до 16-00 часов (время обеденного перерыва с 12-00 часов до 13-</w:t>
            </w:r>
            <w:proofErr w:type="gramStart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00)(</w:t>
            </w:r>
            <w:proofErr w:type="gramEnd"/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местному времени Заказчика).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поставки Товара является дата подписания Заказчиком (Получателем), товарных накладных по форме ТОРГ-12 («универсального передаточного документа») и (или) Акта сдачи-приемки Товара.</w:t>
            </w:r>
          </w:p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не позднее, чем за 24 часа до момента поставки Товара, должен уведомить Заказчика (Получателя) о планируемой отгрузке. Сообщение должно содержать ссылку на реквизиты договора, реквизиты соответствующей заявки, а также дату и планируемое время отгрузки. Досрочная поставка допускается только по согласованию с Заказчиком (Получателем). В случае согласования досрочной поставки Заказчик (Получатель) обязуется принять Товар и подписать товарные накладные по форме ТОРГ-12 («универсальный передаточный документ») и (или) Акт сдачи-приемки Товара и Акт соответствия/несоответствия Товара в порядке, установленном договором.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оплаты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оплачивает фактически поставленную Поставщиком партию Товара в соответствии с договором </w:t>
            </w: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путем перечисления соответствующей суммы на банковский счет Поставщика в течение 7 (семи) рабочих дней  с даты подписания Заказчиком товарных накладных по форме ТОРГ-12 («универсального передаточного документа») и/или Акта сдачи - приемки Товара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474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НМЦД</w:t>
            </w:r>
          </w:p>
        </w:tc>
      </w:tr>
      <w:tr w:rsidR="002A1AF3" w:rsidRPr="00092270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гарантирует качество и безопасность поставляемого Товара в соответствии с настоящим договором, в объеме, указанном в Спецификации, а также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      </w:r>
          </w:p>
        </w:tc>
      </w:tr>
    </w:tbl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</w:t>
      </w:r>
      <w:r w:rsidR="00535CB2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 в табличной части.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предоста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ценовой информации: до 1</w:t>
      </w:r>
      <w:r w:rsidR="00A7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 </w:t>
      </w:r>
      <w:r w:rsidR="0084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5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74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</w:t>
      </w:r>
      <w:r w:rsidR="00194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цена единицы товара и общая цена договора на условиях, указанных в запросе;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срок действия предлагаемой цены;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расчет предлагаемой цены с целью предупреждения намеренного завышения или занижения цен товаров;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5B4E30" w:rsidRPr="00092270" w:rsidRDefault="009142B8" w:rsidP="005B4E3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306 и (или) на электронную почту в формате 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="005B4E30" w:rsidRPr="0009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crb-zakupki@bk.ru, и (или) посредством региональной информационной системы в сфере закупок Свердловской области.</w:t>
      </w:r>
    </w:p>
    <w:p w:rsidR="002A1AF3" w:rsidRPr="00092270" w:rsidRDefault="002A1AF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F3" w:rsidRPr="00092270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933"/>
        <w:gridCol w:w="7638"/>
      </w:tblGrid>
      <w:tr w:rsidR="002A1AF3" w:rsidRPr="0009227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 w:rsidRPr="0009227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Pr="00092270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:rsidR="002A1AF3" w:rsidRDefault="009142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982"/>
        <w:gridCol w:w="2400"/>
        <w:gridCol w:w="3189"/>
      </w:tblGrid>
      <w:tr w:rsidR="002A1AF3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AF3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91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2A1AF3" w:rsidRDefault="002A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AF3" w:rsidRDefault="002A1AF3"/>
    <w:sectPr w:rsidR="002A1AF3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970253C"/>
    <w:name w:val="WW8Num1"/>
    <w:lvl w:ilvl="0">
      <w:start w:val="1"/>
      <w:numFmt w:val="decimal"/>
      <w:lvlText w:val="%1."/>
      <w:lvlJc w:val="center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1" w15:restartNumberingAfterBreak="0">
    <w:nsid w:val="01CB70D3"/>
    <w:multiLevelType w:val="hybridMultilevel"/>
    <w:tmpl w:val="CAB86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6DF"/>
    <w:multiLevelType w:val="hybridMultilevel"/>
    <w:tmpl w:val="71AEA0AA"/>
    <w:lvl w:ilvl="0" w:tplc="B20AD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C638D9"/>
    <w:multiLevelType w:val="hybridMultilevel"/>
    <w:tmpl w:val="CAB86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636E"/>
    <w:multiLevelType w:val="hybridMultilevel"/>
    <w:tmpl w:val="CF08F0B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0286"/>
    <w:multiLevelType w:val="hybridMultilevel"/>
    <w:tmpl w:val="EDF44A54"/>
    <w:lvl w:ilvl="0" w:tplc="A402603A">
      <w:start w:val="32"/>
      <w:numFmt w:val="decimal"/>
      <w:lvlText w:val="%1"/>
      <w:lvlJc w:val="left"/>
      <w:pPr>
        <w:ind w:left="720" w:hanging="360"/>
      </w:pPr>
      <w:rPr>
        <w:rFonts w:ascii="Arial Narrow" w:hAnsi="Arial Narrow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E4B0C"/>
    <w:multiLevelType w:val="hybridMultilevel"/>
    <w:tmpl w:val="3224D7F4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A2575"/>
    <w:multiLevelType w:val="hybridMultilevel"/>
    <w:tmpl w:val="CAB86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777CD"/>
    <w:multiLevelType w:val="hybridMultilevel"/>
    <w:tmpl w:val="EA32373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96129"/>
    <w:multiLevelType w:val="hybridMultilevel"/>
    <w:tmpl w:val="CAB86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12333"/>
    <w:multiLevelType w:val="hybridMultilevel"/>
    <w:tmpl w:val="CF08F0B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43FA5"/>
    <w:multiLevelType w:val="multilevel"/>
    <w:tmpl w:val="AA0A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907E98"/>
    <w:multiLevelType w:val="hybridMultilevel"/>
    <w:tmpl w:val="D4F8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F58FB"/>
    <w:multiLevelType w:val="multilevel"/>
    <w:tmpl w:val="D382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E3BC4"/>
    <w:multiLevelType w:val="hybridMultilevel"/>
    <w:tmpl w:val="EA32373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34236"/>
    <w:multiLevelType w:val="hybridMultilevel"/>
    <w:tmpl w:val="C91A7E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4"/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2A1AF3"/>
    <w:rsid w:val="000529AE"/>
    <w:rsid w:val="00066E53"/>
    <w:rsid w:val="00092270"/>
    <w:rsid w:val="00194E0E"/>
    <w:rsid w:val="00195443"/>
    <w:rsid w:val="002A1AF3"/>
    <w:rsid w:val="002A3688"/>
    <w:rsid w:val="002B1A7C"/>
    <w:rsid w:val="003B1668"/>
    <w:rsid w:val="00454237"/>
    <w:rsid w:val="00474808"/>
    <w:rsid w:val="00522952"/>
    <w:rsid w:val="00530961"/>
    <w:rsid w:val="00535CB2"/>
    <w:rsid w:val="005801C5"/>
    <w:rsid w:val="005A4E2C"/>
    <w:rsid w:val="005B4E30"/>
    <w:rsid w:val="00641108"/>
    <w:rsid w:val="006522AF"/>
    <w:rsid w:val="006E5BC7"/>
    <w:rsid w:val="00713139"/>
    <w:rsid w:val="00722EF1"/>
    <w:rsid w:val="00745E12"/>
    <w:rsid w:val="00847844"/>
    <w:rsid w:val="00852FE5"/>
    <w:rsid w:val="008C4322"/>
    <w:rsid w:val="008D68B0"/>
    <w:rsid w:val="008E508E"/>
    <w:rsid w:val="00911657"/>
    <w:rsid w:val="009142B8"/>
    <w:rsid w:val="00947C10"/>
    <w:rsid w:val="009D3D9A"/>
    <w:rsid w:val="009F1744"/>
    <w:rsid w:val="00A70566"/>
    <w:rsid w:val="00AA5EAD"/>
    <w:rsid w:val="00AE001A"/>
    <w:rsid w:val="00B9302D"/>
    <w:rsid w:val="00BB2817"/>
    <w:rsid w:val="00BD536A"/>
    <w:rsid w:val="00BF5865"/>
    <w:rsid w:val="00C0581F"/>
    <w:rsid w:val="00C73A8F"/>
    <w:rsid w:val="00CA41CE"/>
    <w:rsid w:val="00D04737"/>
    <w:rsid w:val="00DE13A6"/>
    <w:rsid w:val="00DF4E78"/>
    <w:rsid w:val="00E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525690"/>
  <w15:docId w15:val="{F259DD2C-8167-40F6-AFB3-B97ECEB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Body Text 3" w:uiPriority="0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A4E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auto"/>
      <w:sz w:val="20"/>
      <w:szCs w:val="20"/>
    </w:rPr>
  </w:style>
  <w:style w:type="paragraph" w:customStyle="1" w:styleId="Pa1">
    <w:name w:val="Pa1"/>
    <w:basedOn w:val="a"/>
    <w:next w:val="a"/>
    <w:rsid w:val="005B4E30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922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2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066E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21">
    <w:name w:val="fontstyle21"/>
    <w:rsid w:val="00066E5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10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9F17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Emphasis"/>
    <w:qFormat/>
    <w:rsid w:val="009F1744"/>
    <w:rPr>
      <w:i/>
      <w:iCs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1954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B9302D"/>
    <w:pPr>
      <w:spacing w:after="160" w:line="259" w:lineRule="auto"/>
      <w:ind w:left="708"/>
    </w:pPr>
    <w:rPr>
      <w:rFonts w:cs="Times New Roman"/>
    </w:rPr>
  </w:style>
  <w:style w:type="character" w:customStyle="1" w:styleId="bold">
    <w:name w:val="bold"/>
    <w:rsid w:val="00B9302D"/>
  </w:style>
  <w:style w:type="table" w:styleId="a7">
    <w:name w:val="Table Grid"/>
    <w:basedOn w:val="a1"/>
    <w:uiPriority w:val="39"/>
    <w:rsid w:val="002A368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5A4E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tive">
    <w:name w:val="active"/>
    <w:basedOn w:val="a"/>
    <w:rsid w:val="005A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A4E2C"/>
    <w:rPr>
      <w:b/>
      <w:bCs/>
    </w:rPr>
  </w:style>
  <w:style w:type="paragraph" w:styleId="a9">
    <w:name w:val="footer"/>
    <w:basedOn w:val="a"/>
    <w:link w:val="aa"/>
    <w:rsid w:val="005A4E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5A4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A4E2C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b-2@syse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28</Pages>
  <Words>5642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55</cp:revision>
  <cp:lastPrinted>2021-10-14T11:46:00Z</cp:lastPrinted>
  <dcterms:created xsi:type="dcterms:W3CDTF">2021-10-14T11:07:00Z</dcterms:created>
  <dcterms:modified xsi:type="dcterms:W3CDTF">2024-05-21T05:47:00Z</dcterms:modified>
</cp:coreProperties>
</file>