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6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4F007747" w:rsidR="00B9726C" w:rsidRPr="00B9726C" w:rsidRDefault="00695E9E" w:rsidP="00522DA1">
            <w:pPr>
              <w:spacing w:line="360" w:lineRule="auto"/>
            </w:pPr>
            <w:r w:rsidRPr="00695E9E">
              <w:t>ЗКП-2025-006962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71CC4840" w:rsidR="00714F98" w:rsidRDefault="00714F98" w:rsidP="006D3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1EA7DAC9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0B2725">
        <w:rPr>
          <w:rFonts w:ascii="Times New Roman" w:hAnsi="Times New Roman" w:cs="Times New Roman"/>
          <w:sz w:val="24"/>
          <w:szCs w:val="24"/>
        </w:rPr>
        <w:t xml:space="preserve">на </w:t>
      </w:r>
      <w:r w:rsidRPr="000B2725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расходных материалов на 202</w:t>
      </w:r>
      <w:r w:rsidR="00A130F0">
        <w:rPr>
          <w:rFonts w:ascii="Times New Roman" w:hAnsi="Times New Roman" w:cs="Times New Roman"/>
          <w:sz w:val="24"/>
          <w:szCs w:val="24"/>
        </w:rPr>
        <w:t>5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0B2725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поставки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2410"/>
        <w:gridCol w:w="4253"/>
        <w:gridCol w:w="1276"/>
        <w:gridCol w:w="1559"/>
      </w:tblGrid>
      <w:tr w:rsidR="00427861" w:rsidRPr="00427861" w14:paraId="5A7C0382" w14:textId="77777777" w:rsidTr="0016571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410" w14:textId="77777777" w:rsidR="00427861" w:rsidRPr="00427861" w:rsidRDefault="0042786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6A6F" w14:textId="5DEF95F6" w:rsidR="00427861" w:rsidRPr="00427861" w:rsidRDefault="00B85392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07" w14:textId="0A07AD62" w:rsidR="00427861" w:rsidRPr="00427861" w:rsidRDefault="00B85392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4C2" w14:textId="77777777" w:rsidR="00427861" w:rsidRPr="00427861" w:rsidRDefault="0042786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A81" w14:textId="77777777" w:rsidR="00427861" w:rsidRPr="00427861" w:rsidRDefault="0042786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</w:tr>
      <w:tr w:rsidR="00812E97" w:rsidRPr="00427861" w14:paraId="50AD9476" w14:textId="77777777" w:rsidTr="00B8539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CD2B" w14:textId="73A18F7A" w:rsidR="00812E97" w:rsidRPr="00427861" w:rsidRDefault="00812E97" w:rsidP="008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E7AD" w14:textId="2D4E8CE2" w:rsidR="0001104D" w:rsidRPr="00FC0EB8" w:rsidRDefault="00B85392" w:rsidP="00B8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</w:t>
            </w:r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о 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ирующее</w:t>
            </w:r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UnoVac</w:t>
            </w:r>
            <w:proofErr w:type="spellEnd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, катетер дренаж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Ulmer</w:t>
            </w:r>
            <w:proofErr w:type="spellEnd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СН10/75см с троакаром, вак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уумной </w:t>
            </w:r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камерой и мешком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26015185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B7C2" w14:textId="04A3093A" w:rsidR="00812E97" w:rsidRPr="00B85392" w:rsidRDefault="00B85392" w:rsidP="00B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Закрытая дренажная система для активного дренирования, должна включать в себя полусферическую прозрачную вакуумную камеру объемом не менее 300 мл и не более 320 мл, и отсоединяющийся сборный </w:t>
            </w:r>
            <w:proofErr w:type="gramStart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мешок  с</w:t>
            </w:r>
            <w:proofErr w:type="gramEnd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градуировкой и встроенным гидрофобным </w:t>
            </w:r>
            <w:proofErr w:type="spellStart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антибактеральным</w:t>
            </w:r>
            <w:proofErr w:type="spellEnd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фильтром, объемом не менее 600 мл и не более 700 мл. Камера должна иметь не менее 2-х невозвратных клапанов, встроенные крючок и шнур (2 варианта устройства для крепления), соединяется со сборным мешком при помощи поворотного коннектора. Система должна комплектоваться ПВХ </w:t>
            </w:r>
            <w:proofErr w:type="spellStart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ренгеноконтрастным</w:t>
            </w:r>
            <w:proofErr w:type="spellEnd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дренажом </w:t>
            </w:r>
            <w:proofErr w:type="spellStart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Ульмера</w:t>
            </w:r>
            <w:proofErr w:type="spellEnd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10СН, длиной не менее 750 мм, с </w:t>
            </w:r>
            <w:proofErr w:type="gramStart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>возрастающим  диаметром</w:t>
            </w:r>
            <w:proofErr w:type="gramEnd"/>
            <w:r w:rsidRPr="00B85392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по мере отдаления от источника вакуума. Наличие троакара у дренажного катетера. Стерильно.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одноразового использования.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5422" w14:textId="01FB1422" w:rsidR="00812E97" w:rsidRPr="00427861" w:rsidRDefault="00B85392" w:rsidP="008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8134" w14:textId="2AF09E41" w:rsidR="00812E97" w:rsidRPr="00427861" w:rsidRDefault="0001104D" w:rsidP="008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</w:tbl>
    <w:p w14:paraId="56CA9688" w14:textId="287E9CF3" w:rsidR="00086EBB" w:rsidRDefault="00086EBB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714F9511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lastRenderedPageBreak/>
        <w:t>Поставки осуществляются в рамках заключенного договора в течение 202</w:t>
      </w:r>
      <w:r w:rsidR="00A130F0">
        <w:rPr>
          <w:rFonts w:ascii="Times New Roman" w:hAnsi="Times New Roman" w:cs="Times New Roman"/>
          <w:sz w:val="24"/>
          <w:szCs w:val="24"/>
        </w:rPr>
        <w:t>5</w:t>
      </w:r>
      <w:r w:rsidRPr="000B2725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58BDE88" w:rsidR="00714F98" w:rsidRPr="003B25D3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95E9E" w:rsidRPr="00695E9E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695E9E" w:rsidRPr="00695E9E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695E9E" w:rsidRPr="00695E9E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695E9E" w:rsidRPr="00695E9E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695E9E" w:rsidRPr="00695E9E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695E9E" w:rsidRPr="00695E9E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695E9E" w:rsidRPr="00695E9E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5E9E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68DAB143" w:rsidR="00714F98" w:rsidRPr="00BF45A2" w:rsidRDefault="006D360F" w:rsidP="00BF45A2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pis40@gkb40.ur.ru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104D"/>
    <w:rsid w:val="000160AC"/>
    <w:rsid w:val="0004210D"/>
    <w:rsid w:val="000768FE"/>
    <w:rsid w:val="00086EBB"/>
    <w:rsid w:val="00097976"/>
    <w:rsid w:val="000B2725"/>
    <w:rsid w:val="000E15A2"/>
    <w:rsid w:val="00131710"/>
    <w:rsid w:val="00135C1E"/>
    <w:rsid w:val="00161BEA"/>
    <w:rsid w:val="0016571D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5D3"/>
    <w:rsid w:val="003B2B61"/>
    <w:rsid w:val="00400D99"/>
    <w:rsid w:val="00427861"/>
    <w:rsid w:val="004546FB"/>
    <w:rsid w:val="00493131"/>
    <w:rsid w:val="004A0E42"/>
    <w:rsid w:val="004B4046"/>
    <w:rsid w:val="00522DA1"/>
    <w:rsid w:val="0053549E"/>
    <w:rsid w:val="00594A47"/>
    <w:rsid w:val="00595C30"/>
    <w:rsid w:val="005D4049"/>
    <w:rsid w:val="005E0C20"/>
    <w:rsid w:val="005E453E"/>
    <w:rsid w:val="00607590"/>
    <w:rsid w:val="006361ED"/>
    <w:rsid w:val="00667F64"/>
    <w:rsid w:val="00695E9E"/>
    <w:rsid w:val="006C586F"/>
    <w:rsid w:val="006D0C5A"/>
    <w:rsid w:val="006D360F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7F5512"/>
    <w:rsid w:val="00812E97"/>
    <w:rsid w:val="0084062C"/>
    <w:rsid w:val="00887E6B"/>
    <w:rsid w:val="008B515C"/>
    <w:rsid w:val="008C7241"/>
    <w:rsid w:val="009229EC"/>
    <w:rsid w:val="00952243"/>
    <w:rsid w:val="00975588"/>
    <w:rsid w:val="009C67B3"/>
    <w:rsid w:val="009F2354"/>
    <w:rsid w:val="00A0512B"/>
    <w:rsid w:val="00A130F0"/>
    <w:rsid w:val="00A35154"/>
    <w:rsid w:val="00A40814"/>
    <w:rsid w:val="00AD1421"/>
    <w:rsid w:val="00AE1D1A"/>
    <w:rsid w:val="00AE6E19"/>
    <w:rsid w:val="00B4481F"/>
    <w:rsid w:val="00B60051"/>
    <w:rsid w:val="00B8383D"/>
    <w:rsid w:val="00B85392"/>
    <w:rsid w:val="00B93CA4"/>
    <w:rsid w:val="00B9726C"/>
    <w:rsid w:val="00BA0341"/>
    <w:rsid w:val="00BB2F49"/>
    <w:rsid w:val="00BD12A9"/>
    <w:rsid w:val="00BF45A2"/>
    <w:rsid w:val="00C01852"/>
    <w:rsid w:val="00C04448"/>
    <w:rsid w:val="00C1610B"/>
    <w:rsid w:val="00C943D2"/>
    <w:rsid w:val="00C9516A"/>
    <w:rsid w:val="00CA17A8"/>
    <w:rsid w:val="00CD0300"/>
    <w:rsid w:val="00D16888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266E9"/>
    <w:rsid w:val="00F917D4"/>
    <w:rsid w:val="00FA47B8"/>
    <w:rsid w:val="00FB126E"/>
    <w:rsid w:val="00FB6BC5"/>
    <w:rsid w:val="00FC0EB8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@gkb40.u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is40@gkb40.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b40@gkb40.u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807D-A372-49C7-84CA-56E54089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3</cp:revision>
  <cp:lastPrinted>2023-09-01T04:48:00Z</cp:lastPrinted>
  <dcterms:created xsi:type="dcterms:W3CDTF">2025-06-27T06:03:00Z</dcterms:created>
  <dcterms:modified xsi:type="dcterms:W3CDTF">2025-06-27T09:47:00Z</dcterms:modified>
</cp:coreProperties>
</file>