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3AFFC" w14:textId="77777777" w:rsidR="006B0B5A" w:rsidRDefault="006B0B5A" w:rsidP="006F0047">
      <w:pPr>
        <w:pStyle w:val="a3"/>
        <w:jc w:val="center"/>
        <w:rPr>
          <w:rFonts w:ascii="Times New Roman" w:hAnsi="Times New Roman" w:cs="Times New Roman"/>
          <w:sz w:val="20"/>
          <w:szCs w:val="20"/>
        </w:rPr>
      </w:pPr>
    </w:p>
    <w:p w14:paraId="0C8332DD" w14:textId="77777777" w:rsidR="006B0B5A" w:rsidRDefault="006B0B5A" w:rsidP="006F0047">
      <w:pPr>
        <w:pStyle w:val="a3"/>
        <w:jc w:val="center"/>
        <w:rPr>
          <w:rFonts w:ascii="Times New Roman" w:hAnsi="Times New Roman" w:cs="Times New Roman"/>
          <w:sz w:val="20"/>
          <w:szCs w:val="20"/>
        </w:rPr>
      </w:pPr>
    </w:p>
    <w:p w14:paraId="2042F35F" w14:textId="77777777" w:rsidR="006B0B5A" w:rsidRDefault="006B0B5A" w:rsidP="006F0047">
      <w:pPr>
        <w:pStyle w:val="a3"/>
        <w:jc w:val="center"/>
        <w:rPr>
          <w:rFonts w:ascii="Times New Roman" w:hAnsi="Times New Roman" w:cs="Times New Roman"/>
          <w:sz w:val="20"/>
          <w:szCs w:val="20"/>
        </w:rPr>
      </w:pPr>
    </w:p>
    <w:p w14:paraId="437F47FF" w14:textId="77777777" w:rsidR="006B0B5A" w:rsidRDefault="006B0B5A" w:rsidP="006F0047">
      <w:pPr>
        <w:pStyle w:val="a3"/>
        <w:jc w:val="center"/>
        <w:rPr>
          <w:rFonts w:ascii="Times New Roman" w:hAnsi="Times New Roman" w:cs="Times New Roman"/>
          <w:sz w:val="20"/>
          <w:szCs w:val="20"/>
        </w:rPr>
      </w:pPr>
    </w:p>
    <w:p w14:paraId="04F9DC3B" w14:textId="77777777" w:rsidR="006B0B5A" w:rsidRDefault="006B0B5A" w:rsidP="006F0047">
      <w:pPr>
        <w:pStyle w:val="a3"/>
        <w:jc w:val="center"/>
        <w:rPr>
          <w:rFonts w:ascii="Times New Roman" w:hAnsi="Times New Roman" w:cs="Times New Roman"/>
          <w:sz w:val="20"/>
          <w:szCs w:val="20"/>
        </w:rPr>
      </w:pPr>
    </w:p>
    <w:p w14:paraId="008267B4" w14:textId="77777777" w:rsidR="006B0B5A" w:rsidRDefault="006B0B5A" w:rsidP="006B0B5A">
      <w:pPr>
        <w:widowControl w:val="0"/>
        <w:jc w:val="center"/>
        <w:rPr>
          <w:rFonts w:ascii="Times New Roman" w:eastAsia="SimSun" w:hAnsi="Times New Roman"/>
          <w:sz w:val="28"/>
          <w:szCs w:val="28"/>
        </w:rPr>
      </w:pPr>
      <w:r>
        <w:rPr>
          <w:rFonts w:ascii="Times New Roman" w:eastAsia="SimSun" w:hAnsi="Times New Roman"/>
          <w:sz w:val="28"/>
          <w:szCs w:val="28"/>
        </w:rPr>
        <w:t>Запрос на предоставление ценовой информации.</w:t>
      </w:r>
    </w:p>
    <w:p w14:paraId="25D11492" w14:textId="77777777" w:rsidR="006B0B5A" w:rsidRDefault="006B0B5A" w:rsidP="006B0B5A">
      <w:pPr>
        <w:widowControl w:val="0"/>
        <w:jc w:val="both"/>
      </w:pPr>
      <w:r>
        <w:rPr>
          <w:rFonts w:ascii="Times New Roman" w:eastAsia="SimSun" w:hAnsi="Times New Roman"/>
          <w:sz w:val="28"/>
          <w:szCs w:val="28"/>
        </w:rPr>
        <w:t xml:space="preserve">          </w:t>
      </w:r>
      <w:r>
        <w:rPr>
          <w:rFonts w:ascii="Times New Roman" w:eastAsia="SimSun" w:hAnsi="Times New Roman"/>
          <w:spacing w:val="-3"/>
          <w:sz w:val="28"/>
          <w:szCs w:val="28"/>
        </w:rPr>
        <w:t xml:space="preserve">Просим предоставить коммерческое предложение на </w:t>
      </w:r>
      <w:r>
        <w:rPr>
          <w:rFonts w:ascii="Times New Roman" w:eastAsia="SimSun" w:hAnsi="Times New Roman"/>
          <w:iCs/>
          <w:spacing w:val="-3"/>
          <w:sz w:val="28"/>
          <w:szCs w:val="28"/>
        </w:rPr>
        <w:t>поставку  мягкого инвентаря.</w:t>
      </w:r>
    </w:p>
    <w:p w14:paraId="610EF703" w14:textId="77777777" w:rsidR="006B0B5A" w:rsidRDefault="006B0B5A" w:rsidP="006B0B5A">
      <w:pPr>
        <w:ind w:firstLine="709"/>
        <w:jc w:val="both"/>
      </w:pPr>
      <w:r>
        <w:rPr>
          <w:rFonts w:ascii="Times New Roman" w:hAnsi="Times New Roman"/>
          <w:sz w:val="28"/>
          <w:szCs w:val="28"/>
        </w:rPr>
        <w:t>Порядок поставки продукции, выполнения работ, оказание услуг: в течении 90 календарных дней.</w:t>
      </w:r>
    </w:p>
    <w:p w14:paraId="1627087E" w14:textId="77777777" w:rsidR="006B0B5A" w:rsidRDefault="006B0B5A" w:rsidP="006B0B5A">
      <w:pPr>
        <w:ind w:firstLine="709"/>
        <w:jc w:val="both"/>
        <w:rPr>
          <w:rFonts w:ascii="Times New Roman" w:hAnsi="Times New Roman"/>
          <w:sz w:val="28"/>
          <w:szCs w:val="28"/>
        </w:rPr>
      </w:pPr>
      <w:r>
        <w:rPr>
          <w:rFonts w:ascii="Times New Roman" w:hAnsi="Times New Roman"/>
          <w:sz w:val="28"/>
          <w:szCs w:val="28"/>
        </w:rPr>
        <w:t>Предполагаемые сроки проведения закупки апрель   2025г.;</w:t>
      </w:r>
    </w:p>
    <w:p w14:paraId="727D9633" w14:textId="77777777" w:rsidR="006B0B5A" w:rsidRDefault="006B0B5A" w:rsidP="006B0B5A">
      <w:pPr>
        <w:ind w:firstLine="709"/>
        <w:jc w:val="both"/>
        <w:rPr>
          <w:rFonts w:ascii="Times New Roman" w:hAnsi="Times New Roman"/>
          <w:sz w:val="28"/>
          <w:szCs w:val="28"/>
        </w:rPr>
      </w:pPr>
      <w:r>
        <w:rPr>
          <w:rFonts w:ascii="Times New Roman" w:hAnsi="Times New Roman"/>
          <w:sz w:val="28"/>
          <w:szCs w:val="28"/>
        </w:rPr>
        <w:t>Порядок оплаты не более 7 рабочих дней со дня исполнения обязательств по договору (отдельному этапу договора);</w:t>
      </w:r>
    </w:p>
    <w:p w14:paraId="56F806DB" w14:textId="77777777" w:rsidR="006B0B5A" w:rsidRDefault="006B0B5A" w:rsidP="006B0B5A">
      <w:pPr>
        <w:ind w:firstLine="709"/>
        <w:jc w:val="both"/>
        <w:rPr>
          <w:rFonts w:ascii="Times New Roman" w:hAnsi="Times New Roman"/>
          <w:sz w:val="28"/>
          <w:szCs w:val="28"/>
        </w:rPr>
      </w:pPr>
      <w:r>
        <w:rPr>
          <w:rFonts w:ascii="Times New Roman" w:hAnsi="Times New Roman"/>
          <w:sz w:val="28"/>
          <w:szCs w:val="28"/>
        </w:rPr>
        <w:t>Требования к гарантийному сроку товара, работы, услуги и (или) объему предоставления гарантий их качества не менее 12 месяцев;</w:t>
      </w:r>
    </w:p>
    <w:p w14:paraId="042BE1CB" w14:textId="77777777" w:rsidR="006B0B5A" w:rsidRDefault="006B0B5A" w:rsidP="006B0B5A">
      <w:pPr>
        <w:ind w:firstLine="709"/>
        <w:jc w:val="both"/>
        <w:rPr>
          <w:rFonts w:ascii="Times New Roman" w:hAnsi="Times New Roman"/>
          <w:sz w:val="28"/>
          <w:szCs w:val="28"/>
        </w:rPr>
      </w:pPr>
      <w:r>
        <w:rPr>
          <w:rFonts w:ascii="Times New Roman" w:hAnsi="Times New Roman"/>
          <w:sz w:val="28"/>
          <w:szCs w:val="28"/>
        </w:rPr>
        <w:t>Сроки предоставления ценовой информации до 08:00 ч. 09 апреля 2025г.</w:t>
      </w:r>
    </w:p>
    <w:p w14:paraId="2281E13F" w14:textId="77777777" w:rsidR="006B0B5A" w:rsidRDefault="006B0B5A" w:rsidP="006B0B5A">
      <w:pPr>
        <w:ind w:firstLine="709"/>
        <w:jc w:val="both"/>
        <w:rPr>
          <w:rFonts w:ascii="Times New Roman" w:hAnsi="Times New Roman"/>
          <w:sz w:val="28"/>
          <w:szCs w:val="28"/>
        </w:rPr>
      </w:pPr>
      <w:r>
        <w:rPr>
          <w:rFonts w:ascii="Times New Roman" w:hAnsi="Times New Roman"/>
          <w:sz w:val="28"/>
          <w:szCs w:val="28"/>
        </w:rPr>
        <w:t>Обращаем Ваше внимание, что проведение данной процедуры сбора информации не влечет за собой возникновение каких-либо обязательств заказчика.</w:t>
      </w:r>
    </w:p>
    <w:p w14:paraId="6BAADFB6" w14:textId="77777777" w:rsidR="006B0B5A" w:rsidRDefault="006B0B5A" w:rsidP="006B0B5A">
      <w:pPr>
        <w:ind w:firstLine="709"/>
        <w:jc w:val="both"/>
        <w:rPr>
          <w:rFonts w:ascii="Times New Roman" w:hAnsi="Times New Roman"/>
          <w:sz w:val="28"/>
          <w:szCs w:val="28"/>
        </w:rPr>
      </w:pPr>
      <w:r>
        <w:rPr>
          <w:rFonts w:ascii="Times New Roman" w:hAnsi="Times New Roman"/>
          <w:sz w:val="28"/>
          <w:szCs w:val="28"/>
        </w:rPr>
        <w:t>Из ответа на запрос должны однозначно определяться цена единицы товара, работы, услуги и общая цена договора на условиях, указанных в запросе.</w:t>
      </w:r>
    </w:p>
    <w:p w14:paraId="1555414E" w14:textId="77777777" w:rsidR="006B0B5A" w:rsidRDefault="006B0B5A" w:rsidP="006B0B5A">
      <w:pPr>
        <w:widowControl w:val="0"/>
        <w:jc w:val="both"/>
        <w:rPr>
          <w:rFonts w:ascii="Times New Roman" w:eastAsia="SimSun" w:hAnsi="Times New Roman"/>
          <w:sz w:val="28"/>
          <w:szCs w:val="28"/>
        </w:rPr>
      </w:pPr>
      <w:r>
        <w:rPr>
          <w:rFonts w:ascii="Times New Roman" w:eastAsia="SimSun" w:hAnsi="Times New Roman"/>
          <w:sz w:val="28"/>
          <w:szCs w:val="28"/>
        </w:rPr>
        <w:t xml:space="preserve">          Просим также указать:</w:t>
      </w:r>
    </w:p>
    <w:p w14:paraId="02B70E4E" w14:textId="77777777" w:rsidR="006B0B5A" w:rsidRDefault="006B0B5A" w:rsidP="006B0B5A">
      <w:pPr>
        <w:widowControl w:val="0"/>
        <w:jc w:val="both"/>
      </w:pPr>
      <w:r>
        <w:rPr>
          <w:rFonts w:ascii="Times New Roman" w:eastAsia="SimSun" w:hAnsi="Times New Roman"/>
          <w:sz w:val="28"/>
          <w:szCs w:val="28"/>
        </w:rPr>
        <w:t>-</w:t>
      </w:r>
      <w:r>
        <w:rPr>
          <w:rFonts w:ascii="Times New Roman" w:hAnsi="Times New Roman"/>
          <w:sz w:val="28"/>
          <w:szCs w:val="28"/>
        </w:rPr>
        <w:t xml:space="preserve"> </w:t>
      </w:r>
      <w:r>
        <w:rPr>
          <w:rFonts w:ascii="Times New Roman" w:eastAsia="SimSun" w:hAnsi="Times New Roman"/>
          <w:sz w:val="28"/>
          <w:szCs w:val="28"/>
        </w:rPr>
        <w:t>подробное описание оказания поставки товара, которая соответствует характеристикам в Приложении №1.</w:t>
      </w:r>
    </w:p>
    <w:p w14:paraId="43AC65F5" w14:textId="77777777" w:rsidR="006B0B5A" w:rsidRDefault="006B0B5A" w:rsidP="006B0B5A">
      <w:pPr>
        <w:widowControl w:val="0"/>
        <w:jc w:val="both"/>
        <w:rPr>
          <w:rFonts w:ascii="Times New Roman" w:eastAsia="SimSun" w:hAnsi="Times New Roman"/>
          <w:sz w:val="28"/>
          <w:szCs w:val="28"/>
        </w:rPr>
      </w:pPr>
      <w:r>
        <w:rPr>
          <w:rFonts w:ascii="Times New Roman" w:eastAsia="SimSun" w:hAnsi="Times New Roman"/>
          <w:sz w:val="28"/>
          <w:szCs w:val="28"/>
        </w:rPr>
        <w:t>- срок действия данного КП и ценового предложения.</w:t>
      </w:r>
    </w:p>
    <w:p w14:paraId="47D03482" w14:textId="77777777" w:rsidR="006B0B5A" w:rsidRDefault="006B0B5A" w:rsidP="006B0B5A">
      <w:pPr>
        <w:widowControl w:val="0"/>
        <w:jc w:val="both"/>
      </w:pPr>
      <w:r>
        <w:rPr>
          <w:rFonts w:ascii="Times New Roman" w:eastAsia="SimSun" w:hAnsi="Times New Roman"/>
          <w:sz w:val="28"/>
          <w:szCs w:val="28"/>
        </w:rPr>
        <w:t>- расчет такой цены с целью предупреждения намеренного завышения или занижения цен товаров, работ, услуг</w:t>
      </w:r>
    </w:p>
    <w:p w14:paraId="197B3B2B" w14:textId="77777777" w:rsidR="006B0B5A" w:rsidRDefault="006B0B5A" w:rsidP="006B0B5A">
      <w:pPr>
        <w:ind w:firstLine="720"/>
      </w:pPr>
      <w:r>
        <w:rPr>
          <w:rFonts w:ascii="Times New Roman" w:eastAsia="SimSun" w:hAnsi="Times New Roman"/>
          <w:sz w:val="28"/>
          <w:szCs w:val="28"/>
        </w:rPr>
        <w:t xml:space="preserve">Ответ просим направить на электронную почту: </w:t>
      </w:r>
      <w:proofErr w:type="spellStart"/>
      <w:r>
        <w:rPr>
          <w:rFonts w:ascii="Times New Roman" w:eastAsia="SimSun" w:hAnsi="Times New Roman"/>
          <w:sz w:val="28"/>
          <w:szCs w:val="28"/>
          <w:lang w:val="en-US"/>
        </w:rPr>
        <w:t>vphosp</w:t>
      </w:r>
      <w:proofErr w:type="spellEnd"/>
      <w:r>
        <w:rPr>
          <w:rFonts w:ascii="Times New Roman" w:eastAsia="SimSun" w:hAnsi="Times New Roman"/>
          <w:sz w:val="28"/>
          <w:szCs w:val="28"/>
        </w:rPr>
        <w:t>@</w:t>
      </w:r>
      <w:r>
        <w:rPr>
          <w:rFonts w:ascii="Times New Roman" w:eastAsia="SimSun" w:hAnsi="Times New Roman"/>
          <w:sz w:val="28"/>
          <w:szCs w:val="28"/>
          <w:lang w:val="en-US"/>
        </w:rPr>
        <w:t>mail</w:t>
      </w:r>
      <w:r>
        <w:rPr>
          <w:rFonts w:ascii="Times New Roman" w:eastAsia="SimSun" w:hAnsi="Times New Roman"/>
          <w:sz w:val="28"/>
          <w:szCs w:val="28"/>
        </w:rPr>
        <w:t>.</w:t>
      </w:r>
      <w:proofErr w:type="spellStart"/>
      <w:r>
        <w:rPr>
          <w:rFonts w:ascii="Times New Roman" w:eastAsia="SimSun" w:hAnsi="Times New Roman"/>
          <w:sz w:val="28"/>
          <w:szCs w:val="28"/>
          <w:lang w:val="en-US"/>
        </w:rPr>
        <w:t>ru</w:t>
      </w:r>
      <w:proofErr w:type="spellEnd"/>
      <w:r>
        <w:rPr>
          <w:rFonts w:ascii="Times New Roman" w:eastAsia="SimSun" w:hAnsi="Times New Roman"/>
          <w:sz w:val="28"/>
          <w:szCs w:val="28"/>
        </w:rPr>
        <w:t xml:space="preserve"> в срок до 9 апреля 2025г</w:t>
      </w:r>
    </w:p>
    <w:p w14:paraId="27998F3A" w14:textId="77777777" w:rsidR="006B0B5A" w:rsidRDefault="006B0B5A" w:rsidP="006B0B5A">
      <w:pPr>
        <w:ind w:firstLine="720"/>
        <w:rPr>
          <w:rFonts w:ascii="Times New Roman" w:hAnsi="Times New Roman"/>
          <w:sz w:val="28"/>
          <w:szCs w:val="28"/>
        </w:rPr>
      </w:pPr>
    </w:p>
    <w:p w14:paraId="6FC7971F" w14:textId="77777777" w:rsidR="00CC4BA8" w:rsidRDefault="00CC4BA8" w:rsidP="006B0B5A">
      <w:pPr>
        <w:ind w:firstLine="720"/>
        <w:rPr>
          <w:rFonts w:ascii="Times New Roman" w:hAnsi="Times New Roman"/>
          <w:sz w:val="28"/>
          <w:szCs w:val="28"/>
        </w:rPr>
      </w:pPr>
    </w:p>
    <w:p w14:paraId="51D23978" w14:textId="77777777" w:rsidR="00CC4BA8" w:rsidRDefault="00CC4BA8" w:rsidP="006B0B5A">
      <w:pPr>
        <w:ind w:firstLine="720"/>
        <w:rPr>
          <w:rFonts w:ascii="Times New Roman" w:hAnsi="Times New Roman"/>
          <w:sz w:val="28"/>
          <w:szCs w:val="28"/>
        </w:rPr>
      </w:pPr>
    </w:p>
    <w:p w14:paraId="020436A6" w14:textId="77777777" w:rsidR="00CC4BA8" w:rsidRDefault="00CC4BA8" w:rsidP="006B0B5A">
      <w:pPr>
        <w:ind w:firstLine="720"/>
        <w:rPr>
          <w:rFonts w:ascii="Times New Roman" w:hAnsi="Times New Roman"/>
          <w:sz w:val="28"/>
          <w:szCs w:val="28"/>
        </w:rPr>
      </w:pPr>
    </w:p>
    <w:p w14:paraId="041516C3" w14:textId="77777777" w:rsidR="00CC4BA8" w:rsidRDefault="00CC4BA8" w:rsidP="006B0B5A">
      <w:pPr>
        <w:ind w:firstLine="720"/>
        <w:rPr>
          <w:rFonts w:ascii="Times New Roman" w:hAnsi="Times New Roman"/>
          <w:sz w:val="28"/>
          <w:szCs w:val="28"/>
        </w:rPr>
      </w:pPr>
    </w:p>
    <w:p w14:paraId="6061CB88" w14:textId="77777777" w:rsidR="00CC4BA8" w:rsidRDefault="00CC4BA8" w:rsidP="006B0B5A">
      <w:pPr>
        <w:ind w:firstLine="720"/>
        <w:rPr>
          <w:rFonts w:ascii="Times New Roman" w:hAnsi="Times New Roman"/>
          <w:sz w:val="28"/>
          <w:szCs w:val="28"/>
        </w:rPr>
      </w:pPr>
    </w:p>
    <w:p w14:paraId="49187D29" w14:textId="77777777" w:rsidR="006B0B5A" w:rsidRDefault="006B0B5A" w:rsidP="006B0B5A">
      <w:pPr>
        <w:ind w:firstLine="720"/>
        <w:rPr>
          <w:rFonts w:ascii="Times New Roman" w:hAnsi="Times New Roman"/>
          <w:sz w:val="28"/>
          <w:szCs w:val="28"/>
        </w:rPr>
      </w:pPr>
    </w:p>
    <w:p w14:paraId="4B86669C" w14:textId="77777777" w:rsidR="006B0B5A" w:rsidRDefault="006B0B5A" w:rsidP="006B0B5A">
      <w:pPr>
        <w:rPr>
          <w:rFonts w:ascii="Times New Roman" w:hAnsi="Times New Roman"/>
          <w:szCs w:val="28"/>
        </w:rPr>
      </w:pPr>
      <w:r>
        <w:rPr>
          <w:rFonts w:ascii="Times New Roman" w:hAnsi="Times New Roman"/>
          <w:szCs w:val="28"/>
        </w:rPr>
        <w:t xml:space="preserve">Исп. главная медсестра </w:t>
      </w:r>
      <w:proofErr w:type="spellStart"/>
      <w:r>
        <w:rPr>
          <w:rFonts w:ascii="Times New Roman" w:hAnsi="Times New Roman"/>
          <w:szCs w:val="28"/>
        </w:rPr>
        <w:t>Ибакаева</w:t>
      </w:r>
      <w:proofErr w:type="spellEnd"/>
      <w:r>
        <w:rPr>
          <w:rFonts w:ascii="Times New Roman" w:hAnsi="Times New Roman"/>
          <w:szCs w:val="28"/>
        </w:rPr>
        <w:t xml:space="preserve"> Е. Н.</w:t>
      </w:r>
    </w:p>
    <w:p w14:paraId="7E1B4AE8" w14:textId="3A736B80" w:rsidR="006B0B5A" w:rsidRDefault="006B0B5A" w:rsidP="006B0B5A">
      <w:pPr>
        <w:rPr>
          <w:rFonts w:ascii="Times New Roman" w:hAnsi="Times New Roman"/>
          <w:szCs w:val="28"/>
        </w:rPr>
      </w:pPr>
      <w:r>
        <w:rPr>
          <w:rFonts w:ascii="Times New Roman" w:hAnsi="Times New Roman"/>
          <w:szCs w:val="28"/>
        </w:rPr>
        <w:t xml:space="preserve">Тел. 8 343 68 </w:t>
      </w:r>
      <w:r w:rsidR="00DA411B">
        <w:rPr>
          <w:rFonts w:ascii="Times New Roman" w:hAnsi="Times New Roman"/>
          <w:szCs w:val="28"/>
        </w:rPr>
        <w:t>90173</w:t>
      </w:r>
    </w:p>
    <w:p w14:paraId="3C154020" w14:textId="74D74BBD" w:rsidR="006B0B5A" w:rsidRDefault="00CC4BA8" w:rsidP="006B0B5A">
      <w:pPr>
        <w:pStyle w:val="a3"/>
        <w:jc w:val="right"/>
        <w:rPr>
          <w:rFonts w:ascii="Times New Roman" w:hAnsi="Times New Roman" w:cs="Times New Roman"/>
          <w:sz w:val="20"/>
          <w:szCs w:val="20"/>
        </w:rPr>
      </w:pPr>
      <w:r w:rsidRPr="00CC4BA8">
        <w:lastRenderedPageBreak/>
        <w:drawing>
          <wp:inline distT="0" distB="0" distL="0" distR="0" wp14:anchorId="48DF9DF4" wp14:editId="27EBE350">
            <wp:extent cx="6645910" cy="143510"/>
            <wp:effectExtent l="0" t="0" r="0" b="0"/>
            <wp:docPr id="202532720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5910" cy="143510"/>
                    </a:xfrm>
                    <a:prstGeom prst="rect">
                      <a:avLst/>
                    </a:prstGeom>
                    <a:noFill/>
                    <a:ln>
                      <a:noFill/>
                    </a:ln>
                  </pic:spPr>
                </pic:pic>
              </a:graphicData>
            </a:graphic>
          </wp:inline>
        </w:drawing>
      </w:r>
    </w:p>
    <w:p w14:paraId="1649F161" w14:textId="77777777" w:rsidR="006B0B5A" w:rsidRDefault="006B0B5A" w:rsidP="006F0047">
      <w:pPr>
        <w:pStyle w:val="a3"/>
        <w:jc w:val="center"/>
        <w:rPr>
          <w:rFonts w:ascii="Times New Roman" w:hAnsi="Times New Roman" w:cs="Times New Roman"/>
          <w:sz w:val="20"/>
          <w:szCs w:val="20"/>
        </w:rPr>
      </w:pPr>
    </w:p>
    <w:p w14:paraId="2DBDE357" w14:textId="77777777" w:rsidR="006F0047" w:rsidRPr="006B0B5A" w:rsidRDefault="006F0047" w:rsidP="006F0047">
      <w:pPr>
        <w:pStyle w:val="a3"/>
        <w:jc w:val="center"/>
        <w:rPr>
          <w:rFonts w:ascii="Times New Roman" w:hAnsi="Times New Roman" w:cs="Times New Roman"/>
          <w:sz w:val="20"/>
          <w:szCs w:val="20"/>
        </w:rPr>
      </w:pPr>
      <w:r w:rsidRPr="006B0B5A">
        <w:rPr>
          <w:rFonts w:ascii="Times New Roman" w:hAnsi="Times New Roman" w:cs="Times New Roman"/>
          <w:sz w:val="20"/>
          <w:szCs w:val="20"/>
        </w:rPr>
        <w:t>ТЕХНИЧЕСКОЕ ЗАДАНИЕ</w:t>
      </w:r>
    </w:p>
    <w:p w14:paraId="68C756EC" w14:textId="7CE27E50" w:rsidR="006F0047" w:rsidRPr="006B0B5A" w:rsidRDefault="006F0047" w:rsidP="006F0047">
      <w:pPr>
        <w:pStyle w:val="a3"/>
        <w:jc w:val="center"/>
        <w:rPr>
          <w:rFonts w:ascii="Times New Roman" w:hAnsi="Times New Roman" w:cs="Times New Roman"/>
          <w:sz w:val="20"/>
          <w:szCs w:val="20"/>
        </w:rPr>
      </w:pPr>
      <w:r w:rsidRPr="006B0B5A">
        <w:rPr>
          <w:rFonts w:ascii="Times New Roman" w:hAnsi="Times New Roman" w:cs="Times New Roman"/>
          <w:sz w:val="20"/>
          <w:szCs w:val="20"/>
        </w:rPr>
        <w:t xml:space="preserve">на поставку мягкого </w:t>
      </w:r>
      <w:r w:rsidR="00F03FC1" w:rsidRPr="006B0B5A">
        <w:rPr>
          <w:rFonts w:ascii="Times New Roman" w:hAnsi="Times New Roman" w:cs="Times New Roman"/>
          <w:sz w:val="20"/>
          <w:szCs w:val="20"/>
        </w:rPr>
        <w:t>инвентаря</w:t>
      </w:r>
    </w:p>
    <w:p w14:paraId="425E7F2A" w14:textId="77777777" w:rsidR="006F0047" w:rsidRPr="006B0B5A" w:rsidRDefault="006F0047" w:rsidP="006F0047">
      <w:pPr>
        <w:pStyle w:val="a3"/>
        <w:jc w:val="center"/>
        <w:rPr>
          <w:rFonts w:ascii="Times New Roman" w:hAnsi="Times New Roman" w:cs="Times New Roman"/>
          <w:sz w:val="20"/>
          <w:szCs w:val="20"/>
        </w:rPr>
      </w:pPr>
    </w:p>
    <w:p w14:paraId="3E414985" w14:textId="77777777" w:rsidR="006F0047" w:rsidRPr="006B0B5A" w:rsidRDefault="006F0047" w:rsidP="006B0B5A">
      <w:pPr>
        <w:pStyle w:val="a3"/>
        <w:jc w:val="both"/>
        <w:rPr>
          <w:rFonts w:ascii="Times New Roman" w:hAnsi="Times New Roman" w:cs="Times New Roman"/>
          <w:sz w:val="20"/>
          <w:szCs w:val="20"/>
        </w:rPr>
      </w:pPr>
      <w:r w:rsidRPr="006B0B5A">
        <w:rPr>
          <w:rFonts w:ascii="Times New Roman" w:hAnsi="Times New Roman" w:cs="Times New Roman"/>
          <w:sz w:val="20"/>
          <w:szCs w:val="20"/>
        </w:rPr>
        <w:t>1.      Срок поставки: с даты заключения договора по _______.2025 г.</w:t>
      </w:r>
    </w:p>
    <w:p w14:paraId="69AE564B" w14:textId="77777777" w:rsidR="006F0047" w:rsidRPr="006B0B5A" w:rsidRDefault="006F0047" w:rsidP="006B0B5A">
      <w:pPr>
        <w:pStyle w:val="a3"/>
        <w:jc w:val="both"/>
        <w:rPr>
          <w:rFonts w:ascii="Times New Roman" w:hAnsi="Times New Roman" w:cs="Times New Roman"/>
          <w:sz w:val="20"/>
          <w:szCs w:val="20"/>
        </w:rPr>
      </w:pPr>
      <w:r w:rsidRPr="006B0B5A">
        <w:rPr>
          <w:rFonts w:ascii="Times New Roman" w:hAnsi="Times New Roman" w:cs="Times New Roman"/>
          <w:sz w:val="20"/>
          <w:szCs w:val="20"/>
        </w:rPr>
        <w:t>2.   Место поставки: _________________________</w:t>
      </w:r>
    </w:p>
    <w:p w14:paraId="6031796C" w14:textId="77777777" w:rsidR="006F0047" w:rsidRPr="006B0B5A" w:rsidRDefault="006F0047" w:rsidP="006B0B5A">
      <w:pPr>
        <w:pStyle w:val="a3"/>
        <w:jc w:val="both"/>
        <w:rPr>
          <w:rFonts w:ascii="Times New Roman" w:hAnsi="Times New Roman" w:cs="Times New Roman"/>
          <w:sz w:val="20"/>
          <w:szCs w:val="20"/>
        </w:rPr>
      </w:pPr>
      <w:r w:rsidRPr="006B0B5A">
        <w:rPr>
          <w:rFonts w:ascii="Times New Roman" w:hAnsi="Times New Roman" w:cs="Times New Roman"/>
          <w:sz w:val="20"/>
          <w:szCs w:val="20"/>
        </w:rPr>
        <w:t>3.   Условия поставки:</w:t>
      </w:r>
    </w:p>
    <w:p w14:paraId="650C1FF0" w14:textId="77777777" w:rsidR="006F0047" w:rsidRPr="006B0B5A" w:rsidRDefault="006F0047" w:rsidP="006B0B5A">
      <w:pPr>
        <w:pStyle w:val="a3"/>
        <w:jc w:val="both"/>
        <w:rPr>
          <w:rFonts w:ascii="Times New Roman" w:hAnsi="Times New Roman" w:cs="Times New Roman"/>
          <w:sz w:val="20"/>
          <w:szCs w:val="20"/>
        </w:rPr>
      </w:pPr>
      <w:r w:rsidRPr="006B0B5A">
        <w:rPr>
          <w:rFonts w:ascii="Times New Roman" w:hAnsi="Times New Roman" w:cs="Times New Roman"/>
          <w:sz w:val="20"/>
          <w:szCs w:val="20"/>
        </w:rPr>
        <w:t>3.1. Поставляемый товар должен быть новым (не бывшим в употреблении, в ремонте, у которого не были восстановлены потребительские свойства).</w:t>
      </w:r>
    </w:p>
    <w:p w14:paraId="1D32361F" w14:textId="77777777" w:rsidR="006F0047" w:rsidRPr="006B0B5A" w:rsidRDefault="006F0047" w:rsidP="006B0B5A">
      <w:pPr>
        <w:pStyle w:val="a3"/>
        <w:jc w:val="both"/>
        <w:rPr>
          <w:rFonts w:ascii="Times New Roman" w:hAnsi="Times New Roman" w:cs="Times New Roman"/>
          <w:sz w:val="20"/>
          <w:szCs w:val="20"/>
        </w:rPr>
      </w:pPr>
      <w:r w:rsidRPr="006B0B5A">
        <w:rPr>
          <w:rFonts w:ascii="Times New Roman" w:hAnsi="Times New Roman" w:cs="Times New Roman"/>
          <w:sz w:val="20"/>
          <w:szCs w:val="20"/>
        </w:rPr>
        <w:t>3.2. Поставляемый товар должен быть изготовлен в соответствии со стандартами, показателями и параметрами, утвержденными на данный вид Товара.</w:t>
      </w:r>
    </w:p>
    <w:p w14:paraId="2A530760" w14:textId="77777777" w:rsidR="006F0047" w:rsidRPr="006B0B5A" w:rsidRDefault="006F0047" w:rsidP="006B0B5A">
      <w:pPr>
        <w:pStyle w:val="a3"/>
        <w:jc w:val="both"/>
        <w:rPr>
          <w:rFonts w:ascii="Times New Roman" w:hAnsi="Times New Roman" w:cs="Times New Roman"/>
          <w:sz w:val="20"/>
          <w:szCs w:val="20"/>
        </w:rPr>
      </w:pPr>
      <w:r w:rsidRPr="006B0B5A">
        <w:rPr>
          <w:rFonts w:ascii="Times New Roman" w:hAnsi="Times New Roman" w:cs="Times New Roman"/>
          <w:sz w:val="20"/>
          <w:szCs w:val="20"/>
        </w:rPr>
        <w:t>3.3. Товар должен обеспечивать необходимый уровень защиты жизни и здоровья человека от вредных и опасных факторов, быть гигиеничным, не вызывать раздражений кожных покровов при применении, позволять пользователю нормально осуществлять основную деятельность, при использовании в условиях воздействия пониженных температур должен сохранять свои защитные свойства в указанном изготовителем диапазоне температур (климатическом поясе) в течение всего нормативного срока эксплуатации.</w:t>
      </w:r>
    </w:p>
    <w:p w14:paraId="4E4EA59F" w14:textId="77777777" w:rsidR="006F0047" w:rsidRPr="006B0B5A" w:rsidRDefault="006F0047" w:rsidP="006B0B5A">
      <w:pPr>
        <w:pStyle w:val="a3"/>
        <w:jc w:val="both"/>
        <w:rPr>
          <w:rFonts w:ascii="Times New Roman" w:hAnsi="Times New Roman" w:cs="Times New Roman"/>
          <w:sz w:val="20"/>
          <w:szCs w:val="20"/>
        </w:rPr>
      </w:pPr>
      <w:r w:rsidRPr="006B0B5A">
        <w:rPr>
          <w:rFonts w:ascii="Times New Roman" w:hAnsi="Times New Roman" w:cs="Times New Roman"/>
          <w:sz w:val="20"/>
          <w:szCs w:val="20"/>
        </w:rPr>
        <w:t>3.4. Размерный ряд на мягкий инвентарь указывается в заявке.</w:t>
      </w:r>
    </w:p>
    <w:p w14:paraId="3A34A3FF" w14:textId="77777777" w:rsidR="006F0047" w:rsidRPr="006B0B5A" w:rsidRDefault="006F0047" w:rsidP="006B0B5A">
      <w:pPr>
        <w:pStyle w:val="a3"/>
        <w:jc w:val="both"/>
        <w:rPr>
          <w:rFonts w:ascii="Times New Roman" w:hAnsi="Times New Roman" w:cs="Times New Roman"/>
          <w:sz w:val="20"/>
          <w:szCs w:val="20"/>
        </w:rPr>
      </w:pPr>
      <w:r w:rsidRPr="006B0B5A">
        <w:rPr>
          <w:rFonts w:ascii="Times New Roman" w:hAnsi="Times New Roman" w:cs="Times New Roman"/>
          <w:sz w:val="20"/>
          <w:szCs w:val="20"/>
        </w:rPr>
        <w:t>3.5. Поставка товара производиться партиями в течение 5 рабочих дней с даты подачи заявки Заказчиком. Заявки принимаются Поставщиком посредством электронной почты, указанной в договоре.</w:t>
      </w:r>
    </w:p>
    <w:p w14:paraId="1084424F" w14:textId="77777777" w:rsidR="006F0047" w:rsidRPr="006B0B5A" w:rsidRDefault="006F0047" w:rsidP="006B0B5A">
      <w:pPr>
        <w:pStyle w:val="a3"/>
        <w:jc w:val="both"/>
        <w:rPr>
          <w:rFonts w:ascii="Times New Roman" w:hAnsi="Times New Roman" w:cs="Times New Roman"/>
          <w:sz w:val="20"/>
          <w:szCs w:val="20"/>
        </w:rPr>
      </w:pPr>
      <w:r w:rsidRPr="006B0B5A">
        <w:rPr>
          <w:rFonts w:ascii="Times New Roman" w:hAnsi="Times New Roman" w:cs="Times New Roman"/>
          <w:sz w:val="20"/>
          <w:szCs w:val="20"/>
        </w:rPr>
        <w:t>4. Требования к упаковке и маркировке товара:</w:t>
      </w:r>
    </w:p>
    <w:p w14:paraId="3CF08DEB" w14:textId="77777777" w:rsidR="006F0047" w:rsidRPr="006B0B5A" w:rsidRDefault="006F0047" w:rsidP="006B0B5A">
      <w:pPr>
        <w:pStyle w:val="a3"/>
        <w:jc w:val="both"/>
        <w:rPr>
          <w:rFonts w:ascii="Times New Roman" w:hAnsi="Times New Roman" w:cs="Times New Roman"/>
          <w:sz w:val="20"/>
          <w:szCs w:val="20"/>
        </w:rPr>
      </w:pPr>
      <w:r w:rsidRPr="006B0B5A">
        <w:rPr>
          <w:rFonts w:ascii="Times New Roman" w:hAnsi="Times New Roman" w:cs="Times New Roman"/>
          <w:sz w:val="20"/>
          <w:szCs w:val="20"/>
        </w:rPr>
        <w:t>4.1. Товар должен поставляться в упаковке (таре), соответствующей характеру поставляемого товара, которая обеспечивает защиту товара от внешних воздействующих факторов (повреждения, порчи, утраты товарного вида) при транспортировании, хранении и погрузочно-разгрузочных работах. Упаковка (тара) товара должна отвечать требованиям безопасности жизни, здоровья людей и охраны окружающей среды, иметь необходимые маркировки, наклейки, пломбы, а также давать возможность определить количество содержащегося в ней товара, дату выпуска.</w:t>
      </w:r>
    </w:p>
    <w:p w14:paraId="73813334" w14:textId="77777777" w:rsidR="006F0047" w:rsidRPr="006B0B5A" w:rsidRDefault="006F0047" w:rsidP="006B0B5A">
      <w:pPr>
        <w:pStyle w:val="a3"/>
        <w:jc w:val="both"/>
        <w:rPr>
          <w:rFonts w:ascii="Times New Roman" w:hAnsi="Times New Roman" w:cs="Times New Roman"/>
          <w:sz w:val="20"/>
          <w:szCs w:val="20"/>
        </w:rPr>
      </w:pPr>
      <w:r w:rsidRPr="006B0B5A">
        <w:rPr>
          <w:rFonts w:ascii="Times New Roman" w:hAnsi="Times New Roman" w:cs="Times New Roman"/>
          <w:sz w:val="20"/>
          <w:szCs w:val="20"/>
        </w:rPr>
        <w:t>4.2. Товар должен быть промаркирован в соответствии с ТР ТС 017/2011 и другими требованиями федеральных законов, иными нормативно-правовыми актами Российской Федерации. Маркировка Товара должна обеспечивать полную и однозначную идентификацию каждой единицы товара.</w:t>
      </w:r>
    </w:p>
    <w:p w14:paraId="3E9652FE" w14:textId="77777777" w:rsidR="006F0047" w:rsidRPr="006B0B5A" w:rsidRDefault="006F0047" w:rsidP="006B0B5A">
      <w:pPr>
        <w:pStyle w:val="a3"/>
        <w:jc w:val="both"/>
        <w:rPr>
          <w:rFonts w:ascii="Times New Roman" w:hAnsi="Times New Roman" w:cs="Times New Roman"/>
          <w:sz w:val="20"/>
          <w:szCs w:val="20"/>
        </w:rPr>
      </w:pPr>
      <w:r w:rsidRPr="006B0B5A">
        <w:rPr>
          <w:rFonts w:ascii="Times New Roman" w:hAnsi="Times New Roman" w:cs="Times New Roman"/>
          <w:sz w:val="20"/>
          <w:szCs w:val="20"/>
        </w:rPr>
        <w:t>При поставке товара (партии товара) Поставщик представляет:</w:t>
      </w:r>
    </w:p>
    <w:p w14:paraId="27FAB2EA" w14:textId="77777777" w:rsidR="006F0047" w:rsidRPr="006B0B5A" w:rsidRDefault="006F0047" w:rsidP="006B0B5A">
      <w:pPr>
        <w:pStyle w:val="a3"/>
        <w:jc w:val="both"/>
        <w:rPr>
          <w:rFonts w:ascii="Times New Roman" w:hAnsi="Times New Roman" w:cs="Times New Roman"/>
          <w:sz w:val="20"/>
          <w:szCs w:val="20"/>
        </w:rPr>
      </w:pPr>
      <w:r w:rsidRPr="006B0B5A">
        <w:rPr>
          <w:rFonts w:ascii="Times New Roman" w:hAnsi="Times New Roman" w:cs="Times New Roman"/>
          <w:sz w:val="20"/>
          <w:szCs w:val="20"/>
        </w:rPr>
        <w:t>- счет (счет-</w:t>
      </w:r>
      <w:proofErr w:type="gramStart"/>
      <w:r w:rsidRPr="006B0B5A">
        <w:rPr>
          <w:rFonts w:ascii="Times New Roman" w:hAnsi="Times New Roman" w:cs="Times New Roman"/>
          <w:sz w:val="20"/>
          <w:szCs w:val="20"/>
        </w:rPr>
        <w:t>фактура)(</w:t>
      </w:r>
      <w:proofErr w:type="gramEnd"/>
      <w:r w:rsidRPr="006B0B5A">
        <w:rPr>
          <w:rFonts w:ascii="Times New Roman" w:hAnsi="Times New Roman" w:cs="Times New Roman"/>
          <w:sz w:val="20"/>
          <w:szCs w:val="20"/>
        </w:rPr>
        <w:t>при наличии);</w:t>
      </w:r>
    </w:p>
    <w:p w14:paraId="57AE9046" w14:textId="77777777" w:rsidR="006F0047" w:rsidRPr="006B0B5A" w:rsidRDefault="006F0047" w:rsidP="006B0B5A">
      <w:pPr>
        <w:pStyle w:val="a3"/>
        <w:jc w:val="both"/>
        <w:rPr>
          <w:rFonts w:ascii="Times New Roman" w:hAnsi="Times New Roman" w:cs="Times New Roman"/>
          <w:sz w:val="20"/>
          <w:szCs w:val="20"/>
        </w:rPr>
      </w:pPr>
      <w:r w:rsidRPr="006B0B5A">
        <w:rPr>
          <w:rFonts w:ascii="Times New Roman" w:hAnsi="Times New Roman" w:cs="Times New Roman"/>
          <w:sz w:val="20"/>
          <w:szCs w:val="20"/>
        </w:rPr>
        <w:t>- товарная накладная или товарно-транспортная накладная (при наличии);</w:t>
      </w:r>
    </w:p>
    <w:p w14:paraId="5EE1C264" w14:textId="77777777" w:rsidR="006F0047" w:rsidRPr="006B0B5A" w:rsidRDefault="006F0047" w:rsidP="006B0B5A">
      <w:pPr>
        <w:pStyle w:val="a3"/>
        <w:jc w:val="both"/>
        <w:rPr>
          <w:rFonts w:ascii="Times New Roman" w:hAnsi="Times New Roman" w:cs="Times New Roman"/>
          <w:sz w:val="20"/>
          <w:szCs w:val="20"/>
        </w:rPr>
      </w:pPr>
      <w:r w:rsidRPr="006B0B5A">
        <w:rPr>
          <w:rFonts w:ascii="Times New Roman" w:hAnsi="Times New Roman" w:cs="Times New Roman"/>
          <w:sz w:val="20"/>
          <w:szCs w:val="20"/>
        </w:rPr>
        <w:t>При поставке каждая единица Товара должна сопровождаться комплектом соответствующих документов, предусмотренным законодательством Российской Федерации (гарантийный талон, паспорт качества, инструкция, руководство по эксплуатации на русском языке, иные документы, подтверждающие соответствие товара требованиям).</w:t>
      </w:r>
    </w:p>
    <w:p w14:paraId="15EB64ED" w14:textId="77777777" w:rsidR="006F0047" w:rsidRPr="006B0B5A" w:rsidRDefault="006F0047" w:rsidP="006B0B5A">
      <w:pPr>
        <w:pStyle w:val="a3"/>
        <w:jc w:val="both"/>
        <w:rPr>
          <w:rFonts w:ascii="Times New Roman" w:hAnsi="Times New Roman" w:cs="Times New Roman"/>
          <w:sz w:val="20"/>
          <w:szCs w:val="20"/>
        </w:rPr>
      </w:pPr>
      <w:r w:rsidRPr="006B0B5A">
        <w:rPr>
          <w:rFonts w:ascii="Times New Roman" w:hAnsi="Times New Roman" w:cs="Times New Roman"/>
          <w:sz w:val="20"/>
          <w:szCs w:val="20"/>
        </w:rPr>
        <w:t>Образцы тканей:</w:t>
      </w:r>
    </w:p>
    <w:p w14:paraId="028B8F79" w14:textId="77777777" w:rsidR="006F0047" w:rsidRPr="006B0B5A" w:rsidRDefault="006F0047" w:rsidP="006B0B5A">
      <w:pPr>
        <w:pStyle w:val="a3"/>
        <w:jc w:val="both"/>
        <w:rPr>
          <w:rFonts w:ascii="Times New Roman" w:hAnsi="Times New Roman" w:cs="Times New Roman"/>
          <w:sz w:val="20"/>
          <w:szCs w:val="20"/>
        </w:rPr>
      </w:pPr>
      <w:r w:rsidRPr="006B0B5A">
        <w:rPr>
          <w:rFonts w:ascii="Times New Roman" w:hAnsi="Times New Roman" w:cs="Times New Roman"/>
          <w:sz w:val="20"/>
          <w:szCs w:val="20"/>
        </w:rPr>
        <w:t>Предоставить образцы каждой из позиций на утверждение Заказчику (не менее 3 шт.) в течении 3 рабочих дней вместе с заключением Минпромторга РФ и сертификатами соответствия или декларацией о соответствии, с даты подписания договора.</w:t>
      </w:r>
    </w:p>
    <w:p w14:paraId="3F0BD15A" w14:textId="77777777" w:rsidR="006F0047" w:rsidRPr="006B0B5A" w:rsidRDefault="006F0047" w:rsidP="006B0B5A">
      <w:pPr>
        <w:pStyle w:val="a3"/>
        <w:jc w:val="both"/>
        <w:rPr>
          <w:rFonts w:ascii="Times New Roman" w:hAnsi="Times New Roman" w:cs="Times New Roman"/>
          <w:sz w:val="20"/>
          <w:szCs w:val="20"/>
        </w:rPr>
      </w:pPr>
      <w:r w:rsidRPr="006B0B5A">
        <w:rPr>
          <w:rFonts w:ascii="Times New Roman" w:hAnsi="Times New Roman" w:cs="Times New Roman"/>
          <w:sz w:val="20"/>
          <w:szCs w:val="20"/>
        </w:rPr>
        <w:t>Требования по объему гарантий качества товара.</w:t>
      </w:r>
    </w:p>
    <w:p w14:paraId="436B2C9C" w14:textId="77777777" w:rsidR="006F0047" w:rsidRPr="006B0B5A" w:rsidRDefault="006F0047" w:rsidP="006B0B5A">
      <w:pPr>
        <w:pStyle w:val="a3"/>
        <w:jc w:val="both"/>
        <w:rPr>
          <w:rFonts w:ascii="Times New Roman" w:hAnsi="Times New Roman" w:cs="Times New Roman"/>
          <w:sz w:val="20"/>
          <w:szCs w:val="20"/>
        </w:rPr>
      </w:pPr>
      <w:r w:rsidRPr="006B0B5A">
        <w:rPr>
          <w:rFonts w:ascii="Times New Roman" w:hAnsi="Times New Roman" w:cs="Times New Roman"/>
          <w:sz w:val="20"/>
          <w:szCs w:val="20"/>
        </w:rPr>
        <w:t>Если в течение гарантийного срока обнаружатся скрытые недостатки товара, Заказчик обязан в течение 3 (Трех) рабочих дней с момента обнаружения скрытых недостатков известить об этом Поставщика телеграфом, факсом, электронной почтой или письмом.</w:t>
      </w:r>
    </w:p>
    <w:p w14:paraId="019B2F06" w14:textId="77777777" w:rsidR="006F0047" w:rsidRPr="006B0B5A" w:rsidRDefault="006F0047" w:rsidP="006B0B5A">
      <w:pPr>
        <w:pStyle w:val="a3"/>
        <w:jc w:val="both"/>
        <w:rPr>
          <w:rFonts w:ascii="Times New Roman" w:hAnsi="Times New Roman" w:cs="Times New Roman"/>
          <w:sz w:val="20"/>
          <w:szCs w:val="20"/>
        </w:rPr>
      </w:pPr>
      <w:r w:rsidRPr="006B0B5A">
        <w:rPr>
          <w:rFonts w:ascii="Times New Roman" w:hAnsi="Times New Roman" w:cs="Times New Roman"/>
          <w:sz w:val="20"/>
          <w:szCs w:val="20"/>
        </w:rPr>
        <w:t>     Под скрытыми недостатками понимаются недостатки товара, которые не могли быть обнаружены при проверке, приемке товара и были выявлены лишь в процессе использования товара в течение гарантийного срока.</w:t>
      </w:r>
    </w:p>
    <w:p w14:paraId="39679E32" w14:textId="77777777" w:rsidR="006F0047" w:rsidRPr="006B0B5A" w:rsidRDefault="006F0047" w:rsidP="006B0B5A">
      <w:pPr>
        <w:pStyle w:val="a3"/>
        <w:jc w:val="both"/>
        <w:rPr>
          <w:rFonts w:ascii="Times New Roman" w:hAnsi="Times New Roman" w:cs="Times New Roman"/>
          <w:sz w:val="20"/>
          <w:szCs w:val="20"/>
        </w:rPr>
      </w:pPr>
      <w:r w:rsidRPr="006B0B5A">
        <w:rPr>
          <w:rFonts w:ascii="Times New Roman" w:hAnsi="Times New Roman" w:cs="Times New Roman"/>
          <w:sz w:val="20"/>
          <w:szCs w:val="20"/>
        </w:rPr>
        <w:t>7.  Требования по сроку гарантий качества.</w:t>
      </w:r>
    </w:p>
    <w:p w14:paraId="572CB3AA" w14:textId="77777777" w:rsidR="006F0047" w:rsidRPr="006B0B5A" w:rsidRDefault="006F0047" w:rsidP="006B0B5A">
      <w:pPr>
        <w:pStyle w:val="a3"/>
        <w:jc w:val="both"/>
        <w:rPr>
          <w:rFonts w:ascii="Times New Roman" w:hAnsi="Times New Roman" w:cs="Times New Roman"/>
          <w:sz w:val="20"/>
          <w:szCs w:val="20"/>
        </w:rPr>
      </w:pPr>
      <w:r w:rsidRPr="006B0B5A">
        <w:rPr>
          <w:rFonts w:ascii="Times New Roman" w:hAnsi="Times New Roman" w:cs="Times New Roman"/>
          <w:sz w:val="20"/>
          <w:szCs w:val="20"/>
        </w:rPr>
        <w:t>Гарантия качества действует в течение срока, указанного в ГОСТ, ТУ и сертификатах качества. Товар должен сохранять потребительские свойства в течение гарантийного срока и отвечать требованиям реальной размерности</w:t>
      </w:r>
    </w:p>
    <w:p w14:paraId="68F55B58" w14:textId="77777777" w:rsidR="006F0047" w:rsidRPr="006B0B5A" w:rsidRDefault="006F0047" w:rsidP="006F0047">
      <w:pPr>
        <w:pStyle w:val="a3"/>
        <w:rPr>
          <w:rFonts w:ascii="Times New Roman" w:hAnsi="Times New Roman" w:cs="Times New Roman"/>
          <w:sz w:val="20"/>
          <w:szCs w:val="20"/>
        </w:rPr>
      </w:pPr>
    </w:p>
    <w:p w14:paraId="27BE2FF6" w14:textId="77777777" w:rsidR="006F0047" w:rsidRPr="006B0B5A" w:rsidRDefault="006F0047" w:rsidP="006F0047">
      <w:pPr>
        <w:pStyle w:val="a3"/>
        <w:rPr>
          <w:rFonts w:ascii="Times New Roman" w:hAnsi="Times New Roman" w:cs="Times New Roman"/>
          <w:sz w:val="20"/>
          <w:szCs w:val="20"/>
        </w:rPr>
      </w:pPr>
      <w:r w:rsidRPr="006B0B5A">
        <w:rPr>
          <w:rFonts w:ascii="Times New Roman" w:hAnsi="Times New Roman" w:cs="Times New Roman"/>
          <w:sz w:val="20"/>
          <w:szCs w:val="20"/>
        </w:rPr>
        <w:t> </w:t>
      </w:r>
    </w:p>
    <w:tbl>
      <w:tblPr>
        <w:tblStyle w:val="a4"/>
        <w:tblW w:w="11052" w:type="dxa"/>
        <w:tblLook w:val="04A0" w:firstRow="1" w:lastRow="0" w:firstColumn="1" w:lastColumn="0" w:noHBand="0" w:noVBand="1"/>
      </w:tblPr>
      <w:tblGrid>
        <w:gridCol w:w="605"/>
        <w:gridCol w:w="1949"/>
        <w:gridCol w:w="5719"/>
        <w:gridCol w:w="1516"/>
        <w:gridCol w:w="1263"/>
      </w:tblGrid>
      <w:tr w:rsidR="006F0047" w:rsidRPr="006B0B5A" w14:paraId="69229443" w14:textId="77777777" w:rsidTr="00F25561">
        <w:tc>
          <w:tcPr>
            <w:tcW w:w="623" w:type="dxa"/>
          </w:tcPr>
          <w:p w14:paraId="4642C6E9" w14:textId="77777777" w:rsidR="006F0047" w:rsidRPr="006B0B5A" w:rsidRDefault="006F0047" w:rsidP="006F0047">
            <w:pPr>
              <w:pStyle w:val="a3"/>
              <w:rPr>
                <w:rFonts w:ascii="Times New Roman" w:hAnsi="Times New Roman" w:cs="Times New Roman"/>
                <w:sz w:val="20"/>
                <w:szCs w:val="20"/>
              </w:rPr>
            </w:pPr>
            <w:r w:rsidRPr="006B0B5A">
              <w:rPr>
                <w:rFonts w:ascii="Times New Roman" w:hAnsi="Times New Roman" w:cs="Times New Roman"/>
                <w:sz w:val="20"/>
                <w:szCs w:val="20"/>
              </w:rPr>
              <w:t>№ п/п</w:t>
            </w:r>
          </w:p>
        </w:tc>
        <w:tc>
          <w:tcPr>
            <w:tcW w:w="1357" w:type="dxa"/>
          </w:tcPr>
          <w:p w14:paraId="0AD5AA9F" w14:textId="77777777" w:rsidR="006F0047" w:rsidRPr="006B0B5A" w:rsidRDefault="006F0047" w:rsidP="006F0047">
            <w:pPr>
              <w:pStyle w:val="a3"/>
              <w:rPr>
                <w:rFonts w:ascii="Times New Roman" w:hAnsi="Times New Roman" w:cs="Times New Roman"/>
                <w:sz w:val="20"/>
                <w:szCs w:val="20"/>
              </w:rPr>
            </w:pPr>
            <w:r w:rsidRPr="006B0B5A">
              <w:rPr>
                <w:rFonts w:ascii="Times New Roman" w:hAnsi="Times New Roman" w:cs="Times New Roman"/>
                <w:sz w:val="20"/>
                <w:szCs w:val="20"/>
              </w:rPr>
              <w:t>Наименование</w:t>
            </w:r>
          </w:p>
        </w:tc>
        <w:tc>
          <w:tcPr>
            <w:tcW w:w="6260" w:type="dxa"/>
          </w:tcPr>
          <w:p w14:paraId="41FF3E4C" w14:textId="77777777" w:rsidR="006F0047" w:rsidRPr="006B0B5A" w:rsidRDefault="006F0047" w:rsidP="006F0047">
            <w:pPr>
              <w:pStyle w:val="a3"/>
              <w:rPr>
                <w:rFonts w:ascii="Times New Roman" w:hAnsi="Times New Roman" w:cs="Times New Roman"/>
                <w:sz w:val="20"/>
                <w:szCs w:val="20"/>
              </w:rPr>
            </w:pPr>
            <w:r w:rsidRPr="006B0B5A">
              <w:rPr>
                <w:rFonts w:ascii="Times New Roman" w:hAnsi="Times New Roman" w:cs="Times New Roman"/>
                <w:sz w:val="20"/>
                <w:szCs w:val="20"/>
              </w:rPr>
              <w:t>Техническое описание</w:t>
            </w:r>
          </w:p>
        </w:tc>
        <w:tc>
          <w:tcPr>
            <w:tcW w:w="1536" w:type="dxa"/>
          </w:tcPr>
          <w:p w14:paraId="7805CDB6" w14:textId="77777777" w:rsidR="006F0047" w:rsidRPr="006B0B5A" w:rsidRDefault="006F0047" w:rsidP="006F0047">
            <w:pPr>
              <w:pStyle w:val="a3"/>
              <w:rPr>
                <w:rFonts w:ascii="Times New Roman" w:hAnsi="Times New Roman" w:cs="Times New Roman"/>
                <w:sz w:val="20"/>
                <w:szCs w:val="20"/>
              </w:rPr>
            </w:pPr>
            <w:proofErr w:type="gramStart"/>
            <w:r w:rsidRPr="006B0B5A">
              <w:rPr>
                <w:rFonts w:ascii="Times New Roman" w:hAnsi="Times New Roman" w:cs="Times New Roman"/>
                <w:sz w:val="20"/>
                <w:szCs w:val="20"/>
              </w:rPr>
              <w:t>Ед.измерения</w:t>
            </w:r>
            <w:proofErr w:type="gramEnd"/>
          </w:p>
        </w:tc>
        <w:tc>
          <w:tcPr>
            <w:tcW w:w="1276" w:type="dxa"/>
          </w:tcPr>
          <w:p w14:paraId="11B1B2BC" w14:textId="77777777" w:rsidR="006F0047" w:rsidRPr="006B0B5A" w:rsidRDefault="006F0047" w:rsidP="006F0047">
            <w:pPr>
              <w:pStyle w:val="a3"/>
              <w:rPr>
                <w:rFonts w:ascii="Times New Roman" w:hAnsi="Times New Roman" w:cs="Times New Roman"/>
                <w:sz w:val="20"/>
                <w:szCs w:val="20"/>
              </w:rPr>
            </w:pPr>
            <w:r w:rsidRPr="006B0B5A">
              <w:rPr>
                <w:rFonts w:ascii="Times New Roman" w:hAnsi="Times New Roman" w:cs="Times New Roman"/>
                <w:sz w:val="20"/>
                <w:szCs w:val="20"/>
              </w:rPr>
              <w:t>количество</w:t>
            </w:r>
          </w:p>
        </w:tc>
      </w:tr>
      <w:tr w:rsidR="006F0047" w:rsidRPr="006B0B5A" w14:paraId="62AB31DF" w14:textId="77777777" w:rsidTr="00F25561">
        <w:tc>
          <w:tcPr>
            <w:tcW w:w="623" w:type="dxa"/>
          </w:tcPr>
          <w:p w14:paraId="6E9EB07E" w14:textId="77777777" w:rsidR="006F0047" w:rsidRPr="006B0B5A" w:rsidRDefault="006F0047" w:rsidP="006F0047">
            <w:pPr>
              <w:pStyle w:val="a3"/>
              <w:jc w:val="center"/>
              <w:rPr>
                <w:rFonts w:ascii="Times New Roman" w:hAnsi="Times New Roman" w:cs="Times New Roman"/>
                <w:sz w:val="20"/>
                <w:szCs w:val="20"/>
              </w:rPr>
            </w:pPr>
            <w:r w:rsidRPr="006B0B5A">
              <w:rPr>
                <w:rFonts w:ascii="Times New Roman" w:hAnsi="Times New Roman" w:cs="Times New Roman"/>
                <w:sz w:val="20"/>
                <w:szCs w:val="20"/>
              </w:rPr>
              <w:t>1</w:t>
            </w:r>
          </w:p>
        </w:tc>
        <w:tc>
          <w:tcPr>
            <w:tcW w:w="1357" w:type="dxa"/>
          </w:tcPr>
          <w:p w14:paraId="58E5D007" w14:textId="77777777" w:rsidR="006F0047" w:rsidRPr="006B0B5A" w:rsidRDefault="006F0047" w:rsidP="006F0047">
            <w:pPr>
              <w:pStyle w:val="a3"/>
              <w:jc w:val="center"/>
              <w:rPr>
                <w:rFonts w:ascii="Times New Roman" w:hAnsi="Times New Roman" w:cs="Times New Roman"/>
                <w:sz w:val="20"/>
                <w:szCs w:val="20"/>
              </w:rPr>
            </w:pPr>
            <w:r w:rsidRPr="006B0B5A">
              <w:rPr>
                <w:rFonts w:ascii="Times New Roman" w:hAnsi="Times New Roman" w:cs="Times New Roman"/>
                <w:sz w:val="20"/>
                <w:szCs w:val="20"/>
              </w:rPr>
              <w:t>Чехол непромокаемый</w:t>
            </w:r>
          </w:p>
        </w:tc>
        <w:tc>
          <w:tcPr>
            <w:tcW w:w="6260" w:type="dxa"/>
          </w:tcPr>
          <w:p w14:paraId="036A78EF" w14:textId="77777777" w:rsidR="006F0047" w:rsidRPr="006B0B5A" w:rsidRDefault="006F0047" w:rsidP="00F25561">
            <w:pPr>
              <w:pStyle w:val="a3"/>
              <w:rPr>
                <w:rFonts w:ascii="Times New Roman" w:hAnsi="Times New Roman" w:cs="Times New Roman"/>
                <w:sz w:val="20"/>
                <w:szCs w:val="20"/>
              </w:rPr>
            </w:pPr>
            <w:r w:rsidRPr="006B0B5A">
              <w:rPr>
                <w:rFonts w:ascii="Times New Roman" w:hAnsi="Times New Roman" w:cs="Times New Roman"/>
                <w:sz w:val="20"/>
                <w:szCs w:val="20"/>
              </w:rPr>
              <w:t>Чехол должен быть изготовлен из полотна Мембраны, на которое с обратной стороны наносится влагозащитное покрытие ППУ. Для крепления к матрасу предусмотрена молния по всему периметру.</w:t>
            </w:r>
          </w:p>
          <w:p w14:paraId="26AE1AE1" w14:textId="77777777" w:rsidR="006F0047" w:rsidRPr="006B0B5A" w:rsidRDefault="006F0047" w:rsidP="00F25561">
            <w:pPr>
              <w:pStyle w:val="a3"/>
              <w:rPr>
                <w:rFonts w:ascii="Times New Roman" w:hAnsi="Times New Roman" w:cs="Times New Roman"/>
                <w:sz w:val="20"/>
                <w:szCs w:val="20"/>
              </w:rPr>
            </w:pPr>
            <w:r w:rsidRPr="006B0B5A">
              <w:rPr>
                <w:rFonts w:ascii="Times New Roman" w:hAnsi="Times New Roman" w:cs="Times New Roman"/>
                <w:sz w:val="20"/>
                <w:szCs w:val="20"/>
              </w:rPr>
              <w:t>Чехол защитит матрас от влаги и продлит срок службы Вашего матраса. Антибактериальный эффект чехла поможет поддержать гигиену. Борта по периметру чехла дополнительно защищают матрас от различных загрязнений.</w:t>
            </w:r>
          </w:p>
          <w:p w14:paraId="0049EA1B" w14:textId="77777777" w:rsidR="006F0047" w:rsidRPr="006B0B5A" w:rsidRDefault="006F0047" w:rsidP="00F25561">
            <w:pPr>
              <w:pStyle w:val="a3"/>
              <w:rPr>
                <w:rFonts w:ascii="Times New Roman" w:hAnsi="Times New Roman" w:cs="Times New Roman"/>
                <w:sz w:val="20"/>
                <w:szCs w:val="20"/>
              </w:rPr>
            </w:pPr>
            <w:r w:rsidRPr="006B0B5A">
              <w:rPr>
                <w:rFonts w:ascii="Times New Roman" w:hAnsi="Times New Roman" w:cs="Times New Roman"/>
                <w:sz w:val="20"/>
                <w:szCs w:val="20"/>
              </w:rPr>
              <w:t>Преимущества</w:t>
            </w:r>
          </w:p>
          <w:p w14:paraId="2EA6C269" w14:textId="77777777" w:rsidR="006F0047" w:rsidRPr="006B0B5A" w:rsidRDefault="006F0047" w:rsidP="00F25561">
            <w:pPr>
              <w:pStyle w:val="a3"/>
              <w:rPr>
                <w:rFonts w:ascii="Times New Roman" w:hAnsi="Times New Roman" w:cs="Times New Roman"/>
                <w:sz w:val="20"/>
                <w:szCs w:val="20"/>
              </w:rPr>
            </w:pPr>
            <w:r w:rsidRPr="006B0B5A">
              <w:rPr>
                <w:rFonts w:ascii="Times New Roman" w:hAnsi="Times New Roman" w:cs="Times New Roman"/>
                <w:sz w:val="20"/>
                <w:szCs w:val="20"/>
              </w:rPr>
              <w:t>препятствует проникновению влаги;</w:t>
            </w:r>
          </w:p>
          <w:p w14:paraId="4E7CFD41" w14:textId="77777777" w:rsidR="006F0047" w:rsidRPr="006B0B5A" w:rsidRDefault="006F0047" w:rsidP="00F25561">
            <w:pPr>
              <w:pStyle w:val="a3"/>
              <w:rPr>
                <w:rFonts w:ascii="Times New Roman" w:hAnsi="Times New Roman" w:cs="Times New Roman"/>
                <w:sz w:val="20"/>
                <w:szCs w:val="20"/>
              </w:rPr>
            </w:pPr>
            <w:r w:rsidRPr="006B0B5A">
              <w:rPr>
                <w:rFonts w:ascii="Times New Roman" w:hAnsi="Times New Roman" w:cs="Times New Roman"/>
                <w:sz w:val="20"/>
                <w:szCs w:val="20"/>
              </w:rPr>
              <w:t>продлевает срок службы матраса: защищает от загрязнений и препятствует развитию микроорганизмов;</w:t>
            </w:r>
          </w:p>
          <w:p w14:paraId="2C0C76F0" w14:textId="77777777" w:rsidR="006F0047" w:rsidRPr="006B0B5A" w:rsidRDefault="006F0047" w:rsidP="00F25561">
            <w:pPr>
              <w:pStyle w:val="a3"/>
              <w:rPr>
                <w:rFonts w:ascii="Times New Roman" w:hAnsi="Times New Roman" w:cs="Times New Roman"/>
                <w:sz w:val="20"/>
                <w:szCs w:val="20"/>
              </w:rPr>
            </w:pPr>
            <w:r w:rsidRPr="006B0B5A">
              <w:rPr>
                <w:rFonts w:ascii="Times New Roman" w:hAnsi="Times New Roman" w:cs="Times New Roman"/>
                <w:sz w:val="20"/>
                <w:szCs w:val="20"/>
              </w:rPr>
              <w:t>поддерживает гигиену спального места;</w:t>
            </w:r>
          </w:p>
          <w:p w14:paraId="753BA43C" w14:textId="77777777" w:rsidR="006F0047" w:rsidRPr="006B0B5A" w:rsidRDefault="006F0047" w:rsidP="00F25561">
            <w:pPr>
              <w:pStyle w:val="a3"/>
              <w:rPr>
                <w:rFonts w:ascii="Times New Roman" w:hAnsi="Times New Roman" w:cs="Times New Roman"/>
                <w:sz w:val="20"/>
                <w:szCs w:val="20"/>
              </w:rPr>
            </w:pPr>
            <w:r w:rsidRPr="006B0B5A">
              <w:rPr>
                <w:rFonts w:ascii="Times New Roman" w:hAnsi="Times New Roman" w:cs="Times New Roman"/>
                <w:sz w:val="20"/>
                <w:szCs w:val="20"/>
              </w:rPr>
              <w:t>резинка по периметру позволяет легко снимать и надевать чехол</w:t>
            </w:r>
          </w:p>
          <w:p w14:paraId="0C1883D7" w14:textId="77777777" w:rsidR="006F0047" w:rsidRPr="006B0B5A" w:rsidRDefault="006F0047" w:rsidP="00F25561">
            <w:pPr>
              <w:pStyle w:val="a3"/>
              <w:rPr>
                <w:rFonts w:ascii="Times New Roman" w:hAnsi="Times New Roman" w:cs="Times New Roman"/>
                <w:sz w:val="20"/>
                <w:szCs w:val="20"/>
              </w:rPr>
            </w:pPr>
            <w:r w:rsidRPr="006B0B5A">
              <w:rPr>
                <w:rFonts w:ascii="Times New Roman" w:hAnsi="Times New Roman" w:cs="Times New Roman"/>
                <w:sz w:val="20"/>
                <w:szCs w:val="20"/>
              </w:rPr>
              <w:t>Рекомендации по уходу</w:t>
            </w:r>
          </w:p>
          <w:p w14:paraId="23869444" w14:textId="77777777" w:rsidR="006F0047" w:rsidRPr="006B0B5A" w:rsidRDefault="006F0047" w:rsidP="00F25561">
            <w:pPr>
              <w:pStyle w:val="a3"/>
              <w:rPr>
                <w:rFonts w:ascii="Times New Roman" w:hAnsi="Times New Roman" w:cs="Times New Roman"/>
                <w:sz w:val="20"/>
                <w:szCs w:val="20"/>
              </w:rPr>
            </w:pPr>
            <w:r w:rsidRPr="006B0B5A">
              <w:rPr>
                <w:rFonts w:ascii="Times New Roman" w:hAnsi="Times New Roman" w:cs="Times New Roman"/>
                <w:sz w:val="20"/>
                <w:szCs w:val="20"/>
              </w:rPr>
              <w:t>Защитный чехол удобен в эксплуатации: его можно стирать в обычной стиральной машине, он легко надевается и снимается с матраса, имеет долгий срок службы и привлекательный внешний вид.</w:t>
            </w:r>
          </w:p>
          <w:p w14:paraId="7CF2C147" w14:textId="77777777" w:rsidR="006F0047" w:rsidRPr="006B0B5A" w:rsidRDefault="006F0047" w:rsidP="00F25561">
            <w:pPr>
              <w:pStyle w:val="a3"/>
              <w:rPr>
                <w:rFonts w:ascii="Times New Roman" w:hAnsi="Times New Roman" w:cs="Times New Roman"/>
                <w:sz w:val="20"/>
                <w:szCs w:val="20"/>
              </w:rPr>
            </w:pPr>
            <w:proofErr w:type="spellStart"/>
            <w:r w:rsidRPr="006B0B5A">
              <w:rPr>
                <w:rFonts w:ascii="Times New Roman" w:hAnsi="Times New Roman" w:cs="Times New Roman"/>
                <w:sz w:val="20"/>
                <w:szCs w:val="20"/>
              </w:rPr>
              <w:t>Изностойкость</w:t>
            </w:r>
            <w:proofErr w:type="spellEnd"/>
            <w:r w:rsidRPr="006B0B5A">
              <w:rPr>
                <w:rFonts w:ascii="Times New Roman" w:hAnsi="Times New Roman" w:cs="Times New Roman"/>
                <w:sz w:val="20"/>
                <w:szCs w:val="20"/>
              </w:rPr>
              <w:t>: более 100 циклов стирки.</w:t>
            </w:r>
          </w:p>
          <w:p w14:paraId="07EDB310" w14:textId="77777777" w:rsidR="006F0047" w:rsidRPr="006B0B5A" w:rsidRDefault="006F0047" w:rsidP="00F25561">
            <w:pPr>
              <w:pStyle w:val="a3"/>
              <w:rPr>
                <w:rFonts w:ascii="Times New Roman" w:hAnsi="Times New Roman" w:cs="Times New Roman"/>
                <w:sz w:val="20"/>
                <w:szCs w:val="20"/>
              </w:rPr>
            </w:pPr>
            <w:r w:rsidRPr="006B0B5A">
              <w:rPr>
                <w:rFonts w:ascii="Times New Roman" w:hAnsi="Times New Roman" w:cs="Times New Roman"/>
                <w:sz w:val="20"/>
                <w:szCs w:val="20"/>
              </w:rPr>
              <w:t>Выдерживает температурную обработку (сухую и влажную) до 95 С</w:t>
            </w:r>
          </w:p>
          <w:p w14:paraId="44FB2070" w14:textId="77777777" w:rsidR="006F0047" w:rsidRPr="006B0B5A" w:rsidRDefault="006F0047" w:rsidP="00F25561">
            <w:pPr>
              <w:pStyle w:val="a3"/>
              <w:rPr>
                <w:rFonts w:ascii="Times New Roman" w:hAnsi="Times New Roman" w:cs="Times New Roman"/>
                <w:sz w:val="20"/>
                <w:szCs w:val="20"/>
              </w:rPr>
            </w:pPr>
            <w:r w:rsidRPr="006B0B5A">
              <w:rPr>
                <w:rFonts w:ascii="Times New Roman" w:hAnsi="Times New Roman" w:cs="Times New Roman"/>
                <w:sz w:val="20"/>
                <w:szCs w:val="20"/>
              </w:rPr>
              <w:t>Технические характеристики</w:t>
            </w:r>
          </w:p>
          <w:p w14:paraId="7118484B" w14:textId="77777777" w:rsidR="006F0047" w:rsidRPr="006B0B5A" w:rsidRDefault="006F0047" w:rsidP="00F25561">
            <w:pPr>
              <w:pStyle w:val="a3"/>
              <w:rPr>
                <w:rFonts w:ascii="Times New Roman" w:hAnsi="Times New Roman" w:cs="Times New Roman"/>
                <w:sz w:val="20"/>
                <w:szCs w:val="20"/>
              </w:rPr>
            </w:pPr>
            <w:r w:rsidRPr="006B0B5A">
              <w:rPr>
                <w:rFonts w:ascii="Times New Roman" w:hAnsi="Times New Roman" w:cs="Times New Roman"/>
                <w:sz w:val="20"/>
                <w:szCs w:val="20"/>
              </w:rPr>
              <w:t>Высота (мм): 100</w:t>
            </w:r>
          </w:p>
          <w:p w14:paraId="4B9A5CC2" w14:textId="77777777" w:rsidR="006F0047" w:rsidRPr="006B0B5A" w:rsidRDefault="006F0047" w:rsidP="00F25561">
            <w:pPr>
              <w:pStyle w:val="a3"/>
              <w:rPr>
                <w:rFonts w:ascii="Times New Roman" w:hAnsi="Times New Roman" w:cs="Times New Roman"/>
                <w:sz w:val="20"/>
                <w:szCs w:val="20"/>
              </w:rPr>
            </w:pPr>
            <w:r w:rsidRPr="006B0B5A">
              <w:rPr>
                <w:rFonts w:ascii="Times New Roman" w:hAnsi="Times New Roman" w:cs="Times New Roman"/>
                <w:sz w:val="20"/>
                <w:szCs w:val="20"/>
              </w:rPr>
              <w:t>Ширина (мм): 2000</w:t>
            </w:r>
          </w:p>
          <w:p w14:paraId="7BE54D86" w14:textId="77777777" w:rsidR="006F0047" w:rsidRPr="006B0B5A" w:rsidRDefault="006F0047" w:rsidP="00F25561">
            <w:pPr>
              <w:pStyle w:val="a3"/>
              <w:rPr>
                <w:rFonts w:ascii="Times New Roman" w:hAnsi="Times New Roman" w:cs="Times New Roman"/>
                <w:sz w:val="20"/>
                <w:szCs w:val="20"/>
              </w:rPr>
            </w:pPr>
            <w:r w:rsidRPr="006B0B5A">
              <w:rPr>
                <w:rFonts w:ascii="Times New Roman" w:hAnsi="Times New Roman" w:cs="Times New Roman"/>
                <w:sz w:val="20"/>
                <w:szCs w:val="20"/>
              </w:rPr>
              <w:t>Глубина (мм): 900</w:t>
            </w:r>
          </w:p>
          <w:p w14:paraId="26DBFFB9" w14:textId="77777777" w:rsidR="006F0047" w:rsidRPr="006B0B5A" w:rsidRDefault="006F0047" w:rsidP="00F25561">
            <w:pPr>
              <w:pStyle w:val="a3"/>
              <w:rPr>
                <w:rFonts w:ascii="Times New Roman" w:hAnsi="Times New Roman" w:cs="Times New Roman"/>
                <w:sz w:val="20"/>
                <w:szCs w:val="20"/>
              </w:rPr>
            </w:pPr>
            <w:r w:rsidRPr="006B0B5A">
              <w:rPr>
                <w:rFonts w:ascii="Times New Roman" w:hAnsi="Times New Roman" w:cs="Times New Roman"/>
                <w:sz w:val="20"/>
                <w:szCs w:val="20"/>
              </w:rPr>
              <w:t>Вес (кг): 4</w:t>
            </w:r>
          </w:p>
          <w:p w14:paraId="60EE215D" w14:textId="77777777" w:rsidR="00F25561" w:rsidRPr="006B0B5A" w:rsidRDefault="00F25561" w:rsidP="00F25561">
            <w:pPr>
              <w:pStyle w:val="a3"/>
              <w:rPr>
                <w:rFonts w:ascii="Times New Roman" w:hAnsi="Times New Roman" w:cs="Times New Roman"/>
                <w:sz w:val="20"/>
                <w:szCs w:val="20"/>
              </w:rPr>
            </w:pPr>
            <w:r w:rsidRPr="006B0B5A">
              <w:rPr>
                <w:rFonts w:ascii="Times New Roman" w:hAnsi="Times New Roman" w:cs="Times New Roman"/>
                <w:sz w:val="20"/>
                <w:szCs w:val="20"/>
              </w:rPr>
              <w:t>Дата изготовления не ранее 2025 года.</w:t>
            </w:r>
          </w:p>
        </w:tc>
        <w:tc>
          <w:tcPr>
            <w:tcW w:w="1536" w:type="dxa"/>
          </w:tcPr>
          <w:p w14:paraId="2A82DFBA" w14:textId="77777777" w:rsidR="006F0047" w:rsidRPr="006B0B5A" w:rsidRDefault="006F0047" w:rsidP="006F0047">
            <w:pPr>
              <w:pStyle w:val="a3"/>
              <w:jc w:val="center"/>
              <w:rPr>
                <w:rFonts w:ascii="Times New Roman" w:hAnsi="Times New Roman" w:cs="Times New Roman"/>
                <w:sz w:val="20"/>
                <w:szCs w:val="20"/>
              </w:rPr>
            </w:pPr>
            <w:proofErr w:type="spellStart"/>
            <w:r w:rsidRPr="006B0B5A">
              <w:rPr>
                <w:rFonts w:ascii="Times New Roman" w:hAnsi="Times New Roman" w:cs="Times New Roman"/>
                <w:sz w:val="20"/>
                <w:szCs w:val="20"/>
              </w:rPr>
              <w:t>шт</w:t>
            </w:r>
            <w:proofErr w:type="spellEnd"/>
          </w:p>
        </w:tc>
        <w:tc>
          <w:tcPr>
            <w:tcW w:w="1276" w:type="dxa"/>
          </w:tcPr>
          <w:p w14:paraId="79CDAE78" w14:textId="77777777" w:rsidR="006F0047" w:rsidRPr="006B0B5A" w:rsidRDefault="006F0047" w:rsidP="006F0047">
            <w:pPr>
              <w:pStyle w:val="a3"/>
              <w:jc w:val="center"/>
              <w:rPr>
                <w:rFonts w:ascii="Times New Roman" w:hAnsi="Times New Roman" w:cs="Times New Roman"/>
                <w:sz w:val="20"/>
                <w:szCs w:val="20"/>
              </w:rPr>
            </w:pPr>
            <w:r w:rsidRPr="006B0B5A">
              <w:rPr>
                <w:rFonts w:ascii="Times New Roman" w:hAnsi="Times New Roman" w:cs="Times New Roman"/>
                <w:sz w:val="20"/>
                <w:szCs w:val="20"/>
              </w:rPr>
              <w:t>18</w:t>
            </w:r>
          </w:p>
        </w:tc>
      </w:tr>
      <w:tr w:rsidR="006F0047" w:rsidRPr="006B0B5A" w14:paraId="4660F323" w14:textId="77777777" w:rsidTr="00F25561">
        <w:tc>
          <w:tcPr>
            <w:tcW w:w="623" w:type="dxa"/>
          </w:tcPr>
          <w:p w14:paraId="5CA510A7" w14:textId="77777777" w:rsidR="006F0047" w:rsidRPr="006B0B5A" w:rsidRDefault="006F0047" w:rsidP="006F0047">
            <w:pPr>
              <w:pStyle w:val="a3"/>
              <w:jc w:val="center"/>
              <w:rPr>
                <w:rFonts w:ascii="Times New Roman" w:hAnsi="Times New Roman" w:cs="Times New Roman"/>
                <w:sz w:val="20"/>
                <w:szCs w:val="20"/>
              </w:rPr>
            </w:pPr>
            <w:r w:rsidRPr="006B0B5A">
              <w:rPr>
                <w:rFonts w:ascii="Times New Roman" w:hAnsi="Times New Roman" w:cs="Times New Roman"/>
                <w:sz w:val="20"/>
                <w:szCs w:val="20"/>
              </w:rPr>
              <w:t>2</w:t>
            </w:r>
          </w:p>
        </w:tc>
        <w:tc>
          <w:tcPr>
            <w:tcW w:w="1357" w:type="dxa"/>
            <w:tcBorders>
              <w:top w:val="nil"/>
              <w:left w:val="nil"/>
              <w:bottom w:val="single" w:sz="4" w:space="0" w:color="auto"/>
              <w:right w:val="single" w:sz="4" w:space="0" w:color="auto"/>
            </w:tcBorders>
            <w:shd w:val="clear" w:color="auto" w:fill="auto"/>
            <w:vAlign w:val="center"/>
          </w:tcPr>
          <w:p w14:paraId="437CABF0" w14:textId="77777777" w:rsidR="006F0047" w:rsidRPr="006B0B5A" w:rsidRDefault="00F25561" w:rsidP="006F0047">
            <w:pPr>
              <w:pStyle w:val="a3"/>
              <w:jc w:val="center"/>
              <w:rPr>
                <w:rFonts w:ascii="Times New Roman" w:hAnsi="Times New Roman" w:cs="Times New Roman"/>
                <w:sz w:val="20"/>
                <w:szCs w:val="20"/>
              </w:rPr>
            </w:pPr>
            <w:r w:rsidRPr="006B0B5A">
              <w:rPr>
                <w:rFonts w:ascii="Times New Roman" w:hAnsi="Times New Roman" w:cs="Times New Roman"/>
                <w:sz w:val="20"/>
                <w:szCs w:val="20"/>
              </w:rPr>
              <w:t>Матрац медицинский</w:t>
            </w:r>
            <w:r w:rsidR="006F0047" w:rsidRPr="006B0B5A">
              <w:rPr>
                <w:rFonts w:ascii="Times New Roman" w:hAnsi="Times New Roman" w:cs="Times New Roman"/>
                <w:sz w:val="20"/>
                <w:szCs w:val="20"/>
              </w:rPr>
              <w:t xml:space="preserve"> с наполнителем в </w:t>
            </w:r>
            <w:proofErr w:type="spellStart"/>
            <w:r w:rsidR="006F0047" w:rsidRPr="006B0B5A">
              <w:rPr>
                <w:rFonts w:ascii="Times New Roman" w:hAnsi="Times New Roman" w:cs="Times New Roman"/>
                <w:sz w:val="20"/>
                <w:szCs w:val="20"/>
              </w:rPr>
              <w:t>водонепронецаемом</w:t>
            </w:r>
            <w:proofErr w:type="spellEnd"/>
            <w:r w:rsidR="006F0047" w:rsidRPr="006B0B5A">
              <w:rPr>
                <w:rFonts w:ascii="Times New Roman" w:hAnsi="Times New Roman" w:cs="Times New Roman"/>
                <w:sz w:val="20"/>
                <w:szCs w:val="20"/>
              </w:rPr>
              <w:t xml:space="preserve"> чехле 1,5 </w:t>
            </w:r>
            <w:proofErr w:type="spellStart"/>
            <w:r w:rsidR="006F0047" w:rsidRPr="006B0B5A">
              <w:rPr>
                <w:rFonts w:ascii="Times New Roman" w:hAnsi="Times New Roman" w:cs="Times New Roman"/>
                <w:sz w:val="20"/>
                <w:szCs w:val="20"/>
              </w:rPr>
              <w:t>сп</w:t>
            </w:r>
            <w:proofErr w:type="spellEnd"/>
            <w:r w:rsidR="006F0047" w:rsidRPr="006B0B5A">
              <w:rPr>
                <w:rFonts w:ascii="Times New Roman" w:hAnsi="Times New Roman" w:cs="Times New Roman"/>
                <w:sz w:val="20"/>
                <w:szCs w:val="20"/>
              </w:rPr>
              <w:t>. 900х2000</w:t>
            </w:r>
          </w:p>
        </w:tc>
        <w:tc>
          <w:tcPr>
            <w:tcW w:w="6260" w:type="dxa"/>
          </w:tcPr>
          <w:p w14:paraId="20DCE4CA" w14:textId="77777777" w:rsidR="006F0047" w:rsidRPr="006B0B5A" w:rsidRDefault="006F0047" w:rsidP="00F25561">
            <w:pPr>
              <w:pStyle w:val="a3"/>
              <w:rPr>
                <w:rFonts w:ascii="Times New Roman" w:hAnsi="Times New Roman" w:cs="Times New Roman"/>
                <w:sz w:val="20"/>
                <w:szCs w:val="20"/>
              </w:rPr>
            </w:pPr>
            <w:r w:rsidRPr="006B0B5A">
              <w:rPr>
                <w:rFonts w:ascii="Times New Roman" w:hAnsi="Times New Roman" w:cs="Times New Roman"/>
                <w:sz w:val="20"/>
                <w:szCs w:val="20"/>
              </w:rPr>
              <w:t>Матрац с наполнителем пенополиуретан эластичный плотностью 20 кг/м3</w:t>
            </w:r>
          </w:p>
          <w:p w14:paraId="5541E19D" w14:textId="77777777" w:rsidR="006F0047" w:rsidRPr="006B0B5A" w:rsidRDefault="006F0047" w:rsidP="00F25561">
            <w:pPr>
              <w:pStyle w:val="a3"/>
              <w:rPr>
                <w:rFonts w:ascii="Times New Roman" w:hAnsi="Times New Roman" w:cs="Times New Roman"/>
                <w:sz w:val="20"/>
                <w:szCs w:val="20"/>
              </w:rPr>
            </w:pPr>
            <w:r w:rsidRPr="006B0B5A">
              <w:rPr>
                <w:rFonts w:ascii="Times New Roman" w:hAnsi="Times New Roman" w:cs="Times New Roman"/>
                <w:sz w:val="20"/>
                <w:szCs w:val="20"/>
              </w:rPr>
              <w:t>Специальные выемки - штробы, нанесенные с двух сторон полотна наполнителя, на равном расстоянии друг от друга, делают матрас универсальным для многофункциональных кроватей</w:t>
            </w:r>
          </w:p>
          <w:p w14:paraId="5B7921C5" w14:textId="77777777" w:rsidR="006F0047" w:rsidRPr="006B0B5A" w:rsidRDefault="006F0047" w:rsidP="00F25561">
            <w:pPr>
              <w:pStyle w:val="a3"/>
              <w:rPr>
                <w:rFonts w:ascii="Times New Roman" w:hAnsi="Times New Roman" w:cs="Times New Roman"/>
                <w:sz w:val="20"/>
                <w:szCs w:val="20"/>
              </w:rPr>
            </w:pPr>
            <w:r w:rsidRPr="006B0B5A">
              <w:rPr>
                <w:rFonts w:ascii="Times New Roman" w:hAnsi="Times New Roman" w:cs="Times New Roman"/>
                <w:sz w:val="20"/>
                <w:szCs w:val="20"/>
              </w:rPr>
              <w:t>Чехол из ткани закрывается на молнию</w:t>
            </w:r>
          </w:p>
          <w:p w14:paraId="51116552" w14:textId="77777777" w:rsidR="006F0047" w:rsidRPr="006B0B5A" w:rsidRDefault="006F0047" w:rsidP="00F25561">
            <w:pPr>
              <w:pStyle w:val="a3"/>
              <w:rPr>
                <w:rFonts w:ascii="Times New Roman" w:hAnsi="Times New Roman" w:cs="Times New Roman"/>
                <w:sz w:val="20"/>
                <w:szCs w:val="20"/>
              </w:rPr>
            </w:pPr>
            <w:r w:rsidRPr="006B0B5A">
              <w:rPr>
                <w:rFonts w:ascii="Times New Roman" w:hAnsi="Times New Roman" w:cs="Times New Roman"/>
                <w:sz w:val="20"/>
                <w:szCs w:val="20"/>
              </w:rPr>
              <w:t>100% водонепроницаемый чехол из синтетической ткани устойчивый к гидролизу, крови, разрыву и трению</w:t>
            </w:r>
          </w:p>
          <w:p w14:paraId="2368E411" w14:textId="77777777" w:rsidR="006F0047" w:rsidRPr="006B0B5A" w:rsidRDefault="006F0047" w:rsidP="00F25561">
            <w:pPr>
              <w:pStyle w:val="a3"/>
              <w:rPr>
                <w:rFonts w:ascii="Times New Roman" w:hAnsi="Times New Roman" w:cs="Times New Roman"/>
                <w:sz w:val="20"/>
                <w:szCs w:val="20"/>
              </w:rPr>
            </w:pPr>
            <w:r w:rsidRPr="006B0B5A">
              <w:rPr>
                <w:rFonts w:ascii="Times New Roman" w:hAnsi="Times New Roman" w:cs="Times New Roman"/>
                <w:sz w:val="20"/>
                <w:szCs w:val="20"/>
              </w:rPr>
              <w:t>Можно стирать, кипятить, гладить (с соблюдением температурного режима), обрабатывать любыми дезсредствами, в том числе хлорсодержащими (методом орошения и протирки внешней стороны чехла)</w:t>
            </w:r>
          </w:p>
          <w:p w14:paraId="0A021B86" w14:textId="77777777" w:rsidR="006F0047" w:rsidRPr="006B0B5A" w:rsidRDefault="006F0047" w:rsidP="00F25561">
            <w:pPr>
              <w:pStyle w:val="a3"/>
              <w:rPr>
                <w:rFonts w:ascii="Times New Roman" w:hAnsi="Times New Roman" w:cs="Times New Roman"/>
                <w:sz w:val="20"/>
                <w:szCs w:val="20"/>
              </w:rPr>
            </w:pPr>
            <w:r w:rsidRPr="006B0B5A">
              <w:rPr>
                <w:rFonts w:ascii="Times New Roman" w:hAnsi="Times New Roman" w:cs="Times New Roman"/>
                <w:sz w:val="20"/>
                <w:szCs w:val="20"/>
              </w:rPr>
              <w:t>Выдерживает температурную обработку (сухую и влажную) до 95 С</w:t>
            </w:r>
          </w:p>
          <w:p w14:paraId="0DE691C4" w14:textId="77777777" w:rsidR="006F0047" w:rsidRPr="006B0B5A" w:rsidRDefault="006F0047" w:rsidP="00F25561">
            <w:pPr>
              <w:pStyle w:val="a3"/>
              <w:rPr>
                <w:rFonts w:ascii="Times New Roman" w:hAnsi="Times New Roman" w:cs="Times New Roman"/>
                <w:sz w:val="20"/>
                <w:szCs w:val="20"/>
              </w:rPr>
            </w:pPr>
            <w:r w:rsidRPr="006B0B5A">
              <w:rPr>
                <w:rFonts w:ascii="Times New Roman" w:hAnsi="Times New Roman" w:cs="Times New Roman"/>
                <w:sz w:val="20"/>
                <w:szCs w:val="20"/>
              </w:rPr>
              <w:t>Технические характеристики</w:t>
            </w:r>
          </w:p>
          <w:p w14:paraId="6172B483" w14:textId="77777777" w:rsidR="006F0047" w:rsidRPr="006B0B5A" w:rsidRDefault="006F0047" w:rsidP="00F25561">
            <w:pPr>
              <w:pStyle w:val="a3"/>
              <w:rPr>
                <w:rFonts w:ascii="Times New Roman" w:hAnsi="Times New Roman" w:cs="Times New Roman"/>
                <w:sz w:val="20"/>
                <w:szCs w:val="20"/>
              </w:rPr>
            </w:pPr>
            <w:r w:rsidRPr="006B0B5A">
              <w:rPr>
                <w:rFonts w:ascii="Times New Roman" w:hAnsi="Times New Roman" w:cs="Times New Roman"/>
                <w:sz w:val="20"/>
                <w:szCs w:val="20"/>
              </w:rPr>
              <w:t>Высота (мм): 100</w:t>
            </w:r>
          </w:p>
          <w:p w14:paraId="0883FB28" w14:textId="77777777" w:rsidR="006F0047" w:rsidRPr="006B0B5A" w:rsidRDefault="006F0047" w:rsidP="00F25561">
            <w:pPr>
              <w:pStyle w:val="a3"/>
              <w:rPr>
                <w:rFonts w:ascii="Times New Roman" w:hAnsi="Times New Roman" w:cs="Times New Roman"/>
                <w:sz w:val="20"/>
                <w:szCs w:val="20"/>
              </w:rPr>
            </w:pPr>
            <w:r w:rsidRPr="006B0B5A">
              <w:rPr>
                <w:rFonts w:ascii="Times New Roman" w:hAnsi="Times New Roman" w:cs="Times New Roman"/>
                <w:sz w:val="20"/>
                <w:szCs w:val="20"/>
              </w:rPr>
              <w:t>Ширина (мм): 2000</w:t>
            </w:r>
          </w:p>
          <w:p w14:paraId="4A46E0C8" w14:textId="77777777" w:rsidR="006F0047" w:rsidRPr="006B0B5A" w:rsidRDefault="006F0047" w:rsidP="00F25561">
            <w:pPr>
              <w:pStyle w:val="a3"/>
              <w:rPr>
                <w:rFonts w:ascii="Times New Roman" w:hAnsi="Times New Roman" w:cs="Times New Roman"/>
                <w:sz w:val="20"/>
                <w:szCs w:val="20"/>
              </w:rPr>
            </w:pPr>
            <w:r w:rsidRPr="006B0B5A">
              <w:rPr>
                <w:rFonts w:ascii="Times New Roman" w:hAnsi="Times New Roman" w:cs="Times New Roman"/>
                <w:sz w:val="20"/>
                <w:szCs w:val="20"/>
              </w:rPr>
              <w:t>Глубина (мм): 900</w:t>
            </w:r>
          </w:p>
          <w:p w14:paraId="1C2A3BCA" w14:textId="77777777" w:rsidR="006F0047" w:rsidRPr="006B0B5A" w:rsidRDefault="006F0047" w:rsidP="00F25561">
            <w:pPr>
              <w:pStyle w:val="a3"/>
              <w:rPr>
                <w:rFonts w:ascii="Times New Roman" w:hAnsi="Times New Roman" w:cs="Times New Roman"/>
                <w:sz w:val="20"/>
                <w:szCs w:val="20"/>
              </w:rPr>
            </w:pPr>
            <w:r w:rsidRPr="006B0B5A">
              <w:rPr>
                <w:rFonts w:ascii="Times New Roman" w:hAnsi="Times New Roman" w:cs="Times New Roman"/>
                <w:sz w:val="20"/>
                <w:szCs w:val="20"/>
              </w:rPr>
              <w:t>Вес (кг): 4</w:t>
            </w:r>
          </w:p>
          <w:p w14:paraId="1B4473C6" w14:textId="77777777" w:rsidR="00F25561" w:rsidRPr="006B0B5A" w:rsidRDefault="00F25561" w:rsidP="00F25561">
            <w:pPr>
              <w:pStyle w:val="a3"/>
              <w:rPr>
                <w:rFonts w:ascii="Times New Roman" w:hAnsi="Times New Roman" w:cs="Times New Roman"/>
                <w:sz w:val="20"/>
                <w:szCs w:val="20"/>
              </w:rPr>
            </w:pPr>
            <w:r w:rsidRPr="006B0B5A">
              <w:rPr>
                <w:rFonts w:ascii="Times New Roman" w:hAnsi="Times New Roman" w:cs="Times New Roman"/>
                <w:sz w:val="20"/>
                <w:szCs w:val="20"/>
              </w:rPr>
              <w:t>Дата изготовления не ранее 2025 года.</w:t>
            </w:r>
          </w:p>
        </w:tc>
        <w:tc>
          <w:tcPr>
            <w:tcW w:w="1536" w:type="dxa"/>
          </w:tcPr>
          <w:p w14:paraId="2C1A4008" w14:textId="77777777" w:rsidR="006F0047" w:rsidRPr="006B0B5A" w:rsidRDefault="006F0047" w:rsidP="006F0047">
            <w:pPr>
              <w:pStyle w:val="a3"/>
              <w:jc w:val="center"/>
              <w:rPr>
                <w:rFonts w:ascii="Times New Roman" w:hAnsi="Times New Roman" w:cs="Times New Roman"/>
                <w:sz w:val="20"/>
                <w:szCs w:val="20"/>
              </w:rPr>
            </w:pPr>
            <w:proofErr w:type="spellStart"/>
            <w:r w:rsidRPr="006B0B5A">
              <w:rPr>
                <w:rFonts w:ascii="Times New Roman" w:hAnsi="Times New Roman" w:cs="Times New Roman"/>
                <w:sz w:val="20"/>
                <w:szCs w:val="20"/>
              </w:rPr>
              <w:t>шт</w:t>
            </w:r>
            <w:proofErr w:type="spellEnd"/>
          </w:p>
        </w:tc>
        <w:tc>
          <w:tcPr>
            <w:tcW w:w="1276" w:type="dxa"/>
          </w:tcPr>
          <w:p w14:paraId="0617493A" w14:textId="77777777" w:rsidR="006F0047" w:rsidRPr="006B0B5A" w:rsidRDefault="006F0047" w:rsidP="006F0047">
            <w:pPr>
              <w:pStyle w:val="a3"/>
              <w:jc w:val="center"/>
              <w:rPr>
                <w:rFonts w:ascii="Times New Roman" w:hAnsi="Times New Roman" w:cs="Times New Roman"/>
                <w:sz w:val="20"/>
                <w:szCs w:val="20"/>
              </w:rPr>
            </w:pPr>
            <w:r w:rsidRPr="006B0B5A">
              <w:rPr>
                <w:rFonts w:ascii="Times New Roman" w:hAnsi="Times New Roman" w:cs="Times New Roman"/>
                <w:sz w:val="20"/>
                <w:szCs w:val="20"/>
              </w:rPr>
              <w:t>24</w:t>
            </w:r>
          </w:p>
        </w:tc>
      </w:tr>
      <w:tr w:rsidR="006F0047" w:rsidRPr="006B0B5A" w14:paraId="1E2128C9" w14:textId="77777777" w:rsidTr="00F25561">
        <w:tc>
          <w:tcPr>
            <w:tcW w:w="623" w:type="dxa"/>
          </w:tcPr>
          <w:p w14:paraId="105C60FB" w14:textId="77777777" w:rsidR="006F0047" w:rsidRPr="006B0B5A" w:rsidRDefault="006F0047" w:rsidP="006F0047">
            <w:pPr>
              <w:pStyle w:val="a3"/>
              <w:jc w:val="center"/>
              <w:rPr>
                <w:rFonts w:ascii="Times New Roman" w:hAnsi="Times New Roman" w:cs="Times New Roman"/>
                <w:sz w:val="20"/>
                <w:szCs w:val="20"/>
              </w:rPr>
            </w:pPr>
            <w:r w:rsidRPr="006B0B5A">
              <w:rPr>
                <w:rFonts w:ascii="Times New Roman" w:hAnsi="Times New Roman" w:cs="Times New Roman"/>
                <w:sz w:val="20"/>
                <w:szCs w:val="20"/>
              </w:rPr>
              <w:t>3</w:t>
            </w:r>
          </w:p>
        </w:tc>
        <w:tc>
          <w:tcPr>
            <w:tcW w:w="1357" w:type="dxa"/>
            <w:tcBorders>
              <w:top w:val="single" w:sz="4" w:space="0" w:color="auto"/>
              <w:left w:val="nil"/>
              <w:bottom w:val="single" w:sz="4" w:space="0" w:color="auto"/>
              <w:right w:val="single" w:sz="4" w:space="0" w:color="auto"/>
            </w:tcBorders>
            <w:shd w:val="clear" w:color="auto" w:fill="auto"/>
            <w:vAlign w:val="center"/>
          </w:tcPr>
          <w:p w14:paraId="430139CD" w14:textId="77777777" w:rsidR="006F0047" w:rsidRPr="006B0B5A" w:rsidRDefault="006F0047" w:rsidP="006F0047">
            <w:pPr>
              <w:pStyle w:val="a3"/>
              <w:jc w:val="center"/>
              <w:rPr>
                <w:rFonts w:ascii="Times New Roman" w:hAnsi="Times New Roman" w:cs="Times New Roman"/>
                <w:sz w:val="20"/>
                <w:szCs w:val="20"/>
              </w:rPr>
            </w:pPr>
            <w:r w:rsidRPr="006B0B5A">
              <w:rPr>
                <w:rFonts w:ascii="Times New Roman" w:hAnsi="Times New Roman" w:cs="Times New Roman"/>
                <w:sz w:val="20"/>
                <w:szCs w:val="20"/>
              </w:rPr>
              <w:t>Простынь 2700х1600</w:t>
            </w:r>
          </w:p>
        </w:tc>
        <w:tc>
          <w:tcPr>
            <w:tcW w:w="6260" w:type="dxa"/>
          </w:tcPr>
          <w:p w14:paraId="2113454A" w14:textId="77777777" w:rsidR="006F0047" w:rsidRPr="006B0B5A" w:rsidRDefault="006F0047" w:rsidP="006F0047">
            <w:pPr>
              <w:rPr>
                <w:rFonts w:ascii="Times New Roman" w:hAnsi="Times New Roman" w:cs="Times New Roman"/>
                <w:sz w:val="20"/>
                <w:szCs w:val="20"/>
                <w:lang w:eastAsia="ru-RU"/>
              </w:rPr>
            </w:pPr>
            <w:r w:rsidRPr="006B0B5A">
              <w:rPr>
                <w:rFonts w:ascii="Times New Roman" w:hAnsi="Times New Roman" w:cs="Times New Roman"/>
                <w:sz w:val="20"/>
                <w:szCs w:val="20"/>
                <w:lang w:eastAsia="ru-RU"/>
              </w:rPr>
              <w:t>Соответствие ГОСТ 31307-2005 «Белье постельное. Общие технические условия». Размер простыни длина не менее 160 см ширина не менее 270 см. Ткань: поплин полотняного переплетения, хлопок 100% с обработкой "</w:t>
            </w:r>
            <w:proofErr w:type="spellStart"/>
            <w:r w:rsidRPr="006B0B5A">
              <w:rPr>
                <w:rFonts w:ascii="Times New Roman" w:hAnsi="Times New Roman" w:cs="Times New Roman"/>
                <w:sz w:val="20"/>
                <w:szCs w:val="20"/>
                <w:lang w:eastAsia="ru-RU"/>
              </w:rPr>
              <w:t>антипилинг</w:t>
            </w:r>
            <w:proofErr w:type="spellEnd"/>
            <w:r w:rsidRPr="006B0B5A">
              <w:rPr>
                <w:rFonts w:ascii="Times New Roman" w:hAnsi="Times New Roman" w:cs="Times New Roman"/>
                <w:sz w:val="20"/>
                <w:szCs w:val="20"/>
                <w:lang w:eastAsia="ru-RU"/>
              </w:rPr>
              <w:t xml:space="preserve">", которая препятствует образованию катышков, выдерживает обработку дезинфицирующим раствором, кипячение, частую стирку. Плотность ткани не менее 120 </w:t>
            </w:r>
            <w:proofErr w:type="spellStart"/>
            <w:r w:rsidRPr="006B0B5A">
              <w:rPr>
                <w:rFonts w:ascii="Times New Roman" w:hAnsi="Times New Roman" w:cs="Times New Roman"/>
                <w:sz w:val="20"/>
                <w:szCs w:val="20"/>
                <w:lang w:eastAsia="ru-RU"/>
              </w:rPr>
              <w:t>гр</w:t>
            </w:r>
            <w:proofErr w:type="spellEnd"/>
            <w:r w:rsidRPr="006B0B5A">
              <w:rPr>
                <w:rFonts w:ascii="Times New Roman" w:hAnsi="Times New Roman" w:cs="Times New Roman"/>
                <w:sz w:val="20"/>
                <w:szCs w:val="20"/>
                <w:lang w:eastAsia="ru-RU"/>
              </w:rPr>
              <w:t xml:space="preserve">/м кв. Изделие цельное без надставок, без швов. Края простыни обработаны на швейной машинке в подгибку с закрытым срезом. </w:t>
            </w:r>
          </w:p>
          <w:p w14:paraId="7B55FD39" w14:textId="77777777" w:rsidR="006F0047" w:rsidRPr="006B0B5A" w:rsidRDefault="006F0047" w:rsidP="006F0047">
            <w:pPr>
              <w:rPr>
                <w:rFonts w:ascii="Times New Roman" w:hAnsi="Times New Roman" w:cs="Times New Roman"/>
                <w:sz w:val="20"/>
                <w:szCs w:val="20"/>
                <w:lang w:eastAsia="ru-RU"/>
              </w:rPr>
            </w:pPr>
            <w:r w:rsidRPr="006B0B5A">
              <w:rPr>
                <w:rFonts w:ascii="Times New Roman" w:hAnsi="Times New Roman" w:cs="Times New Roman"/>
                <w:sz w:val="20"/>
                <w:szCs w:val="20"/>
                <w:lang w:eastAsia="ru-RU"/>
              </w:rPr>
              <w:t>Логотип: машинная вышивка непосредственно на изделии, в левом верхнем углу. Цвет нитей вышивки: золотой. Текстовая составляющая логотипа: «</w:t>
            </w:r>
            <w:proofErr w:type="spellStart"/>
            <w:r w:rsidRPr="006B0B5A">
              <w:rPr>
                <w:rFonts w:ascii="Times New Roman" w:hAnsi="Times New Roman" w:cs="Times New Roman"/>
                <w:sz w:val="20"/>
                <w:szCs w:val="20"/>
                <w:lang w:eastAsia="ru-RU"/>
              </w:rPr>
              <w:t>Верхнепышминская</w:t>
            </w:r>
            <w:proofErr w:type="spellEnd"/>
            <w:r w:rsidRPr="006B0B5A">
              <w:rPr>
                <w:rFonts w:ascii="Times New Roman" w:hAnsi="Times New Roman" w:cs="Times New Roman"/>
                <w:sz w:val="20"/>
                <w:szCs w:val="20"/>
                <w:lang w:eastAsia="ru-RU"/>
              </w:rPr>
              <w:t xml:space="preserve"> ЦГКБ».  Общий размер логотипа: длина не менее 16см±1см, высота не менее 1,5 см.</w:t>
            </w:r>
          </w:p>
          <w:p w14:paraId="2CE06FA4" w14:textId="77777777" w:rsidR="006F0047" w:rsidRPr="006B0B5A" w:rsidRDefault="006F0047" w:rsidP="006F0047">
            <w:pPr>
              <w:rPr>
                <w:rFonts w:ascii="Times New Roman" w:hAnsi="Times New Roman" w:cs="Times New Roman"/>
                <w:sz w:val="20"/>
                <w:szCs w:val="20"/>
                <w:lang w:eastAsia="ru-RU"/>
              </w:rPr>
            </w:pPr>
            <w:r w:rsidRPr="006B0B5A">
              <w:rPr>
                <w:rFonts w:ascii="Times New Roman" w:hAnsi="Times New Roman" w:cs="Times New Roman"/>
                <w:sz w:val="20"/>
                <w:szCs w:val="20"/>
                <w:lang w:eastAsia="ru-RU"/>
              </w:rPr>
              <w:t xml:space="preserve">Этикетка вшитая несмываемая. Маркировка с указанием адреса и наименования производителя, ГОСТа, размера, состава, плотности и рекомендаций по уходу ткани в соответствии с ГОСТ 10581-91. Каждая простыня упакована в индивидуальный полиэтиленовый пакет с </w:t>
            </w:r>
            <w:proofErr w:type="spellStart"/>
            <w:r w:rsidRPr="006B0B5A">
              <w:rPr>
                <w:rFonts w:ascii="Times New Roman" w:hAnsi="Times New Roman" w:cs="Times New Roman"/>
                <w:sz w:val="20"/>
                <w:szCs w:val="20"/>
                <w:lang w:eastAsia="ru-RU"/>
              </w:rPr>
              <w:t>зипер</w:t>
            </w:r>
            <w:proofErr w:type="spellEnd"/>
            <w:r w:rsidRPr="006B0B5A">
              <w:rPr>
                <w:rFonts w:ascii="Times New Roman" w:hAnsi="Times New Roman" w:cs="Times New Roman"/>
                <w:sz w:val="20"/>
                <w:szCs w:val="20"/>
                <w:lang w:eastAsia="ru-RU"/>
              </w:rPr>
              <w:t xml:space="preserve"> застежкой    предотвращающий от внешних загрязнений и повреждений.  </w:t>
            </w:r>
          </w:p>
          <w:p w14:paraId="3927AAD7" w14:textId="77777777" w:rsidR="006F0047" w:rsidRPr="006B0B5A" w:rsidRDefault="006F0047" w:rsidP="006F0047">
            <w:pPr>
              <w:rPr>
                <w:rFonts w:ascii="Times New Roman" w:hAnsi="Times New Roman" w:cs="Times New Roman"/>
                <w:sz w:val="20"/>
                <w:szCs w:val="20"/>
                <w:lang w:eastAsia="ru-RU"/>
              </w:rPr>
            </w:pPr>
            <w:r w:rsidRPr="006B0B5A">
              <w:rPr>
                <w:rFonts w:ascii="Times New Roman" w:hAnsi="Times New Roman" w:cs="Times New Roman"/>
                <w:sz w:val="20"/>
                <w:szCs w:val="20"/>
                <w:lang w:eastAsia="ru-RU"/>
              </w:rPr>
              <w:t>Будут представлены не менее трех образцов расцветок на согласование Заказчику перед заключением договора.</w:t>
            </w:r>
          </w:p>
          <w:p w14:paraId="41D1BFCA" w14:textId="77777777" w:rsidR="006F0047" w:rsidRPr="006B0B5A" w:rsidRDefault="006F0047" w:rsidP="006F0047">
            <w:pPr>
              <w:pStyle w:val="a3"/>
              <w:rPr>
                <w:rFonts w:ascii="Times New Roman" w:hAnsi="Times New Roman" w:cs="Times New Roman"/>
                <w:sz w:val="20"/>
                <w:szCs w:val="20"/>
              </w:rPr>
            </w:pPr>
            <w:r w:rsidRPr="006B0B5A">
              <w:rPr>
                <w:rFonts w:ascii="Times New Roman" w:hAnsi="Times New Roman" w:cs="Times New Roman"/>
                <w:sz w:val="20"/>
                <w:szCs w:val="20"/>
                <w:lang w:eastAsia="ru-RU"/>
              </w:rPr>
              <w:t>Дата изготовления не ранее 2025 года.</w:t>
            </w:r>
          </w:p>
        </w:tc>
        <w:tc>
          <w:tcPr>
            <w:tcW w:w="1536" w:type="dxa"/>
          </w:tcPr>
          <w:p w14:paraId="26B77F60" w14:textId="77777777" w:rsidR="006F0047" w:rsidRPr="006B0B5A" w:rsidRDefault="006F0047" w:rsidP="006F0047">
            <w:pPr>
              <w:pStyle w:val="a3"/>
              <w:jc w:val="center"/>
              <w:rPr>
                <w:rFonts w:ascii="Times New Roman" w:hAnsi="Times New Roman" w:cs="Times New Roman"/>
                <w:sz w:val="20"/>
                <w:szCs w:val="20"/>
              </w:rPr>
            </w:pPr>
            <w:proofErr w:type="spellStart"/>
            <w:r w:rsidRPr="006B0B5A">
              <w:rPr>
                <w:rFonts w:ascii="Times New Roman" w:hAnsi="Times New Roman" w:cs="Times New Roman"/>
                <w:sz w:val="20"/>
                <w:szCs w:val="20"/>
              </w:rPr>
              <w:t>шт</w:t>
            </w:r>
            <w:proofErr w:type="spellEnd"/>
          </w:p>
        </w:tc>
        <w:tc>
          <w:tcPr>
            <w:tcW w:w="1276" w:type="dxa"/>
          </w:tcPr>
          <w:p w14:paraId="689E5B4B" w14:textId="77777777" w:rsidR="006F0047" w:rsidRPr="006B0B5A" w:rsidRDefault="006F0047" w:rsidP="006F0047">
            <w:pPr>
              <w:pStyle w:val="a3"/>
              <w:jc w:val="center"/>
              <w:rPr>
                <w:rFonts w:ascii="Times New Roman" w:hAnsi="Times New Roman" w:cs="Times New Roman"/>
                <w:sz w:val="20"/>
                <w:szCs w:val="20"/>
              </w:rPr>
            </w:pPr>
            <w:r w:rsidRPr="006B0B5A">
              <w:rPr>
                <w:rFonts w:ascii="Times New Roman" w:hAnsi="Times New Roman" w:cs="Times New Roman"/>
                <w:sz w:val="20"/>
                <w:szCs w:val="20"/>
              </w:rPr>
              <w:t>1000</w:t>
            </w:r>
          </w:p>
        </w:tc>
      </w:tr>
      <w:tr w:rsidR="006F0047" w:rsidRPr="006B0B5A" w14:paraId="43F16B30" w14:textId="77777777" w:rsidTr="00F25561">
        <w:tc>
          <w:tcPr>
            <w:tcW w:w="623" w:type="dxa"/>
          </w:tcPr>
          <w:p w14:paraId="79266701" w14:textId="77777777" w:rsidR="006F0047" w:rsidRPr="006B0B5A" w:rsidRDefault="006F0047" w:rsidP="006F0047">
            <w:pPr>
              <w:pStyle w:val="a3"/>
              <w:jc w:val="center"/>
              <w:rPr>
                <w:rFonts w:ascii="Times New Roman" w:hAnsi="Times New Roman" w:cs="Times New Roman"/>
                <w:sz w:val="20"/>
                <w:szCs w:val="20"/>
              </w:rPr>
            </w:pPr>
            <w:r w:rsidRPr="006B0B5A">
              <w:rPr>
                <w:rFonts w:ascii="Times New Roman" w:hAnsi="Times New Roman" w:cs="Times New Roman"/>
                <w:sz w:val="20"/>
                <w:szCs w:val="20"/>
              </w:rPr>
              <w:t>4</w:t>
            </w:r>
          </w:p>
        </w:tc>
        <w:tc>
          <w:tcPr>
            <w:tcW w:w="1357" w:type="dxa"/>
            <w:tcBorders>
              <w:top w:val="nil"/>
              <w:left w:val="nil"/>
              <w:bottom w:val="single" w:sz="4" w:space="0" w:color="auto"/>
              <w:right w:val="single" w:sz="4" w:space="0" w:color="auto"/>
            </w:tcBorders>
            <w:shd w:val="clear" w:color="auto" w:fill="auto"/>
            <w:vAlign w:val="center"/>
          </w:tcPr>
          <w:p w14:paraId="514A9636" w14:textId="77777777" w:rsidR="006F0047" w:rsidRPr="006B0B5A" w:rsidRDefault="00F25561" w:rsidP="006F0047">
            <w:pPr>
              <w:pStyle w:val="a3"/>
              <w:jc w:val="center"/>
              <w:rPr>
                <w:rFonts w:ascii="Times New Roman" w:hAnsi="Times New Roman" w:cs="Times New Roman"/>
                <w:sz w:val="20"/>
                <w:szCs w:val="20"/>
              </w:rPr>
            </w:pPr>
            <w:r w:rsidRPr="006B0B5A">
              <w:rPr>
                <w:rFonts w:ascii="Times New Roman" w:hAnsi="Times New Roman" w:cs="Times New Roman"/>
                <w:sz w:val="20"/>
                <w:szCs w:val="20"/>
              </w:rPr>
              <w:t>Пододеяльник 160</w:t>
            </w:r>
            <w:r w:rsidR="006F0047" w:rsidRPr="006B0B5A">
              <w:rPr>
                <w:rFonts w:ascii="Times New Roman" w:hAnsi="Times New Roman" w:cs="Times New Roman"/>
                <w:sz w:val="20"/>
                <w:szCs w:val="20"/>
              </w:rPr>
              <w:t>*230</w:t>
            </w:r>
          </w:p>
        </w:tc>
        <w:tc>
          <w:tcPr>
            <w:tcW w:w="6260" w:type="dxa"/>
          </w:tcPr>
          <w:p w14:paraId="35717168" w14:textId="77777777" w:rsidR="006F0047" w:rsidRPr="006B0B5A" w:rsidRDefault="006F0047" w:rsidP="006F0047">
            <w:pPr>
              <w:rPr>
                <w:rFonts w:ascii="Times New Roman" w:hAnsi="Times New Roman" w:cs="Times New Roman"/>
                <w:sz w:val="20"/>
                <w:szCs w:val="20"/>
                <w:lang w:eastAsia="ru-RU"/>
              </w:rPr>
            </w:pPr>
            <w:r w:rsidRPr="006B0B5A">
              <w:rPr>
                <w:rFonts w:ascii="Times New Roman" w:hAnsi="Times New Roman" w:cs="Times New Roman"/>
                <w:sz w:val="20"/>
                <w:szCs w:val="20"/>
                <w:lang w:eastAsia="ru-RU"/>
              </w:rPr>
              <w:t>Соответствие ГОСТ 31307-2005 «Белье постельное. Общие технические условия».</w:t>
            </w:r>
          </w:p>
          <w:p w14:paraId="5C1869D0" w14:textId="77777777" w:rsidR="006F0047" w:rsidRPr="006B0B5A" w:rsidRDefault="006F0047" w:rsidP="006F0047">
            <w:pPr>
              <w:rPr>
                <w:rFonts w:ascii="Times New Roman" w:hAnsi="Times New Roman" w:cs="Times New Roman"/>
                <w:sz w:val="20"/>
                <w:szCs w:val="20"/>
                <w:lang w:eastAsia="ru-RU"/>
              </w:rPr>
            </w:pPr>
            <w:r w:rsidRPr="006B0B5A">
              <w:rPr>
                <w:rFonts w:ascii="Times New Roman" w:hAnsi="Times New Roman" w:cs="Times New Roman"/>
                <w:sz w:val="20"/>
                <w:szCs w:val="20"/>
                <w:lang w:eastAsia="ru-RU"/>
              </w:rPr>
              <w:t xml:space="preserve">Размер не менее 220см*145 см. </w:t>
            </w:r>
          </w:p>
          <w:p w14:paraId="2FA031E5" w14:textId="77777777" w:rsidR="006F0047" w:rsidRPr="006B0B5A" w:rsidRDefault="006F0047" w:rsidP="006F0047">
            <w:pPr>
              <w:rPr>
                <w:rFonts w:ascii="Times New Roman" w:hAnsi="Times New Roman" w:cs="Times New Roman"/>
                <w:sz w:val="20"/>
                <w:szCs w:val="20"/>
                <w:lang w:eastAsia="ru-RU"/>
              </w:rPr>
            </w:pPr>
            <w:r w:rsidRPr="006B0B5A">
              <w:rPr>
                <w:rFonts w:ascii="Times New Roman" w:hAnsi="Times New Roman" w:cs="Times New Roman"/>
                <w:sz w:val="20"/>
                <w:szCs w:val="20"/>
                <w:lang w:eastAsia="ru-RU"/>
              </w:rPr>
              <w:t>Ткань: поплин 100% хлопок, хлопчатобумажная плотная ткань полотняного переплетения с обработкой "</w:t>
            </w:r>
            <w:proofErr w:type="spellStart"/>
            <w:r w:rsidRPr="006B0B5A">
              <w:rPr>
                <w:rFonts w:ascii="Times New Roman" w:hAnsi="Times New Roman" w:cs="Times New Roman"/>
                <w:sz w:val="20"/>
                <w:szCs w:val="20"/>
                <w:lang w:eastAsia="ru-RU"/>
              </w:rPr>
              <w:t>антипилинг</w:t>
            </w:r>
            <w:proofErr w:type="spellEnd"/>
            <w:r w:rsidRPr="006B0B5A">
              <w:rPr>
                <w:rFonts w:ascii="Times New Roman" w:hAnsi="Times New Roman" w:cs="Times New Roman"/>
                <w:sz w:val="20"/>
                <w:szCs w:val="20"/>
                <w:lang w:eastAsia="ru-RU"/>
              </w:rPr>
              <w:t xml:space="preserve">", препятствующая образованию катышков, выдерживает обработку дезинфицирующим раствором, кипячение, частую стирку. Плотность ткани не менее 120 </w:t>
            </w:r>
            <w:proofErr w:type="spellStart"/>
            <w:r w:rsidRPr="006B0B5A">
              <w:rPr>
                <w:rFonts w:ascii="Times New Roman" w:hAnsi="Times New Roman" w:cs="Times New Roman"/>
                <w:sz w:val="20"/>
                <w:szCs w:val="20"/>
                <w:lang w:eastAsia="ru-RU"/>
              </w:rPr>
              <w:t>гр</w:t>
            </w:r>
            <w:proofErr w:type="spellEnd"/>
            <w:r w:rsidRPr="006B0B5A">
              <w:rPr>
                <w:rFonts w:ascii="Times New Roman" w:hAnsi="Times New Roman" w:cs="Times New Roman"/>
                <w:sz w:val="20"/>
                <w:szCs w:val="20"/>
                <w:lang w:eastAsia="ru-RU"/>
              </w:rPr>
              <w:t xml:space="preserve">/м кв. Изделие цельное без надставок, без швов посередине. </w:t>
            </w:r>
          </w:p>
          <w:p w14:paraId="2FA6F629" w14:textId="77777777" w:rsidR="006F0047" w:rsidRPr="006B0B5A" w:rsidRDefault="006F0047" w:rsidP="006F0047">
            <w:pPr>
              <w:rPr>
                <w:rFonts w:ascii="Times New Roman" w:hAnsi="Times New Roman" w:cs="Times New Roman"/>
                <w:sz w:val="20"/>
                <w:szCs w:val="20"/>
                <w:lang w:eastAsia="ru-RU"/>
              </w:rPr>
            </w:pPr>
            <w:r w:rsidRPr="006B0B5A">
              <w:rPr>
                <w:rFonts w:ascii="Times New Roman" w:hAnsi="Times New Roman" w:cs="Times New Roman"/>
                <w:sz w:val="20"/>
                <w:szCs w:val="20"/>
                <w:lang w:eastAsia="ru-RU"/>
              </w:rPr>
              <w:t>Изделие обработано запошивочным швом, клапан для входа расположен с удлиненной части изделия, клапан на молнии, закрытой планкой.</w:t>
            </w:r>
          </w:p>
          <w:p w14:paraId="333E3FD0" w14:textId="77777777" w:rsidR="006F0047" w:rsidRPr="006B0B5A" w:rsidRDefault="006F0047" w:rsidP="006F0047">
            <w:pPr>
              <w:rPr>
                <w:rFonts w:ascii="Times New Roman" w:hAnsi="Times New Roman" w:cs="Times New Roman"/>
                <w:sz w:val="20"/>
                <w:szCs w:val="20"/>
                <w:lang w:eastAsia="ru-RU"/>
              </w:rPr>
            </w:pPr>
            <w:r w:rsidRPr="006B0B5A">
              <w:rPr>
                <w:rFonts w:ascii="Times New Roman" w:hAnsi="Times New Roman" w:cs="Times New Roman"/>
                <w:sz w:val="20"/>
                <w:szCs w:val="20"/>
                <w:lang w:eastAsia="ru-RU"/>
              </w:rPr>
              <w:t>Логотип: машинная вышивка непосредственно на изделии, в левом верхнем углу. Цвет нитей вышивки: золотой. Текстовая составляющая логотипа: «</w:t>
            </w:r>
            <w:proofErr w:type="spellStart"/>
            <w:r w:rsidRPr="006B0B5A">
              <w:rPr>
                <w:rFonts w:ascii="Times New Roman" w:hAnsi="Times New Roman" w:cs="Times New Roman"/>
                <w:sz w:val="20"/>
                <w:szCs w:val="20"/>
                <w:lang w:eastAsia="ru-RU"/>
              </w:rPr>
              <w:t>Верхнепышминская</w:t>
            </w:r>
            <w:proofErr w:type="spellEnd"/>
            <w:r w:rsidRPr="006B0B5A">
              <w:rPr>
                <w:rFonts w:ascii="Times New Roman" w:hAnsi="Times New Roman" w:cs="Times New Roman"/>
                <w:sz w:val="20"/>
                <w:szCs w:val="20"/>
                <w:lang w:eastAsia="ru-RU"/>
              </w:rPr>
              <w:t xml:space="preserve"> ЦГКБ».  Общий размер логотипа: длина не менее 16см±1см, высота не менее 1,5 см.</w:t>
            </w:r>
          </w:p>
          <w:p w14:paraId="7622DBE3" w14:textId="77777777" w:rsidR="006F0047" w:rsidRPr="006B0B5A" w:rsidRDefault="006F0047" w:rsidP="006F0047">
            <w:pPr>
              <w:rPr>
                <w:rFonts w:ascii="Times New Roman" w:hAnsi="Times New Roman" w:cs="Times New Roman"/>
                <w:sz w:val="20"/>
                <w:szCs w:val="20"/>
                <w:lang w:eastAsia="ru-RU"/>
              </w:rPr>
            </w:pPr>
            <w:r w:rsidRPr="006B0B5A">
              <w:rPr>
                <w:rFonts w:ascii="Times New Roman" w:hAnsi="Times New Roman" w:cs="Times New Roman"/>
                <w:sz w:val="20"/>
                <w:szCs w:val="20"/>
                <w:lang w:eastAsia="ru-RU"/>
              </w:rPr>
              <w:t xml:space="preserve">Этикетка вшитая несмываемая с указанием адреса и наименования производителя, ГОСТа, размера, состава, плотности и рекомендаций по уходу ткани в соответствии с ГОСТ 10581-91.  Каждый пододеяльник упакован в индивидуальный полиэтиленовый пакет с </w:t>
            </w:r>
            <w:proofErr w:type="spellStart"/>
            <w:r w:rsidRPr="006B0B5A">
              <w:rPr>
                <w:rFonts w:ascii="Times New Roman" w:hAnsi="Times New Roman" w:cs="Times New Roman"/>
                <w:sz w:val="20"/>
                <w:szCs w:val="20"/>
                <w:lang w:eastAsia="ru-RU"/>
              </w:rPr>
              <w:t>зипер</w:t>
            </w:r>
            <w:proofErr w:type="spellEnd"/>
            <w:r w:rsidRPr="006B0B5A">
              <w:rPr>
                <w:rFonts w:ascii="Times New Roman" w:hAnsi="Times New Roman" w:cs="Times New Roman"/>
                <w:sz w:val="20"/>
                <w:szCs w:val="20"/>
                <w:lang w:eastAsia="ru-RU"/>
              </w:rPr>
              <w:t xml:space="preserve"> застежкой    предотвращающий от внешних загрязнений и повреждений.  </w:t>
            </w:r>
          </w:p>
          <w:p w14:paraId="325A7EB0" w14:textId="77777777" w:rsidR="006F0047" w:rsidRPr="006B0B5A" w:rsidRDefault="006F0047" w:rsidP="006F0047">
            <w:pPr>
              <w:rPr>
                <w:rFonts w:ascii="Times New Roman" w:hAnsi="Times New Roman" w:cs="Times New Roman"/>
                <w:sz w:val="20"/>
                <w:szCs w:val="20"/>
                <w:lang w:eastAsia="ru-RU"/>
              </w:rPr>
            </w:pPr>
            <w:r w:rsidRPr="006B0B5A">
              <w:rPr>
                <w:rFonts w:ascii="Times New Roman" w:hAnsi="Times New Roman" w:cs="Times New Roman"/>
                <w:sz w:val="20"/>
                <w:szCs w:val="20"/>
                <w:lang w:eastAsia="ru-RU"/>
              </w:rPr>
              <w:t>Будут представлены не менее трех образцов расцветок на согласование Заказчику перед заключением договора.</w:t>
            </w:r>
          </w:p>
          <w:p w14:paraId="54BAFD14" w14:textId="77777777" w:rsidR="006F0047" w:rsidRPr="006B0B5A" w:rsidRDefault="006F0047" w:rsidP="006F0047">
            <w:pPr>
              <w:pStyle w:val="a3"/>
              <w:rPr>
                <w:rFonts w:ascii="Times New Roman" w:hAnsi="Times New Roman" w:cs="Times New Roman"/>
                <w:sz w:val="20"/>
                <w:szCs w:val="20"/>
              </w:rPr>
            </w:pPr>
            <w:r w:rsidRPr="006B0B5A">
              <w:rPr>
                <w:rFonts w:ascii="Times New Roman" w:hAnsi="Times New Roman" w:cs="Times New Roman"/>
                <w:sz w:val="20"/>
                <w:szCs w:val="20"/>
                <w:lang w:eastAsia="ru-RU"/>
              </w:rPr>
              <w:t>Дата изготовления не ранее 2025 года.</w:t>
            </w:r>
          </w:p>
        </w:tc>
        <w:tc>
          <w:tcPr>
            <w:tcW w:w="1536" w:type="dxa"/>
          </w:tcPr>
          <w:p w14:paraId="248BCB9F" w14:textId="77777777" w:rsidR="006F0047" w:rsidRPr="006B0B5A" w:rsidRDefault="006F0047" w:rsidP="006F0047">
            <w:pPr>
              <w:pStyle w:val="a3"/>
              <w:jc w:val="center"/>
              <w:rPr>
                <w:rFonts w:ascii="Times New Roman" w:hAnsi="Times New Roman" w:cs="Times New Roman"/>
                <w:sz w:val="20"/>
                <w:szCs w:val="20"/>
              </w:rPr>
            </w:pPr>
            <w:proofErr w:type="spellStart"/>
            <w:r w:rsidRPr="006B0B5A">
              <w:rPr>
                <w:rFonts w:ascii="Times New Roman" w:hAnsi="Times New Roman" w:cs="Times New Roman"/>
                <w:sz w:val="20"/>
                <w:szCs w:val="20"/>
              </w:rPr>
              <w:t>шт</w:t>
            </w:r>
            <w:proofErr w:type="spellEnd"/>
          </w:p>
        </w:tc>
        <w:tc>
          <w:tcPr>
            <w:tcW w:w="1276" w:type="dxa"/>
          </w:tcPr>
          <w:p w14:paraId="220F670F" w14:textId="77777777" w:rsidR="006F0047" w:rsidRPr="006B0B5A" w:rsidRDefault="006F0047" w:rsidP="006F0047">
            <w:pPr>
              <w:pStyle w:val="a3"/>
              <w:jc w:val="center"/>
              <w:rPr>
                <w:rFonts w:ascii="Times New Roman" w:hAnsi="Times New Roman" w:cs="Times New Roman"/>
                <w:sz w:val="20"/>
                <w:szCs w:val="20"/>
              </w:rPr>
            </w:pPr>
            <w:r w:rsidRPr="006B0B5A">
              <w:rPr>
                <w:rFonts w:ascii="Times New Roman" w:hAnsi="Times New Roman" w:cs="Times New Roman"/>
                <w:sz w:val="20"/>
                <w:szCs w:val="20"/>
              </w:rPr>
              <w:t>800</w:t>
            </w:r>
          </w:p>
        </w:tc>
      </w:tr>
      <w:tr w:rsidR="006F0047" w:rsidRPr="006B0B5A" w14:paraId="27E6D2C2" w14:textId="77777777" w:rsidTr="00F25561">
        <w:tc>
          <w:tcPr>
            <w:tcW w:w="623" w:type="dxa"/>
          </w:tcPr>
          <w:p w14:paraId="1FA9E7E2" w14:textId="77777777" w:rsidR="006F0047" w:rsidRPr="006B0B5A" w:rsidRDefault="006F0047" w:rsidP="006F0047">
            <w:pPr>
              <w:pStyle w:val="a3"/>
              <w:jc w:val="center"/>
              <w:rPr>
                <w:rFonts w:ascii="Times New Roman" w:hAnsi="Times New Roman" w:cs="Times New Roman"/>
                <w:sz w:val="20"/>
                <w:szCs w:val="20"/>
              </w:rPr>
            </w:pPr>
            <w:r w:rsidRPr="006B0B5A">
              <w:rPr>
                <w:rFonts w:ascii="Times New Roman" w:hAnsi="Times New Roman" w:cs="Times New Roman"/>
                <w:sz w:val="20"/>
                <w:szCs w:val="20"/>
              </w:rPr>
              <w:t>5</w:t>
            </w:r>
          </w:p>
        </w:tc>
        <w:tc>
          <w:tcPr>
            <w:tcW w:w="1357" w:type="dxa"/>
            <w:tcBorders>
              <w:top w:val="nil"/>
              <w:left w:val="nil"/>
              <w:bottom w:val="single" w:sz="4" w:space="0" w:color="auto"/>
              <w:right w:val="single" w:sz="4" w:space="0" w:color="auto"/>
            </w:tcBorders>
            <w:shd w:val="clear" w:color="auto" w:fill="auto"/>
            <w:vAlign w:val="center"/>
          </w:tcPr>
          <w:p w14:paraId="54317B9A" w14:textId="77777777" w:rsidR="006F0047" w:rsidRPr="006B0B5A" w:rsidRDefault="00F25561" w:rsidP="006F0047">
            <w:pPr>
              <w:pStyle w:val="a3"/>
              <w:jc w:val="center"/>
              <w:rPr>
                <w:rFonts w:ascii="Times New Roman" w:hAnsi="Times New Roman" w:cs="Times New Roman"/>
                <w:sz w:val="20"/>
                <w:szCs w:val="20"/>
              </w:rPr>
            </w:pPr>
            <w:r w:rsidRPr="006B0B5A">
              <w:rPr>
                <w:rFonts w:ascii="Times New Roman" w:hAnsi="Times New Roman" w:cs="Times New Roman"/>
                <w:sz w:val="20"/>
                <w:szCs w:val="20"/>
              </w:rPr>
              <w:t>Наволочка 750</w:t>
            </w:r>
            <w:r w:rsidR="006F0047" w:rsidRPr="006B0B5A">
              <w:rPr>
                <w:rFonts w:ascii="Times New Roman" w:hAnsi="Times New Roman" w:cs="Times New Roman"/>
                <w:sz w:val="20"/>
                <w:szCs w:val="20"/>
              </w:rPr>
              <w:t>х750</w:t>
            </w:r>
          </w:p>
        </w:tc>
        <w:tc>
          <w:tcPr>
            <w:tcW w:w="6260" w:type="dxa"/>
          </w:tcPr>
          <w:p w14:paraId="095FAD1F" w14:textId="77777777" w:rsidR="006F0047" w:rsidRPr="006B0B5A" w:rsidRDefault="006F0047" w:rsidP="006F0047">
            <w:pPr>
              <w:rPr>
                <w:rFonts w:ascii="Times New Roman" w:eastAsia="Times New Roman" w:hAnsi="Times New Roman" w:cs="Times New Roman"/>
                <w:sz w:val="20"/>
                <w:szCs w:val="20"/>
                <w:lang w:eastAsia="ru-RU"/>
              </w:rPr>
            </w:pPr>
            <w:r w:rsidRPr="006B0B5A">
              <w:rPr>
                <w:rFonts w:ascii="Times New Roman" w:eastAsia="Times New Roman" w:hAnsi="Times New Roman" w:cs="Times New Roman"/>
                <w:sz w:val="20"/>
                <w:szCs w:val="20"/>
                <w:lang w:eastAsia="ru-RU"/>
              </w:rPr>
              <w:t>Наволочка соответствует требованиям ГОСТ 31307-2005 «Белье постельное. Общие технические условия.»</w:t>
            </w:r>
          </w:p>
          <w:p w14:paraId="36814080" w14:textId="77777777" w:rsidR="006F0047" w:rsidRPr="006B0B5A" w:rsidRDefault="006F0047" w:rsidP="006F0047">
            <w:pPr>
              <w:rPr>
                <w:rFonts w:ascii="Times New Roman" w:eastAsia="Times New Roman" w:hAnsi="Times New Roman" w:cs="Times New Roman"/>
                <w:sz w:val="20"/>
                <w:szCs w:val="20"/>
                <w:lang w:eastAsia="ru-RU"/>
              </w:rPr>
            </w:pPr>
            <w:r w:rsidRPr="006B0B5A">
              <w:rPr>
                <w:rFonts w:ascii="Times New Roman" w:eastAsia="Times New Roman" w:hAnsi="Times New Roman" w:cs="Times New Roman"/>
                <w:sz w:val="20"/>
                <w:szCs w:val="20"/>
                <w:lang w:eastAsia="ru-RU"/>
              </w:rPr>
              <w:t>Размеры наволочки: длина не менее 75см ширина не менее 75 см с клапаном 25см Изделие цельное без надставок, без швов посередине. Наволочка прошита запошивочным бельевым швом. Изделие гипоаллергенно, не оказывает вредного воздействия на кожные покровы. Ткань наволочки: поплин полотняного переплетения, хлопок 100% с обработкой "</w:t>
            </w:r>
            <w:proofErr w:type="spellStart"/>
            <w:r w:rsidRPr="006B0B5A">
              <w:rPr>
                <w:rFonts w:ascii="Times New Roman" w:eastAsia="Times New Roman" w:hAnsi="Times New Roman" w:cs="Times New Roman"/>
                <w:sz w:val="20"/>
                <w:szCs w:val="20"/>
                <w:lang w:eastAsia="ru-RU"/>
              </w:rPr>
              <w:t>антипилинг</w:t>
            </w:r>
            <w:proofErr w:type="spellEnd"/>
            <w:r w:rsidRPr="006B0B5A">
              <w:rPr>
                <w:rFonts w:ascii="Times New Roman" w:eastAsia="Times New Roman" w:hAnsi="Times New Roman" w:cs="Times New Roman"/>
                <w:sz w:val="20"/>
                <w:szCs w:val="20"/>
                <w:lang w:eastAsia="ru-RU"/>
              </w:rPr>
              <w:t xml:space="preserve">", оказывающей препятствие образованию катышков, выдерживает обработку дезинфицирующим раствором, кипячение, частую стирку. Плотность ткани не менее 120 </w:t>
            </w:r>
            <w:proofErr w:type="spellStart"/>
            <w:r w:rsidRPr="006B0B5A">
              <w:rPr>
                <w:rFonts w:ascii="Times New Roman" w:eastAsia="Times New Roman" w:hAnsi="Times New Roman" w:cs="Times New Roman"/>
                <w:sz w:val="20"/>
                <w:szCs w:val="20"/>
                <w:lang w:eastAsia="ru-RU"/>
              </w:rPr>
              <w:t>гр</w:t>
            </w:r>
            <w:proofErr w:type="spellEnd"/>
            <w:r w:rsidRPr="006B0B5A">
              <w:rPr>
                <w:rFonts w:ascii="Times New Roman" w:eastAsia="Times New Roman" w:hAnsi="Times New Roman" w:cs="Times New Roman"/>
                <w:sz w:val="20"/>
                <w:szCs w:val="20"/>
                <w:lang w:eastAsia="ru-RU"/>
              </w:rPr>
              <w:t>/м кв. Изделие цельное без надставок, без швов по середине полотна.</w:t>
            </w:r>
          </w:p>
          <w:p w14:paraId="179437DC" w14:textId="77777777" w:rsidR="006F0047" w:rsidRPr="006B0B5A" w:rsidRDefault="006F0047" w:rsidP="006F0047">
            <w:pPr>
              <w:rPr>
                <w:rFonts w:ascii="Times New Roman" w:eastAsia="Times New Roman" w:hAnsi="Times New Roman" w:cs="Times New Roman"/>
                <w:sz w:val="20"/>
                <w:szCs w:val="20"/>
                <w:lang w:eastAsia="ru-RU"/>
              </w:rPr>
            </w:pPr>
            <w:r w:rsidRPr="006B0B5A">
              <w:rPr>
                <w:rFonts w:ascii="Times New Roman" w:eastAsia="Times New Roman" w:hAnsi="Times New Roman" w:cs="Times New Roman"/>
                <w:sz w:val="20"/>
                <w:szCs w:val="20"/>
                <w:lang w:eastAsia="ru-RU"/>
              </w:rPr>
              <w:t>Логотип: машинная вышивка непосредственно на изделии, в левом верхнем углу. Цвет нитей вышивки: золотой. Текстовая составляющая логотипа: «</w:t>
            </w:r>
            <w:proofErr w:type="spellStart"/>
            <w:r w:rsidRPr="006B0B5A">
              <w:rPr>
                <w:rFonts w:ascii="Times New Roman" w:eastAsia="Times New Roman" w:hAnsi="Times New Roman" w:cs="Times New Roman"/>
                <w:sz w:val="20"/>
                <w:szCs w:val="20"/>
                <w:lang w:eastAsia="ru-RU"/>
              </w:rPr>
              <w:t>Верхнепышминская</w:t>
            </w:r>
            <w:proofErr w:type="spellEnd"/>
            <w:r w:rsidRPr="006B0B5A">
              <w:rPr>
                <w:rFonts w:ascii="Times New Roman" w:eastAsia="Times New Roman" w:hAnsi="Times New Roman" w:cs="Times New Roman"/>
                <w:sz w:val="20"/>
                <w:szCs w:val="20"/>
                <w:lang w:eastAsia="ru-RU"/>
              </w:rPr>
              <w:t xml:space="preserve"> ЦГКБ».  Общий размер логотипа: длина не менее 16см±1см, высота не менее 1,5 см.</w:t>
            </w:r>
          </w:p>
          <w:p w14:paraId="2C2F9FBB" w14:textId="77777777" w:rsidR="006F0047" w:rsidRPr="006B0B5A" w:rsidRDefault="006F0047" w:rsidP="006F0047">
            <w:pPr>
              <w:rPr>
                <w:rFonts w:ascii="Times New Roman" w:eastAsia="Times New Roman" w:hAnsi="Times New Roman" w:cs="Times New Roman"/>
                <w:sz w:val="20"/>
                <w:szCs w:val="20"/>
                <w:lang w:eastAsia="ru-RU"/>
              </w:rPr>
            </w:pPr>
            <w:r w:rsidRPr="006B0B5A">
              <w:rPr>
                <w:rFonts w:ascii="Times New Roman" w:eastAsia="Times New Roman" w:hAnsi="Times New Roman" w:cs="Times New Roman"/>
                <w:sz w:val="20"/>
                <w:szCs w:val="20"/>
                <w:lang w:eastAsia="ru-RU"/>
              </w:rPr>
              <w:t>Допустимая температура стирки, 95° С.</w:t>
            </w:r>
          </w:p>
          <w:p w14:paraId="3A0F943D" w14:textId="77777777" w:rsidR="006F0047" w:rsidRPr="006B0B5A" w:rsidRDefault="006F0047" w:rsidP="006F0047">
            <w:pPr>
              <w:rPr>
                <w:rFonts w:ascii="Times New Roman" w:eastAsia="Times New Roman" w:hAnsi="Times New Roman" w:cs="Times New Roman"/>
                <w:sz w:val="20"/>
                <w:szCs w:val="20"/>
                <w:lang w:eastAsia="ru-RU"/>
              </w:rPr>
            </w:pPr>
            <w:r w:rsidRPr="006B0B5A">
              <w:rPr>
                <w:rFonts w:ascii="Times New Roman" w:eastAsia="Times New Roman" w:hAnsi="Times New Roman" w:cs="Times New Roman"/>
                <w:sz w:val="20"/>
                <w:szCs w:val="20"/>
                <w:lang w:eastAsia="ru-RU"/>
              </w:rPr>
              <w:t xml:space="preserve">Этикетка вшитая несмываемая. Маркировка с указанием адреса и наименования производителя, размера, ГОСТа, состава, плотности и рекомендаций по уходу ткани </w:t>
            </w:r>
            <w:proofErr w:type="spellStart"/>
            <w:r w:rsidRPr="006B0B5A">
              <w:rPr>
                <w:rFonts w:ascii="Times New Roman" w:eastAsia="Times New Roman" w:hAnsi="Times New Roman" w:cs="Times New Roman"/>
                <w:sz w:val="20"/>
                <w:szCs w:val="20"/>
                <w:lang w:eastAsia="ru-RU"/>
              </w:rPr>
              <w:t>соответствовуют</w:t>
            </w:r>
            <w:proofErr w:type="spellEnd"/>
            <w:r w:rsidRPr="006B0B5A">
              <w:rPr>
                <w:rFonts w:ascii="Times New Roman" w:eastAsia="Times New Roman" w:hAnsi="Times New Roman" w:cs="Times New Roman"/>
                <w:sz w:val="20"/>
                <w:szCs w:val="20"/>
                <w:lang w:eastAsia="ru-RU"/>
              </w:rPr>
              <w:t xml:space="preserve"> с ГОСТ 10581-91. Каждая наволочка упакована в индивидуальный полиэтиленовый пакет с </w:t>
            </w:r>
            <w:proofErr w:type="spellStart"/>
            <w:r w:rsidRPr="006B0B5A">
              <w:rPr>
                <w:rFonts w:ascii="Times New Roman" w:eastAsia="Times New Roman" w:hAnsi="Times New Roman" w:cs="Times New Roman"/>
                <w:sz w:val="20"/>
                <w:szCs w:val="20"/>
                <w:lang w:eastAsia="ru-RU"/>
              </w:rPr>
              <w:t>зипер</w:t>
            </w:r>
            <w:proofErr w:type="spellEnd"/>
            <w:r w:rsidRPr="006B0B5A">
              <w:rPr>
                <w:rFonts w:ascii="Times New Roman" w:eastAsia="Times New Roman" w:hAnsi="Times New Roman" w:cs="Times New Roman"/>
                <w:sz w:val="20"/>
                <w:szCs w:val="20"/>
                <w:lang w:eastAsia="ru-RU"/>
              </w:rPr>
              <w:t xml:space="preserve"> застежкой    предотвращающий от внешних загрязнений и повреждений.  </w:t>
            </w:r>
          </w:p>
          <w:p w14:paraId="02B6B0B2" w14:textId="77777777" w:rsidR="006F0047" w:rsidRPr="006B0B5A" w:rsidRDefault="006F0047" w:rsidP="006F0047">
            <w:pPr>
              <w:rPr>
                <w:rFonts w:ascii="Times New Roman" w:eastAsia="Times New Roman" w:hAnsi="Times New Roman" w:cs="Times New Roman"/>
                <w:sz w:val="20"/>
                <w:szCs w:val="20"/>
                <w:lang w:eastAsia="ru-RU"/>
              </w:rPr>
            </w:pPr>
            <w:r w:rsidRPr="006B0B5A">
              <w:rPr>
                <w:rFonts w:ascii="Times New Roman" w:eastAsia="Times New Roman" w:hAnsi="Times New Roman" w:cs="Times New Roman"/>
                <w:sz w:val="20"/>
                <w:szCs w:val="20"/>
                <w:lang w:eastAsia="ru-RU"/>
              </w:rPr>
              <w:t>Будут представлены не менее трех образцов расцветок на согласование Заказчику перед заключением договора.</w:t>
            </w:r>
          </w:p>
          <w:p w14:paraId="35A5498C" w14:textId="77777777" w:rsidR="006F0047" w:rsidRPr="006B0B5A" w:rsidRDefault="006F0047" w:rsidP="006F0047">
            <w:pPr>
              <w:pStyle w:val="a3"/>
              <w:rPr>
                <w:rFonts w:ascii="Times New Roman" w:hAnsi="Times New Roman" w:cs="Times New Roman"/>
                <w:sz w:val="20"/>
                <w:szCs w:val="20"/>
              </w:rPr>
            </w:pPr>
            <w:r w:rsidRPr="006B0B5A">
              <w:rPr>
                <w:rFonts w:ascii="Times New Roman" w:eastAsia="Times New Roman" w:hAnsi="Times New Roman" w:cs="Times New Roman"/>
                <w:sz w:val="20"/>
                <w:szCs w:val="20"/>
                <w:lang w:eastAsia="ru-RU"/>
              </w:rPr>
              <w:t xml:space="preserve">Дата </w:t>
            </w:r>
            <w:r w:rsidR="00F25561" w:rsidRPr="006B0B5A">
              <w:rPr>
                <w:rFonts w:ascii="Times New Roman" w:eastAsia="Times New Roman" w:hAnsi="Times New Roman" w:cs="Times New Roman"/>
                <w:sz w:val="20"/>
                <w:szCs w:val="20"/>
                <w:lang w:eastAsia="ru-RU"/>
              </w:rPr>
              <w:t>изготовления не</w:t>
            </w:r>
            <w:r w:rsidRPr="006B0B5A">
              <w:rPr>
                <w:rFonts w:ascii="Times New Roman" w:eastAsia="Times New Roman" w:hAnsi="Times New Roman" w:cs="Times New Roman"/>
                <w:sz w:val="20"/>
                <w:szCs w:val="20"/>
                <w:lang w:eastAsia="ru-RU"/>
              </w:rPr>
              <w:t xml:space="preserve"> ранее 2025 года.</w:t>
            </w:r>
          </w:p>
        </w:tc>
        <w:tc>
          <w:tcPr>
            <w:tcW w:w="1536" w:type="dxa"/>
          </w:tcPr>
          <w:p w14:paraId="21035223" w14:textId="77777777" w:rsidR="006F0047" w:rsidRPr="006B0B5A" w:rsidRDefault="006F0047" w:rsidP="006F0047">
            <w:pPr>
              <w:pStyle w:val="a3"/>
              <w:jc w:val="center"/>
              <w:rPr>
                <w:rFonts w:ascii="Times New Roman" w:hAnsi="Times New Roman" w:cs="Times New Roman"/>
                <w:sz w:val="20"/>
                <w:szCs w:val="20"/>
              </w:rPr>
            </w:pPr>
            <w:proofErr w:type="spellStart"/>
            <w:r w:rsidRPr="006B0B5A">
              <w:rPr>
                <w:rFonts w:ascii="Times New Roman" w:hAnsi="Times New Roman" w:cs="Times New Roman"/>
                <w:sz w:val="20"/>
                <w:szCs w:val="20"/>
              </w:rPr>
              <w:t>шт</w:t>
            </w:r>
            <w:proofErr w:type="spellEnd"/>
          </w:p>
        </w:tc>
        <w:tc>
          <w:tcPr>
            <w:tcW w:w="1276" w:type="dxa"/>
          </w:tcPr>
          <w:p w14:paraId="1772BDC4" w14:textId="77777777" w:rsidR="006F0047" w:rsidRPr="006B0B5A" w:rsidRDefault="006F0047" w:rsidP="006F0047">
            <w:pPr>
              <w:pStyle w:val="a3"/>
              <w:jc w:val="center"/>
              <w:rPr>
                <w:rFonts w:ascii="Times New Roman" w:hAnsi="Times New Roman" w:cs="Times New Roman"/>
                <w:sz w:val="20"/>
                <w:szCs w:val="20"/>
              </w:rPr>
            </w:pPr>
            <w:r w:rsidRPr="006B0B5A">
              <w:rPr>
                <w:rFonts w:ascii="Times New Roman" w:hAnsi="Times New Roman" w:cs="Times New Roman"/>
                <w:sz w:val="20"/>
                <w:szCs w:val="20"/>
              </w:rPr>
              <w:t>400</w:t>
            </w:r>
          </w:p>
        </w:tc>
      </w:tr>
      <w:tr w:rsidR="00F25561" w:rsidRPr="006B0B5A" w14:paraId="5FD4DB97" w14:textId="77777777" w:rsidTr="00F25561">
        <w:tc>
          <w:tcPr>
            <w:tcW w:w="623" w:type="dxa"/>
          </w:tcPr>
          <w:p w14:paraId="5D302C0D" w14:textId="77777777" w:rsidR="00F25561" w:rsidRPr="006B0B5A" w:rsidRDefault="00F25561" w:rsidP="00F25561">
            <w:pPr>
              <w:pStyle w:val="a3"/>
              <w:jc w:val="center"/>
              <w:rPr>
                <w:rFonts w:ascii="Times New Roman" w:hAnsi="Times New Roman" w:cs="Times New Roman"/>
                <w:sz w:val="20"/>
                <w:szCs w:val="20"/>
              </w:rPr>
            </w:pPr>
            <w:r w:rsidRPr="006B0B5A">
              <w:rPr>
                <w:rFonts w:ascii="Times New Roman" w:hAnsi="Times New Roman" w:cs="Times New Roman"/>
                <w:sz w:val="20"/>
                <w:szCs w:val="20"/>
              </w:rPr>
              <w:t>6</w:t>
            </w:r>
          </w:p>
        </w:tc>
        <w:tc>
          <w:tcPr>
            <w:tcW w:w="1357" w:type="dxa"/>
            <w:tcBorders>
              <w:top w:val="nil"/>
              <w:left w:val="nil"/>
              <w:bottom w:val="single" w:sz="4" w:space="0" w:color="auto"/>
              <w:right w:val="single" w:sz="4" w:space="0" w:color="auto"/>
            </w:tcBorders>
            <w:shd w:val="clear" w:color="auto" w:fill="auto"/>
            <w:vAlign w:val="center"/>
          </w:tcPr>
          <w:p w14:paraId="1C16C4D1" w14:textId="77777777" w:rsidR="00F25561" w:rsidRPr="006B0B5A" w:rsidRDefault="00F25561" w:rsidP="00F25561">
            <w:pPr>
              <w:pStyle w:val="a3"/>
              <w:jc w:val="center"/>
              <w:rPr>
                <w:rFonts w:ascii="Times New Roman" w:hAnsi="Times New Roman" w:cs="Times New Roman"/>
                <w:sz w:val="20"/>
                <w:szCs w:val="20"/>
              </w:rPr>
            </w:pPr>
            <w:r w:rsidRPr="006B0B5A">
              <w:rPr>
                <w:rFonts w:ascii="Times New Roman" w:hAnsi="Times New Roman" w:cs="Times New Roman"/>
                <w:sz w:val="20"/>
                <w:szCs w:val="20"/>
              </w:rPr>
              <w:t>Наволочка 750х750</w:t>
            </w:r>
          </w:p>
        </w:tc>
        <w:tc>
          <w:tcPr>
            <w:tcW w:w="6260" w:type="dxa"/>
          </w:tcPr>
          <w:p w14:paraId="30895474" w14:textId="77777777" w:rsidR="00F25561" w:rsidRPr="006B0B5A" w:rsidRDefault="00F25561" w:rsidP="00F25561">
            <w:pPr>
              <w:rPr>
                <w:rFonts w:ascii="Times New Roman" w:eastAsia="Times New Roman" w:hAnsi="Times New Roman" w:cs="Times New Roman"/>
                <w:sz w:val="20"/>
                <w:szCs w:val="20"/>
                <w:lang w:eastAsia="ru-RU"/>
              </w:rPr>
            </w:pPr>
            <w:r w:rsidRPr="006B0B5A">
              <w:rPr>
                <w:rFonts w:ascii="Times New Roman" w:eastAsia="Times New Roman" w:hAnsi="Times New Roman" w:cs="Times New Roman"/>
                <w:sz w:val="20"/>
                <w:szCs w:val="20"/>
                <w:lang w:eastAsia="ru-RU"/>
              </w:rPr>
              <w:t>Наволочка соответствует требованиям ГОСТ 31307-2005 «Белье постельное. Общие технические условия.»</w:t>
            </w:r>
          </w:p>
          <w:p w14:paraId="1F79A768" w14:textId="77777777" w:rsidR="00F25561" w:rsidRPr="006B0B5A" w:rsidRDefault="00F25561" w:rsidP="00F25561">
            <w:pPr>
              <w:rPr>
                <w:rFonts w:ascii="Times New Roman" w:eastAsia="Times New Roman" w:hAnsi="Times New Roman" w:cs="Times New Roman"/>
                <w:sz w:val="20"/>
                <w:szCs w:val="20"/>
                <w:lang w:eastAsia="ru-RU"/>
              </w:rPr>
            </w:pPr>
            <w:r w:rsidRPr="006B0B5A">
              <w:rPr>
                <w:rFonts w:ascii="Times New Roman" w:eastAsia="Times New Roman" w:hAnsi="Times New Roman" w:cs="Times New Roman"/>
                <w:sz w:val="20"/>
                <w:szCs w:val="20"/>
                <w:lang w:eastAsia="ru-RU"/>
              </w:rPr>
              <w:t xml:space="preserve">Размеры наволочки: длина не менее 75см ширина не менее 75 см с клапаном 25см Изделие цельное без надставок, без швов посередине. Наволочка прошита запошивочным бельевым швом. Изделие гипоаллергенно, не оказывает вредного воздействия на кожные покровы. Ткань наволочки: сатин </w:t>
            </w:r>
            <w:proofErr w:type="spellStart"/>
            <w:r w:rsidRPr="006B0B5A">
              <w:rPr>
                <w:rFonts w:ascii="Times New Roman" w:eastAsia="Times New Roman" w:hAnsi="Times New Roman" w:cs="Times New Roman"/>
                <w:sz w:val="20"/>
                <w:szCs w:val="20"/>
                <w:lang w:eastAsia="ru-RU"/>
              </w:rPr>
              <w:t>жакард</w:t>
            </w:r>
            <w:proofErr w:type="spellEnd"/>
            <w:r w:rsidRPr="006B0B5A">
              <w:rPr>
                <w:rFonts w:ascii="Times New Roman" w:eastAsia="Times New Roman" w:hAnsi="Times New Roman" w:cs="Times New Roman"/>
                <w:sz w:val="20"/>
                <w:szCs w:val="20"/>
                <w:lang w:eastAsia="ru-RU"/>
              </w:rPr>
              <w:t>, хлопок 100% с обработкой "</w:t>
            </w:r>
            <w:proofErr w:type="spellStart"/>
            <w:r w:rsidRPr="006B0B5A">
              <w:rPr>
                <w:rFonts w:ascii="Times New Roman" w:eastAsia="Times New Roman" w:hAnsi="Times New Roman" w:cs="Times New Roman"/>
                <w:sz w:val="20"/>
                <w:szCs w:val="20"/>
                <w:lang w:eastAsia="ru-RU"/>
              </w:rPr>
              <w:t>антипилинг</w:t>
            </w:r>
            <w:proofErr w:type="spellEnd"/>
            <w:r w:rsidRPr="006B0B5A">
              <w:rPr>
                <w:rFonts w:ascii="Times New Roman" w:eastAsia="Times New Roman" w:hAnsi="Times New Roman" w:cs="Times New Roman"/>
                <w:sz w:val="20"/>
                <w:szCs w:val="20"/>
                <w:lang w:eastAsia="ru-RU"/>
              </w:rPr>
              <w:t xml:space="preserve">", оказывающей препятствие образованию катышков, выдерживает обработку дезинфицирующим раствором, кипячение, частую стирку. Плотность ткани не менее 120 </w:t>
            </w:r>
            <w:proofErr w:type="spellStart"/>
            <w:r w:rsidRPr="006B0B5A">
              <w:rPr>
                <w:rFonts w:ascii="Times New Roman" w:eastAsia="Times New Roman" w:hAnsi="Times New Roman" w:cs="Times New Roman"/>
                <w:sz w:val="20"/>
                <w:szCs w:val="20"/>
                <w:lang w:eastAsia="ru-RU"/>
              </w:rPr>
              <w:t>гр</w:t>
            </w:r>
            <w:proofErr w:type="spellEnd"/>
            <w:r w:rsidRPr="006B0B5A">
              <w:rPr>
                <w:rFonts w:ascii="Times New Roman" w:eastAsia="Times New Roman" w:hAnsi="Times New Roman" w:cs="Times New Roman"/>
                <w:sz w:val="20"/>
                <w:szCs w:val="20"/>
                <w:lang w:eastAsia="ru-RU"/>
              </w:rPr>
              <w:t>/м кв. Изделие цельное без надставок, без швов по середине полотна.</w:t>
            </w:r>
          </w:p>
          <w:p w14:paraId="1917FC47" w14:textId="77777777" w:rsidR="00F25561" w:rsidRPr="006B0B5A" w:rsidRDefault="00F25561" w:rsidP="00F25561">
            <w:pPr>
              <w:rPr>
                <w:rFonts w:ascii="Times New Roman" w:eastAsia="Times New Roman" w:hAnsi="Times New Roman" w:cs="Times New Roman"/>
                <w:sz w:val="20"/>
                <w:szCs w:val="20"/>
                <w:lang w:eastAsia="ru-RU"/>
              </w:rPr>
            </w:pPr>
            <w:r w:rsidRPr="006B0B5A">
              <w:rPr>
                <w:rFonts w:ascii="Times New Roman" w:eastAsia="Times New Roman" w:hAnsi="Times New Roman" w:cs="Times New Roman"/>
                <w:sz w:val="20"/>
                <w:szCs w:val="20"/>
                <w:lang w:eastAsia="ru-RU"/>
              </w:rPr>
              <w:t>Логотип: машинная вышивка непосредственно на изделии, в левом верхнем углу. Цвет нитей вышивки: золотой. Текстовая составляющая логотипа: «</w:t>
            </w:r>
            <w:proofErr w:type="spellStart"/>
            <w:r w:rsidRPr="006B0B5A">
              <w:rPr>
                <w:rFonts w:ascii="Times New Roman" w:eastAsia="Times New Roman" w:hAnsi="Times New Roman" w:cs="Times New Roman"/>
                <w:sz w:val="20"/>
                <w:szCs w:val="20"/>
                <w:lang w:eastAsia="ru-RU"/>
              </w:rPr>
              <w:t>Верхнепышминская</w:t>
            </w:r>
            <w:proofErr w:type="spellEnd"/>
            <w:r w:rsidRPr="006B0B5A">
              <w:rPr>
                <w:rFonts w:ascii="Times New Roman" w:eastAsia="Times New Roman" w:hAnsi="Times New Roman" w:cs="Times New Roman"/>
                <w:sz w:val="20"/>
                <w:szCs w:val="20"/>
                <w:lang w:eastAsia="ru-RU"/>
              </w:rPr>
              <w:t xml:space="preserve"> ЦГКБ».  Общий размер логотипа: длина не менее 16см±1см, высота не менее 1,5 см.</w:t>
            </w:r>
          </w:p>
          <w:p w14:paraId="4835EBCF" w14:textId="77777777" w:rsidR="00F25561" w:rsidRPr="006B0B5A" w:rsidRDefault="00F25561" w:rsidP="00F25561">
            <w:pPr>
              <w:rPr>
                <w:rFonts w:ascii="Times New Roman" w:eastAsia="Times New Roman" w:hAnsi="Times New Roman" w:cs="Times New Roman"/>
                <w:sz w:val="20"/>
                <w:szCs w:val="20"/>
                <w:lang w:eastAsia="ru-RU"/>
              </w:rPr>
            </w:pPr>
            <w:r w:rsidRPr="006B0B5A">
              <w:rPr>
                <w:rFonts w:ascii="Times New Roman" w:eastAsia="Times New Roman" w:hAnsi="Times New Roman" w:cs="Times New Roman"/>
                <w:sz w:val="20"/>
                <w:szCs w:val="20"/>
                <w:lang w:eastAsia="ru-RU"/>
              </w:rPr>
              <w:t>Допустимая температура стирки, 95° С.</w:t>
            </w:r>
          </w:p>
          <w:p w14:paraId="57A450FE" w14:textId="77777777" w:rsidR="00F25561" w:rsidRPr="006B0B5A" w:rsidRDefault="00F25561" w:rsidP="00F25561">
            <w:pPr>
              <w:rPr>
                <w:rFonts w:ascii="Times New Roman" w:eastAsia="Times New Roman" w:hAnsi="Times New Roman" w:cs="Times New Roman"/>
                <w:sz w:val="20"/>
                <w:szCs w:val="20"/>
                <w:lang w:eastAsia="ru-RU"/>
              </w:rPr>
            </w:pPr>
            <w:r w:rsidRPr="006B0B5A">
              <w:rPr>
                <w:rFonts w:ascii="Times New Roman" w:eastAsia="Times New Roman" w:hAnsi="Times New Roman" w:cs="Times New Roman"/>
                <w:sz w:val="20"/>
                <w:szCs w:val="20"/>
                <w:lang w:eastAsia="ru-RU"/>
              </w:rPr>
              <w:t xml:space="preserve">Этикетка вшитая несмываемая. Маркировка с указанием адреса и наименования производителя, размера, ГОСТа, состава, плотности и рекомендаций по уходу ткани </w:t>
            </w:r>
            <w:proofErr w:type="spellStart"/>
            <w:r w:rsidRPr="006B0B5A">
              <w:rPr>
                <w:rFonts w:ascii="Times New Roman" w:eastAsia="Times New Roman" w:hAnsi="Times New Roman" w:cs="Times New Roman"/>
                <w:sz w:val="20"/>
                <w:szCs w:val="20"/>
                <w:lang w:eastAsia="ru-RU"/>
              </w:rPr>
              <w:t>соответствовуют</w:t>
            </w:r>
            <w:proofErr w:type="spellEnd"/>
            <w:r w:rsidRPr="006B0B5A">
              <w:rPr>
                <w:rFonts w:ascii="Times New Roman" w:eastAsia="Times New Roman" w:hAnsi="Times New Roman" w:cs="Times New Roman"/>
                <w:sz w:val="20"/>
                <w:szCs w:val="20"/>
                <w:lang w:eastAsia="ru-RU"/>
              </w:rPr>
              <w:t xml:space="preserve"> с ГОСТ 10581-91. Каждая наволочка упакована в индивидуальный полиэтиленовый пакет с </w:t>
            </w:r>
            <w:proofErr w:type="spellStart"/>
            <w:r w:rsidRPr="006B0B5A">
              <w:rPr>
                <w:rFonts w:ascii="Times New Roman" w:eastAsia="Times New Roman" w:hAnsi="Times New Roman" w:cs="Times New Roman"/>
                <w:sz w:val="20"/>
                <w:szCs w:val="20"/>
                <w:lang w:eastAsia="ru-RU"/>
              </w:rPr>
              <w:t>зипер</w:t>
            </w:r>
            <w:proofErr w:type="spellEnd"/>
            <w:r w:rsidRPr="006B0B5A">
              <w:rPr>
                <w:rFonts w:ascii="Times New Roman" w:eastAsia="Times New Roman" w:hAnsi="Times New Roman" w:cs="Times New Roman"/>
                <w:sz w:val="20"/>
                <w:szCs w:val="20"/>
                <w:lang w:eastAsia="ru-RU"/>
              </w:rPr>
              <w:t xml:space="preserve"> застежкой    предотвращающий от внешних загрязнений и повреждений.  </w:t>
            </w:r>
          </w:p>
          <w:p w14:paraId="55C41696" w14:textId="77777777" w:rsidR="00F25561" w:rsidRPr="006B0B5A" w:rsidRDefault="00F25561" w:rsidP="00F25561">
            <w:pPr>
              <w:rPr>
                <w:rFonts w:ascii="Times New Roman" w:eastAsia="Times New Roman" w:hAnsi="Times New Roman" w:cs="Times New Roman"/>
                <w:sz w:val="20"/>
                <w:szCs w:val="20"/>
                <w:lang w:eastAsia="ru-RU"/>
              </w:rPr>
            </w:pPr>
            <w:r w:rsidRPr="006B0B5A">
              <w:rPr>
                <w:rFonts w:ascii="Times New Roman" w:eastAsia="Times New Roman" w:hAnsi="Times New Roman" w:cs="Times New Roman"/>
                <w:sz w:val="20"/>
                <w:szCs w:val="20"/>
                <w:lang w:eastAsia="ru-RU"/>
              </w:rPr>
              <w:t>Будут представлены не менее трех образцов расцветок на согласование Заказчику перед заключением договора.</w:t>
            </w:r>
          </w:p>
          <w:p w14:paraId="5EA34B10" w14:textId="77777777" w:rsidR="00F25561" w:rsidRPr="006B0B5A" w:rsidRDefault="00F25561" w:rsidP="00F25561">
            <w:pPr>
              <w:pStyle w:val="a3"/>
              <w:rPr>
                <w:rFonts w:ascii="Times New Roman" w:hAnsi="Times New Roman" w:cs="Times New Roman"/>
                <w:sz w:val="20"/>
                <w:szCs w:val="20"/>
              </w:rPr>
            </w:pPr>
            <w:r w:rsidRPr="006B0B5A">
              <w:rPr>
                <w:rFonts w:ascii="Times New Roman" w:eastAsia="Times New Roman" w:hAnsi="Times New Roman" w:cs="Times New Roman"/>
                <w:sz w:val="20"/>
                <w:szCs w:val="20"/>
                <w:lang w:eastAsia="ru-RU"/>
              </w:rPr>
              <w:t>Дата изготовления не ранее 2025 года.</w:t>
            </w:r>
          </w:p>
        </w:tc>
        <w:tc>
          <w:tcPr>
            <w:tcW w:w="1536" w:type="dxa"/>
          </w:tcPr>
          <w:p w14:paraId="39838519" w14:textId="77777777" w:rsidR="00F25561" w:rsidRPr="006B0B5A" w:rsidRDefault="00F25561" w:rsidP="00F25561">
            <w:pPr>
              <w:pStyle w:val="a3"/>
              <w:jc w:val="center"/>
              <w:rPr>
                <w:rFonts w:ascii="Times New Roman" w:hAnsi="Times New Roman" w:cs="Times New Roman"/>
                <w:sz w:val="20"/>
                <w:szCs w:val="20"/>
              </w:rPr>
            </w:pPr>
            <w:proofErr w:type="spellStart"/>
            <w:r w:rsidRPr="006B0B5A">
              <w:rPr>
                <w:rFonts w:ascii="Times New Roman" w:hAnsi="Times New Roman" w:cs="Times New Roman"/>
                <w:sz w:val="20"/>
                <w:szCs w:val="20"/>
              </w:rPr>
              <w:t>шт</w:t>
            </w:r>
            <w:proofErr w:type="spellEnd"/>
          </w:p>
        </w:tc>
        <w:tc>
          <w:tcPr>
            <w:tcW w:w="1276" w:type="dxa"/>
          </w:tcPr>
          <w:p w14:paraId="0595D339" w14:textId="77777777" w:rsidR="00F25561" w:rsidRPr="006B0B5A" w:rsidRDefault="00F25561" w:rsidP="00F25561">
            <w:pPr>
              <w:pStyle w:val="a3"/>
              <w:jc w:val="center"/>
              <w:rPr>
                <w:rFonts w:ascii="Times New Roman" w:hAnsi="Times New Roman" w:cs="Times New Roman"/>
                <w:sz w:val="20"/>
                <w:szCs w:val="20"/>
              </w:rPr>
            </w:pPr>
            <w:r w:rsidRPr="006B0B5A">
              <w:rPr>
                <w:rFonts w:ascii="Times New Roman" w:hAnsi="Times New Roman" w:cs="Times New Roman"/>
                <w:sz w:val="20"/>
                <w:szCs w:val="20"/>
              </w:rPr>
              <w:t>100</w:t>
            </w:r>
          </w:p>
        </w:tc>
      </w:tr>
      <w:tr w:rsidR="00F25561" w:rsidRPr="006B0B5A" w14:paraId="09B572DF" w14:textId="77777777" w:rsidTr="00F25561">
        <w:trPr>
          <w:trHeight w:val="120"/>
        </w:trPr>
        <w:tc>
          <w:tcPr>
            <w:tcW w:w="623" w:type="dxa"/>
          </w:tcPr>
          <w:p w14:paraId="03F91E4E" w14:textId="77777777" w:rsidR="00F25561" w:rsidRPr="006B0B5A" w:rsidRDefault="00F25561" w:rsidP="00F25561">
            <w:pPr>
              <w:pStyle w:val="a3"/>
              <w:jc w:val="center"/>
              <w:rPr>
                <w:rFonts w:ascii="Times New Roman" w:hAnsi="Times New Roman" w:cs="Times New Roman"/>
                <w:sz w:val="20"/>
                <w:szCs w:val="20"/>
              </w:rPr>
            </w:pPr>
            <w:r w:rsidRPr="006B0B5A">
              <w:rPr>
                <w:rFonts w:ascii="Times New Roman" w:hAnsi="Times New Roman" w:cs="Times New Roman"/>
                <w:sz w:val="20"/>
                <w:szCs w:val="20"/>
              </w:rPr>
              <w:t>7</w:t>
            </w:r>
          </w:p>
        </w:tc>
        <w:tc>
          <w:tcPr>
            <w:tcW w:w="1357" w:type="dxa"/>
            <w:tcBorders>
              <w:top w:val="nil"/>
              <w:left w:val="nil"/>
              <w:bottom w:val="single" w:sz="4" w:space="0" w:color="auto"/>
              <w:right w:val="single" w:sz="4" w:space="0" w:color="auto"/>
            </w:tcBorders>
            <w:shd w:val="clear" w:color="auto" w:fill="auto"/>
            <w:vAlign w:val="center"/>
          </w:tcPr>
          <w:p w14:paraId="070C3FC6" w14:textId="77777777" w:rsidR="00F25561" w:rsidRPr="006B0B5A" w:rsidRDefault="00F25561" w:rsidP="00F25561">
            <w:pPr>
              <w:pStyle w:val="a3"/>
              <w:jc w:val="center"/>
              <w:rPr>
                <w:rFonts w:ascii="Times New Roman" w:hAnsi="Times New Roman" w:cs="Times New Roman"/>
                <w:sz w:val="20"/>
                <w:szCs w:val="20"/>
              </w:rPr>
            </w:pPr>
            <w:r w:rsidRPr="006B0B5A">
              <w:rPr>
                <w:rFonts w:ascii="Times New Roman" w:hAnsi="Times New Roman" w:cs="Times New Roman"/>
                <w:sz w:val="20"/>
                <w:szCs w:val="20"/>
              </w:rPr>
              <w:t>Полотенце вафельное 520*1100</w:t>
            </w:r>
          </w:p>
        </w:tc>
        <w:tc>
          <w:tcPr>
            <w:tcW w:w="6260" w:type="dxa"/>
          </w:tcPr>
          <w:p w14:paraId="7BF75390" w14:textId="77777777" w:rsidR="00F25561" w:rsidRPr="006B0B5A" w:rsidRDefault="00F25561" w:rsidP="00F25561">
            <w:pPr>
              <w:rPr>
                <w:rFonts w:ascii="Times New Roman" w:hAnsi="Times New Roman" w:cs="Times New Roman"/>
                <w:color w:val="000000"/>
                <w:sz w:val="20"/>
                <w:szCs w:val="20"/>
                <w:shd w:val="clear" w:color="auto" w:fill="FFFFFF"/>
              </w:rPr>
            </w:pPr>
            <w:r w:rsidRPr="006B0B5A">
              <w:rPr>
                <w:rFonts w:ascii="Times New Roman" w:hAnsi="Times New Roman" w:cs="Times New Roman"/>
                <w:color w:val="000000"/>
                <w:sz w:val="20"/>
                <w:szCs w:val="20"/>
                <w:shd w:val="clear" w:color="auto" w:fill="FFFFFF"/>
              </w:rPr>
              <w:t xml:space="preserve">Размер – 52*110 см. Ткань - отбеленное вафельное полотно, хлопок 100%. Поверхностная плотность не менее 240 </w:t>
            </w:r>
            <w:proofErr w:type="spellStart"/>
            <w:r w:rsidRPr="006B0B5A">
              <w:rPr>
                <w:rFonts w:ascii="Times New Roman" w:hAnsi="Times New Roman" w:cs="Times New Roman"/>
                <w:color w:val="000000"/>
                <w:sz w:val="20"/>
                <w:szCs w:val="20"/>
                <w:shd w:val="clear" w:color="auto" w:fill="FFFFFF"/>
              </w:rPr>
              <w:t>гр</w:t>
            </w:r>
            <w:proofErr w:type="spellEnd"/>
            <w:r w:rsidRPr="006B0B5A">
              <w:rPr>
                <w:rFonts w:ascii="Times New Roman" w:hAnsi="Times New Roman" w:cs="Times New Roman"/>
                <w:color w:val="000000"/>
                <w:sz w:val="20"/>
                <w:szCs w:val="20"/>
                <w:shd w:val="clear" w:color="auto" w:fill="FFFFFF"/>
              </w:rPr>
              <w:t>/м кв. Двойной подгиб краев. С петелькой</w:t>
            </w:r>
            <w:r w:rsidRPr="006B0B5A">
              <w:rPr>
                <w:rFonts w:ascii="Times New Roman" w:hAnsi="Times New Roman" w:cs="Times New Roman"/>
                <w:color w:val="000000"/>
                <w:sz w:val="20"/>
                <w:szCs w:val="20"/>
              </w:rPr>
              <w:br/>
            </w:r>
            <w:r w:rsidRPr="006B0B5A">
              <w:rPr>
                <w:rFonts w:ascii="Times New Roman" w:hAnsi="Times New Roman" w:cs="Times New Roman"/>
                <w:color w:val="000000"/>
                <w:sz w:val="20"/>
                <w:szCs w:val="20"/>
                <w:shd w:val="clear" w:color="auto" w:fill="FFFFFF"/>
              </w:rPr>
              <w:t>Цвет - по согласованию с заказчиком. </w:t>
            </w:r>
          </w:p>
          <w:p w14:paraId="5A4DA3D6" w14:textId="77777777" w:rsidR="00F25561" w:rsidRPr="006B0B5A" w:rsidRDefault="00F25561" w:rsidP="00F25561">
            <w:pPr>
              <w:shd w:val="clear" w:color="auto" w:fill="FFFFFF"/>
              <w:rPr>
                <w:rFonts w:ascii="Times New Roman" w:eastAsia="Times New Roman" w:hAnsi="Times New Roman" w:cs="Times New Roman"/>
                <w:color w:val="1A1A1A"/>
                <w:sz w:val="20"/>
                <w:szCs w:val="20"/>
                <w:lang w:eastAsia="ru-RU"/>
              </w:rPr>
            </w:pPr>
            <w:r w:rsidRPr="006B0B5A">
              <w:rPr>
                <w:rFonts w:ascii="Times New Roman" w:eastAsia="Times New Roman" w:hAnsi="Times New Roman" w:cs="Times New Roman"/>
                <w:color w:val="1A1A1A"/>
                <w:sz w:val="20"/>
                <w:szCs w:val="20"/>
                <w:lang w:eastAsia="ru-RU"/>
              </w:rPr>
              <w:t>Логотип: машинная вышивка непосредственно на изделии, в левом верхнем углу. Цвет нитей вышивки: золотой. Текстовая составляющая логотипа: «</w:t>
            </w:r>
            <w:proofErr w:type="spellStart"/>
            <w:r w:rsidRPr="006B0B5A">
              <w:rPr>
                <w:rFonts w:ascii="Times New Roman" w:eastAsia="Times New Roman" w:hAnsi="Times New Roman" w:cs="Times New Roman"/>
                <w:color w:val="1A1A1A"/>
                <w:sz w:val="20"/>
                <w:szCs w:val="20"/>
                <w:lang w:eastAsia="ru-RU"/>
              </w:rPr>
              <w:t>Верхнепышминская</w:t>
            </w:r>
            <w:proofErr w:type="spellEnd"/>
            <w:r w:rsidRPr="006B0B5A">
              <w:rPr>
                <w:rFonts w:ascii="Times New Roman" w:eastAsia="Times New Roman" w:hAnsi="Times New Roman" w:cs="Times New Roman"/>
                <w:color w:val="1A1A1A"/>
                <w:sz w:val="20"/>
                <w:szCs w:val="20"/>
                <w:lang w:eastAsia="ru-RU"/>
              </w:rPr>
              <w:t xml:space="preserve"> ЦГКБ».  Общий размер логотипа: длина не менее 16см±1см, высота не менее 1,5 см.</w:t>
            </w:r>
          </w:p>
          <w:p w14:paraId="6F933190" w14:textId="77777777" w:rsidR="00F25561" w:rsidRPr="006B0B5A" w:rsidRDefault="00F25561" w:rsidP="00F25561">
            <w:pPr>
              <w:shd w:val="clear" w:color="auto" w:fill="FFFFFF"/>
              <w:rPr>
                <w:rFonts w:ascii="Times New Roman" w:hAnsi="Times New Roman" w:cs="Times New Roman"/>
                <w:sz w:val="20"/>
                <w:szCs w:val="20"/>
              </w:rPr>
            </w:pPr>
            <w:r w:rsidRPr="006B0B5A">
              <w:rPr>
                <w:rFonts w:ascii="Times New Roman" w:eastAsia="Times New Roman" w:hAnsi="Times New Roman" w:cs="Times New Roman"/>
                <w:color w:val="1A1A1A"/>
                <w:sz w:val="20"/>
                <w:szCs w:val="20"/>
                <w:lang w:eastAsia="ru-RU"/>
              </w:rPr>
              <w:t xml:space="preserve">Этикетка вшитая несмываемая. Маркировка с указанием адреса и наименования производителя, ГОСТа, размера, состава, плотности и рекомендаций по уходу ткани в соответствии с ГОСТ 10581-91. </w:t>
            </w:r>
          </w:p>
          <w:p w14:paraId="7CE165EF" w14:textId="77777777" w:rsidR="00F25561" w:rsidRPr="006B0B5A" w:rsidRDefault="00F25561" w:rsidP="00F25561">
            <w:pPr>
              <w:pStyle w:val="a3"/>
              <w:rPr>
                <w:rFonts w:ascii="Times New Roman" w:hAnsi="Times New Roman" w:cs="Times New Roman"/>
                <w:sz w:val="20"/>
                <w:szCs w:val="20"/>
              </w:rPr>
            </w:pPr>
            <w:r w:rsidRPr="006B0B5A">
              <w:rPr>
                <w:rFonts w:ascii="Times New Roman" w:hAnsi="Times New Roman" w:cs="Times New Roman"/>
                <w:sz w:val="20"/>
                <w:szCs w:val="20"/>
              </w:rPr>
              <w:t>Дата изготовления не ранее 2025 года.</w:t>
            </w:r>
          </w:p>
        </w:tc>
        <w:tc>
          <w:tcPr>
            <w:tcW w:w="1536" w:type="dxa"/>
          </w:tcPr>
          <w:p w14:paraId="6E106F24" w14:textId="77777777" w:rsidR="00F25561" w:rsidRPr="006B0B5A" w:rsidRDefault="00F25561" w:rsidP="00F25561">
            <w:pPr>
              <w:pStyle w:val="a3"/>
              <w:jc w:val="center"/>
              <w:rPr>
                <w:rFonts w:ascii="Times New Roman" w:hAnsi="Times New Roman" w:cs="Times New Roman"/>
                <w:sz w:val="20"/>
                <w:szCs w:val="20"/>
              </w:rPr>
            </w:pPr>
            <w:proofErr w:type="spellStart"/>
            <w:r w:rsidRPr="006B0B5A">
              <w:rPr>
                <w:rFonts w:ascii="Times New Roman" w:hAnsi="Times New Roman" w:cs="Times New Roman"/>
                <w:sz w:val="20"/>
                <w:szCs w:val="20"/>
              </w:rPr>
              <w:t>шт</w:t>
            </w:r>
            <w:proofErr w:type="spellEnd"/>
          </w:p>
        </w:tc>
        <w:tc>
          <w:tcPr>
            <w:tcW w:w="1276" w:type="dxa"/>
          </w:tcPr>
          <w:p w14:paraId="0784B8E2" w14:textId="77777777" w:rsidR="00F25561" w:rsidRPr="006B0B5A" w:rsidRDefault="00F25561" w:rsidP="00F25561">
            <w:pPr>
              <w:pStyle w:val="a3"/>
              <w:jc w:val="center"/>
              <w:rPr>
                <w:rFonts w:ascii="Times New Roman" w:hAnsi="Times New Roman" w:cs="Times New Roman"/>
                <w:sz w:val="20"/>
                <w:szCs w:val="20"/>
              </w:rPr>
            </w:pPr>
            <w:r w:rsidRPr="006B0B5A">
              <w:rPr>
                <w:rFonts w:ascii="Times New Roman" w:hAnsi="Times New Roman" w:cs="Times New Roman"/>
                <w:sz w:val="20"/>
                <w:szCs w:val="20"/>
              </w:rPr>
              <w:t>500</w:t>
            </w:r>
          </w:p>
        </w:tc>
      </w:tr>
      <w:tr w:rsidR="00F25561" w:rsidRPr="006B0B5A" w14:paraId="7597CB43" w14:textId="77777777" w:rsidTr="00F25561">
        <w:trPr>
          <w:trHeight w:val="120"/>
        </w:trPr>
        <w:tc>
          <w:tcPr>
            <w:tcW w:w="623" w:type="dxa"/>
          </w:tcPr>
          <w:p w14:paraId="11049467" w14:textId="77777777" w:rsidR="00F25561" w:rsidRPr="006B0B5A" w:rsidRDefault="00F25561" w:rsidP="00F25561">
            <w:pPr>
              <w:pStyle w:val="a3"/>
              <w:jc w:val="center"/>
              <w:rPr>
                <w:rFonts w:ascii="Times New Roman" w:hAnsi="Times New Roman" w:cs="Times New Roman"/>
                <w:sz w:val="20"/>
                <w:szCs w:val="20"/>
              </w:rPr>
            </w:pPr>
            <w:r w:rsidRPr="006B0B5A">
              <w:rPr>
                <w:rFonts w:ascii="Times New Roman" w:hAnsi="Times New Roman" w:cs="Times New Roman"/>
                <w:sz w:val="20"/>
                <w:szCs w:val="20"/>
              </w:rPr>
              <w:t>8</w:t>
            </w:r>
          </w:p>
        </w:tc>
        <w:tc>
          <w:tcPr>
            <w:tcW w:w="1357" w:type="dxa"/>
            <w:tcBorders>
              <w:top w:val="nil"/>
              <w:left w:val="nil"/>
              <w:bottom w:val="single" w:sz="4" w:space="0" w:color="auto"/>
              <w:right w:val="single" w:sz="4" w:space="0" w:color="auto"/>
            </w:tcBorders>
            <w:shd w:val="clear" w:color="auto" w:fill="auto"/>
            <w:vAlign w:val="center"/>
          </w:tcPr>
          <w:p w14:paraId="77BE0084" w14:textId="77777777" w:rsidR="00F25561" w:rsidRPr="006B0B5A" w:rsidRDefault="00F25561" w:rsidP="00F25561">
            <w:pPr>
              <w:pStyle w:val="a3"/>
              <w:jc w:val="center"/>
              <w:rPr>
                <w:rFonts w:ascii="Times New Roman" w:hAnsi="Times New Roman" w:cs="Times New Roman"/>
                <w:sz w:val="20"/>
                <w:szCs w:val="20"/>
              </w:rPr>
            </w:pPr>
            <w:r w:rsidRPr="006B0B5A">
              <w:rPr>
                <w:rFonts w:ascii="Times New Roman" w:hAnsi="Times New Roman" w:cs="Times New Roman"/>
                <w:sz w:val="20"/>
                <w:szCs w:val="20"/>
              </w:rPr>
              <w:t>Пеленка фланелевая (подгибка) 750х1200</w:t>
            </w:r>
          </w:p>
        </w:tc>
        <w:tc>
          <w:tcPr>
            <w:tcW w:w="6260" w:type="dxa"/>
          </w:tcPr>
          <w:p w14:paraId="4F26C4A2" w14:textId="77777777" w:rsidR="00F25561" w:rsidRPr="006B0B5A" w:rsidRDefault="00F25561" w:rsidP="00F25561">
            <w:pPr>
              <w:shd w:val="clear" w:color="auto" w:fill="FFFFFF"/>
              <w:rPr>
                <w:rFonts w:ascii="Times New Roman" w:eastAsia="Times New Roman" w:hAnsi="Times New Roman" w:cs="Times New Roman"/>
                <w:color w:val="1A1A1A"/>
                <w:sz w:val="20"/>
                <w:szCs w:val="20"/>
                <w:lang w:eastAsia="ru-RU"/>
              </w:rPr>
            </w:pPr>
            <w:r w:rsidRPr="006B0B5A">
              <w:rPr>
                <w:rFonts w:ascii="Times New Roman" w:hAnsi="Times New Roman" w:cs="Times New Roman"/>
                <w:sz w:val="20"/>
                <w:szCs w:val="20"/>
              </w:rPr>
              <w:t>Ткань: фланель. Цвет: светлых тонов с детским рисунком. Размер: не менее 750 см х не менее 1200 см. Должна быть цельная. Требование к материалу: плотность не менее 155 г/м2 не более 175 г/м2. Шов в подгибку с закрытым срезом. Шитье необходимо выполнить с применением хлопчатобумажной нити. В начале выполненного шва необходимы закрепки, длиной два-три стежка. Готовые изделия должны быть очищены от концов нитей. Концы всех строчек должны быть закреплены. Изделие должно быть без надставок, края должны быть обработаны бельевым швом. Каждое изделие должно быть снабжено товарным ярлыком с указанием: наименование изделия, размер, дата и год изготовления. Пеленки должны быть скомплектованы и упакованы в полипропиленовые пакеты по 1шт.</w:t>
            </w:r>
          </w:p>
          <w:p w14:paraId="1D525E49" w14:textId="77777777" w:rsidR="00F25561" w:rsidRPr="006B0B5A" w:rsidRDefault="00F25561" w:rsidP="00F25561">
            <w:pPr>
              <w:shd w:val="clear" w:color="auto" w:fill="FFFFFF"/>
              <w:rPr>
                <w:rFonts w:ascii="Times New Roman" w:eastAsia="Times New Roman" w:hAnsi="Times New Roman" w:cs="Times New Roman"/>
                <w:color w:val="1A1A1A"/>
                <w:sz w:val="20"/>
                <w:szCs w:val="20"/>
                <w:lang w:eastAsia="ru-RU"/>
              </w:rPr>
            </w:pPr>
            <w:r w:rsidRPr="006B0B5A">
              <w:rPr>
                <w:rFonts w:ascii="Times New Roman" w:eastAsia="Times New Roman" w:hAnsi="Times New Roman" w:cs="Times New Roman"/>
                <w:color w:val="1A1A1A"/>
                <w:sz w:val="20"/>
                <w:szCs w:val="20"/>
                <w:lang w:eastAsia="ru-RU"/>
              </w:rPr>
              <w:t>Логотип: машинная вышивка непосредственно на изделии, в левом верхнем углу. Цвет нитей вышивки: золотой. Текстовая составляющая логотипа: «</w:t>
            </w:r>
            <w:proofErr w:type="spellStart"/>
            <w:r w:rsidRPr="006B0B5A">
              <w:rPr>
                <w:rFonts w:ascii="Times New Roman" w:eastAsia="Times New Roman" w:hAnsi="Times New Roman" w:cs="Times New Roman"/>
                <w:color w:val="1A1A1A"/>
                <w:sz w:val="20"/>
                <w:szCs w:val="20"/>
                <w:lang w:eastAsia="ru-RU"/>
              </w:rPr>
              <w:t>Верхнепышминская</w:t>
            </w:r>
            <w:proofErr w:type="spellEnd"/>
            <w:r w:rsidRPr="006B0B5A">
              <w:rPr>
                <w:rFonts w:ascii="Times New Roman" w:eastAsia="Times New Roman" w:hAnsi="Times New Roman" w:cs="Times New Roman"/>
                <w:color w:val="1A1A1A"/>
                <w:sz w:val="20"/>
                <w:szCs w:val="20"/>
                <w:lang w:eastAsia="ru-RU"/>
              </w:rPr>
              <w:t xml:space="preserve"> ЦГКБ».  Общий размер логотипа: длина не менее 16см±1см, высота не менее 1,5 см.</w:t>
            </w:r>
          </w:p>
          <w:p w14:paraId="7BF7CB6A" w14:textId="77777777" w:rsidR="00F25561" w:rsidRPr="006B0B5A" w:rsidRDefault="00F25561" w:rsidP="00F25561">
            <w:pPr>
              <w:shd w:val="clear" w:color="auto" w:fill="FFFFFF"/>
              <w:rPr>
                <w:rFonts w:ascii="Times New Roman" w:eastAsia="Times New Roman" w:hAnsi="Times New Roman" w:cs="Times New Roman"/>
                <w:color w:val="1A1A1A"/>
                <w:sz w:val="20"/>
                <w:szCs w:val="20"/>
                <w:lang w:eastAsia="ru-RU"/>
              </w:rPr>
            </w:pPr>
            <w:r w:rsidRPr="006B0B5A">
              <w:rPr>
                <w:rFonts w:ascii="Times New Roman" w:eastAsia="Times New Roman" w:hAnsi="Times New Roman" w:cs="Times New Roman"/>
                <w:color w:val="1A1A1A"/>
                <w:sz w:val="20"/>
                <w:szCs w:val="20"/>
                <w:lang w:eastAsia="ru-RU"/>
              </w:rPr>
              <w:t xml:space="preserve">Этикетка вшитая несмываемая. Маркировка с указанием адреса и наименования производителя, ГОСТа, размера, состава, плотности и рекомендаций по уходу ткани в соответствии с ГОСТ 10581-91. Каждая простыня упакована в индивидуальный полиэтиленовый пакет с </w:t>
            </w:r>
            <w:proofErr w:type="spellStart"/>
            <w:r w:rsidRPr="006B0B5A">
              <w:rPr>
                <w:rFonts w:ascii="Times New Roman" w:eastAsia="Times New Roman" w:hAnsi="Times New Roman" w:cs="Times New Roman"/>
                <w:color w:val="1A1A1A"/>
                <w:sz w:val="20"/>
                <w:szCs w:val="20"/>
                <w:lang w:eastAsia="ru-RU"/>
              </w:rPr>
              <w:t>зипер</w:t>
            </w:r>
            <w:proofErr w:type="spellEnd"/>
            <w:r w:rsidRPr="006B0B5A">
              <w:rPr>
                <w:rFonts w:ascii="Times New Roman" w:eastAsia="Times New Roman" w:hAnsi="Times New Roman" w:cs="Times New Roman"/>
                <w:color w:val="1A1A1A"/>
                <w:sz w:val="20"/>
                <w:szCs w:val="20"/>
                <w:lang w:eastAsia="ru-RU"/>
              </w:rPr>
              <w:t xml:space="preserve"> застежкой    предотвращающий от внешних загрязнений и повреждений.  </w:t>
            </w:r>
          </w:p>
          <w:p w14:paraId="6C43AAD9" w14:textId="77777777" w:rsidR="00F25561" w:rsidRPr="006B0B5A" w:rsidRDefault="00F25561" w:rsidP="00F25561">
            <w:pPr>
              <w:shd w:val="clear" w:color="auto" w:fill="FFFFFF"/>
              <w:rPr>
                <w:rFonts w:ascii="Times New Roman" w:eastAsia="Times New Roman" w:hAnsi="Times New Roman" w:cs="Times New Roman"/>
                <w:color w:val="1A1A1A"/>
                <w:sz w:val="20"/>
                <w:szCs w:val="20"/>
                <w:lang w:eastAsia="ru-RU"/>
              </w:rPr>
            </w:pPr>
            <w:r w:rsidRPr="006B0B5A">
              <w:rPr>
                <w:rFonts w:ascii="Times New Roman" w:eastAsia="Times New Roman" w:hAnsi="Times New Roman" w:cs="Times New Roman"/>
                <w:color w:val="1A1A1A"/>
                <w:sz w:val="20"/>
                <w:szCs w:val="20"/>
                <w:lang w:eastAsia="ru-RU"/>
              </w:rPr>
              <w:t>Будут представлены не менее трех образцов детских расцветок на согласование Заказчику перед заключением договора.</w:t>
            </w:r>
          </w:p>
          <w:p w14:paraId="7AFE4515" w14:textId="77777777" w:rsidR="00F25561" w:rsidRPr="006B0B5A" w:rsidRDefault="00F25561" w:rsidP="00F25561">
            <w:pPr>
              <w:pStyle w:val="a3"/>
              <w:rPr>
                <w:rFonts w:ascii="Times New Roman" w:hAnsi="Times New Roman" w:cs="Times New Roman"/>
                <w:sz w:val="20"/>
                <w:szCs w:val="20"/>
              </w:rPr>
            </w:pPr>
            <w:r w:rsidRPr="006B0B5A">
              <w:rPr>
                <w:rFonts w:ascii="Times New Roman" w:eastAsia="Times New Roman" w:hAnsi="Times New Roman" w:cs="Times New Roman"/>
                <w:color w:val="1A1A1A"/>
                <w:sz w:val="20"/>
                <w:szCs w:val="20"/>
                <w:lang w:eastAsia="ru-RU"/>
              </w:rPr>
              <w:t>Дата изготовления не ранее 2025 года.</w:t>
            </w:r>
          </w:p>
        </w:tc>
        <w:tc>
          <w:tcPr>
            <w:tcW w:w="1536" w:type="dxa"/>
          </w:tcPr>
          <w:p w14:paraId="07AD3962" w14:textId="77777777" w:rsidR="00F25561" w:rsidRPr="006B0B5A" w:rsidRDefault="00F25561" w:rsidP="00F25561">
            <w:pPr>
              <w:pStyle w:val="a3"/>
              <w:jc w:val="center"/>
              <w:rPr>
                <w:rFonts w:ascii="Times New Roman" w:hAnsi="Times New Roman" w:cs="Times New Roman"/>
                <w:sz w:val="20"/>
                <w:szCs w:val="20"/>
              </w:rPr>
            </w:pPr>
            <w:proofErr w:type="spellStart"/>
            <w:r w:rsidRPr="006B0B5A">
              <w:rPr>
                <w:rFonts w:ascii="Times New Roman" w:hAnsi="Times New Roman" w:cs="Times New Roman"/>
                <w:sz w:val="20"/>
                <w:szCs w:val="20"/>
              </w:rPr>
              <w:t>шт</w:t>
            </w:r>
            <w:proofErr w:type="spellEnd"/>
          </w:p>
        </w:tc>
        <w:tc>
          <w:tcPr>
            <w:tcW w:w="1276" w:type="dxa"/>
          </w:tcPr>
          <w:p w14:paraId="1B7F16BB" w14:textId="77777777" w:rsidR="00F25561" w:rsidRPr="006B0B5A" w:rsidRDefault="00F25561" w:rsidP="00F25561">
            <w:pPr>
              <w:pStyle w:val="a3"/>
              <w:jc w:val="center"/>
              <w:rPr>
                <w:rFonts w:ascii="Times New Roman" w:hAnsi="Times New Roman" w:cs="Times New Roman"/>
                <w:sz w:val="20"/>
                <w:szCs w:val="20"/>
              </w:rPr>
            </w:pPr>
            <w:r w:rsidRPr="006B0B5A">
              <w:rPr>
                <w:rFonts w:ascii="Times New Roman" w:hAnsi="Times New Roman" w:cs="Times New Roman"/>
                <w:sz w:val="20"/>
                <w:szCs w:val="20"/>
              </w:rPr>
              <w:t>300</w:t>
            </w:r>
          </w:p>
        </w:tc>
      </w:tr>
      <w:tr w:rsidR="00F25561" w:rsidRPr="006B0B5A" w14:paraId="12F835EA" w14:textId="77777777" w:rsidTr="00F25561">
        <w:trPr>
          <w:trHeight w:val="109"/>
        </w:trPr>
        <w:tc>
          <w:tcPr>
            <w:tcW w:w="623" w:type="dxa"/>
          </w:tcPr>
          <w:p w14:paraId="5B5DC68B" w14:textId="77777777" w:rsidR="00F25561" w:rsidRPr="006B0B5A" w:rsidRDefault="00F25561" w:rsidP="00F25561">
            <w:pPr>
              <w:pStyle w:val="a3"/>
              <w:jc w:val="center"/>
              <w:rPr>
                <w:rFonts w:ascii="Times New Roman" w:hAnsi="Times New Roman" w:cs="Times New Roman"/>
                <w:sz w:val="20"/>
                <w:szCs w:val="20"/>
              </w:rPr>
            </w:pPr>
            <w:r w:rsidRPr="006B0B5A">
              <w:rPr>
                <w:rFonts w:ascii="Times New Roman" w:hAnsi="Times New Roman" w:cs="Times New Roman"/>
                <w:sz w:val="20"/>
                <w:szCs w:val="20"/>
              </w:rPr>
              <w:t>9</w:t>
            </w:r>
          </w:p>
        </w:tc>
        <w:tc>
          <w:tcPr>
            <w:tcW w:w="1357" w:type="dxa"/>
            <w:tcBorders>
              <w:top w:val="nil"/>
              <w:left w:val="nil"/>
              <w:bottom w:val="single" w:sz="4" w:space="0" w:color="auto"/>
              <w:right w:val="single" w:sz="4" w:space="0" w:color="auto"/>
            </w:tcBorders>
            <w:shd w:val="clear" w:color="auto" w:fill="auto"/>
            <w:vAlign w:val="center"/>
          </w:tcPr>
          <w:p w14:paraId="3796B06B" w14:textId="77777777" w:rsidR="00F25561" w:rsidRPr="006B0B5A" w:rsidRDefault="00F25561" w:rsidP="00F25561">
            <w:pPr>
              <w:pStyle w:val="a3"/>
              <w:jc w:val="center"/>
              <w:rPr>
                <w:rFonts w:ascii="Times New Roman" w:hAnsi="Times New Roman" w:cs="Times New Roman"/>
                <w:sz w:val="20"/>
                <w:szCs w:val="20"/>
              </w:rPr>
            </w:pPr>
            <w:r w:rsidRPr="006B0B5A">
              <w:rPr>
                <w:rFonts w:ascii="Times New Roman" w:hAnsi="Times New Roman" w:cs="Times New Roman"/>
                <w:sz w:val="20"/>
                <w:szCs w:val="20"/>
              </w:rPr>
              <w:t>Чепчик для новорожденных фланелевый</w:t>
            </w:r>
          </w:p>
        </w:tc>
        <w:tc>
          <w:tcPr>
            <w:tcW w:w="6260" w:type="dxa"/>
          </w:tcPr>
          <w:p w14:paraId="2AFABE42" w14:textId="77777777" w:rsidR="00F25561" w:rsidRPr="006B0B5A" w:rsidRDefault="00F25561" w:rsidP="00F25561">
            <w:pPr>
              <w:rPr>
                <w:rFonts w:ascii="Times New Roman" w:hAnsi="Times New Roman" w:cs="Times New Roman"/>
                <w:sz w:val="20"/>
                <w:szCs w:val="20"/>
              </w:rPr>
            </w:pPr>
            <w:r w:rsidRPr="006B0B5A">
              <w:rPr>
                <w:rFonts w:ascii="Times New Roman" w:hAnsi="Times New Roman" w:cs="Times New Roman"/>
                <w:sz w:val="20"/>
                <w:szCs w:val="20"/>
              </w:rPr>
              <w:t>чепчик изготовлены из 100% хлопка высшего качества. А еще уже фланель сохраняет тепло и форму, отлично носится, выдерживает многократные стирки, не вызывает на коже малыша раздражения и аллергии.</w:t>
            </w:r>
          </w:p>
          <w:p w14:paraId="7061A518" w14:textId="77777777" w:rsidR="00F25561" w:rsidRPr="006B0B5A" w:rsidRDefault="00F25561" w:rsidP="00F25561">
            <w:pPr>
              <w:rPr>
                <w:rFonts w:ascii="Times New Roman" w:hAnsi="Times New Roman" w:cs="Times New Roman"/>
                <w:sz w:val="20"/>
                <w:szCs w:val="20"/>
              </w:rPr>
            </w:pPr>
            <w:r w:rsidRPr="006B0B5A">
              <w:rPr>
                <w:rFonts w:ascii="Times New Roman" w:hAnsi="Times New Roman" w:cs="Times New Roman"/>
                <w:sz w:val="20"/>
                <w:szCs w:val="20"/>
              </w:rPr>
              <w:t xml:space="preserve">Чепчик отшивается в трех цветах: нежнейшем, подобном весенней заре бледно-розовом, тончайшем голубом и благородном </w:t>
            </w:r>
            <w:proofErr w:type="spellStart"/>
            <w:r w:rsidRPr="006B0B5A">
              <w:rPr>
                <w:rFonts w:ascii="Times New Roman" w:hAnsi="Times New Roman" w:cs="Times New Roman"/>
                <w:sz w:val="20"/>
                <w:szCs w:val="20"/>
              </w:rPr>
              <w:t>экрю</w:t>
            </w:r>
            <w:proofErr w:type="spellEnd"/>
            <w:r w:rsidRPr="006B0B5A">
              <w:rPr>
                <w:rFonts w:ascii="Times New Roman" w:hAnsi="Times New Roman" w:cs="Times New Roman"/>
                <w:sz w:val="20"/>
                <w:szCs w:val="20"/>
              </w:rPr>
              <w:t xml:space="preserve"> с набивкой в стиле из крошечных звездочек и мельчайшего горошка песочно-бежевого цвета.</w:t>
            </w:r>
          </w:p>
          <w:p w14:paraId="6D076F9E" w14:textId="77777777" w:rsidR="00F25561" w:rsidRPr="006B0B5A" w:rsidRDefault="00F25561" w:rsidP="00F25561">
            <w:pPr>
              <w:pStyle w:val="a3"/>
              <w:rPr>
                <w:rFonts w:ascii="Times New Roman" w:hAnsi="Times New Roman" w:cs="Times New Roman"/>
                <w:sz w:val="20"/>
                <w:szCs w:val="20"/>
              </w:rPr>
            </w:pPr>
            <w:r w:rsidRPr="006B0B5A">
              <w:rPr>
                <w:rFonts w:ascii="Times New Roman" w:hAnsi="Times New Roman" w:cs="Times New Roman"/>
                <w:sz w:val="20"/>
                <w:szCs w:val="20"/>
              </w:rPr>
              <w:t>Дата изготовления не ранее 2025 года.</w:t>
            </w:r>
          </w:p>
        </w:tc>
        <w:tc>
          <w:tcPr>
            <w:tcW w:w="1536" w:type="dxa"/>
          </w:tcPr>
          <w:p w14:paraId="515201CD" w14:textId="77777777" w:rsidR="00F25561" w:rsidRPr="006B0B5A" w:rsidRDefault="00F25561" w:rsidP="00F25561">
            <w:pPr>
              <w:pStyle w:val="a3"/>
              <w:jc w:val="center"/>
              <w:rPr>
                <w:rFonts w:ascii="Times New Roman" w:hAnsi="Times New Roman" w:cs="Times New Roman"/>
                <w:sz w:val="20"/>
                <w:szCs w:val="20"/>
              </w:rPr>
            </w:pPr>
            <w:proofErr w:type="spellStart"/>
            <w:r w:rsidRPr="006B0B5A">
              <w:rPr>
                <w:rFonts w:ascii="Times New Roman" w:hAnsi="Times New Roman" w:cs="Times New Roman"/>
                <w:sz w:val="20"/>
                <w:szCs w:val="20"/>
              </w:rPr>
              <w:t>шт</w:t>
            </w:r>
            <w:proofErr w:type="spellEnd"/>
          </w:p>
        </w:tc>
        <w:tc>
          <w:tcPr>
            <w:tcW w:w="1276" w:type="dxa"/>
          </w:tcPr>
          <w:p w14:paraId="521BE39F" w14:textId="77777777" w:rsidR="00F25561" w:rsidRPr="006B0B5A" w:rsidRDefault="00F25561" w:rsidP="00F25561">
            <w:pPr>
              <w:pStyle w:val="a3"/>
              <w:jc w:val="center"/>
              <w:rPr>
                <w:rFonts w:ascii="Times New Roman" w:hAnsi="Times New Roman" w:cs="Times New Roman"/>
                <w:sz w:val="20"/>
                <w:szCs w:val="20"/>
              </w:rPr>
            </w:pPr>
            <w:r w:rsidRPr="006B0B5A">
              <w:rPr>
                <w:rFonts w:ascii="Times New Roman" w:hAnsi="Times New Roman" w:cs="Times New Roman"/>
                <w:sz w:val="20"/>
                <w:szCs w:val="20"/>
              </w:rPr>
              <w:t>100</w:t>
            </w:r>
          </w:p>
        </w:tc>
      </w:tr>
      <w:tr w:rsidR="00F25561" w:rsidRPr="006B0B5A" w14:paraId="1CF774CC" w14:textId="77777777" w:rsidTr="00F25561">
        <w:trPr>
          <w:trHeight w:val="120"/>
        </w:trPr>
        <w:tc>
          <w:tcPr>
            <w:tcW w:w="623" w:type="dxa"/>
          </w:tcPr>
          <w:p w14:paraId="5738FBBE" w14:textId="77777777" w:rsidR="00F25561" w:rsidRPr="006B0B5A" w:rsidRDefault="00F25561" w:rsidP="00F25561">
            <w:pPr>
              <w:pStyle w:val="a3"/>
              <w:jc w:val="center"/>
              <w:rPr>
                <w:rFonts w:ascii="Times New Roman" w:hAnsi="Times New Roman" w:cs="Times New Roman"/>
                <w:sz w:val="20"/>
                <w:szCs w:val="20"/>
              </w:rPr>
            </w:pPr>
            <w:r w:rsidRPr="006B0B5A">
              <w:rPr>
                <w:rFonts w:ascii="Times New Roman" w:hAnsi="Times New Roman" w:cs="Times New Roman"/>
                <w:sz w:val="20"/>
                <w:szCs w:val="20"/>
              </w:rPr>
              <w:t>10</w:t>
            </w:r>
          </w:p>
        </w:tc>
        <w:tc>
          <w:tcPr>
            <w:tcW w:w="1357" w:type="dxa"/>
            <w:tcBorders>
              <w:top w:val="nil"/>
              <w:left w:val="nil"/>
              <w:bottom w:val="single" w:sz="4" w:space="0" w:color="auto"/>
              <w:right w:val="single" w:sz="4" w:space="0" w:color="auto"/>
            </w:tcBorders>
            <w:shd w:val="clear" w:color="auto" w:fill="auto"/>
            <w:vAlign w:val="center"/>
          </w:tcPr>
          <w:p w14:paraId="401E8888" w14:textId="77777777" w:rsidR="00F25561" w:rsidRPr="006B0B5A" w:rsidRDefault="00F25561" w:rsidP="00F25561">
            <w:pPr>
              <w:pStyle w:val="a3"/>
              <w:jc w:val="center"/>
              <w:rPr>
                <w:rFonts w:ascii="Times New Roman" w:hAnsi="Times New Roman" w:cs="Times New Roman"/>
                <w:sz w:val="20"/>
                <w:szCs w:val="20"/>
              </w:rPr>
            </w:pPr>
            <w:r w:rsidRPr="006B0B5A">
              <w:rPr>
                <w:rFonts w:ascii="Times New Roman" w:hAnsi="Times New Roman" w:cs="Times New Roman"/>
                <w:sz w:val="20"/>
                <w:szCs w:val="20"/>
              </w:rPr>
              <w:t>Сорочка ночная (бязь) р. 60-66</w:t>
            </w:r>
          </w:p>
        </w:tc>
        <w:tc>
          <w:tcPr>
            <w:tcW w:w="6260" w:type="dxa"/>
          </w:tcPr>
          <w:p w14:paraId="6E68A172" w14:textId="77777777" w:rsidR="00F25561" w:rsidRPr="006B0B5A" w:rsidRDefault="00F25561" w:rsidP="00F25561">
            <w:pPr>
              <w:rPr>
                <w:rFonts w:ascii="Times New Roman" w:hAnsi="Times New Roman" w:cs="Times New Roman"/>
                <w:color w:val="000000"/>
                <w:sz w:val="20"/>
                <w:szCs w:val="20"/>
              </w:rPr>
            </w:pPr>
            <w:r w:rsidRPr="006B0B5A">
              <w:rPr>
                <w:rFonts w:ascii="Times New Roman" w:hAnsi="Times New Roman" w:cs="Times New Roman"/>
                <w:color w:val="000000"/>
                <w:sz w:val="20"/>
                <w:szCs w:val="20"/>
              </w:rPr>
              <w:t>Женская ночная сорочка трикотажная, длинная выполнена из 100% хлопка, плотность не менее 180 г/м², свободный крой. Классический V-образный вырез горловины, короткие рукава.</w:t>
            </w:r>
          </w:p>
          <w:p w14:paraId="3F067CAA" w14:textId="77777777" w:rsidR="00F25561" w:rsidRPr="006B0B5A" w:rsidRDefault="00F25561" w:rsidP="00F25561">
            <w:pPr>
              <w:shd w:val="clear" w:color="auto" w:fill="FFFFFF"/>
              <w:rPr>
                <w:rFonts w:ascii="Times New Roman" w:hAnsi="Times New Roman" w:cs="Times New Roman"/>
                <w:color w:val="000000"/>
                <w:sz w:val="20"/>
                <w:szCs w:val="20"/>
              </w:rPr>
            </w:pPr>
            <w:r w:rsidRPr="006B0B5A">
              <w:rPr>
                <w:rFonts w:ascii="Times New Roman" w:eastAsia="Times New Roman" w:hAnsi="Times New Roman" w:cs="Times New Roman"/>
                <w:color w:val="1A1A1A"/>
                <w:sz w:val="20"/>
                <w:szCs w:val="20"/>
                <w:lang w:eastAsia="ru-RU"/>
              </w:rPr>
              <w:t xml:space="preserve">Этикетка вшитая несмываемая. Маркировка с указанием адреса и наименования производителя, ГОСТа, размера, состава, плотности и рекомендаций по уходу ткани в соответствии с ГОСТ 10581-91. </w:t>
            </w:r>
            <w:r w:rsidRPr="006B0B5A">
              <w:rPr>
                <w:rFonts w:ascii="Times New Roman" w:hAnsi="Times New Roman" w:cs="Times New Roman"/>
                <w:color w:val="1A1A1A"/>
                <w:sz w:val="20"/>
                <w:szCs w:val="20"/>
              </w:rPr>
              <w:t>Дата изготовления не ранее 2025 года.</w:t>
            </w:r>
          </w:p>
          <w:p w14:paraId="76E94F1C" w14:textId="77777777" w:rsidR="00F25561" w:rsidRPr="006B0B5A" w:rsidRDefault="00F25561" w:rsidP="00F25561">
            <w:pPr>
              <w:pStyle w:val="a3"/>
              <w:rPr>
                <w:rFonts w:ascii="Times New Roman" w:hAnsi="Times New Roman" w:cs="Times New Roman"/>
                <w:sz w:val="20"/>
                <w:szCs w:val="20"/>
              </w:rPr>
            </w:pPr>
          </w:p>
        </w:tc>
        <w:tc>
          <w:tcPr>
            <w:tcW w:w="1536" w:type="dxa"/>
          </w:tcPr>
          <w:p w14:paraId="6F8CDEB4" w14:textId="77777777" w:rsidR="00F25561" w:rsidRPr="006B0B5A" w:rsidRDefault="00F25561" w:rsidP="00F25561">
            <w:pPr>
              <w:pStyle w:val="a3"/>
              <w:jc w:val="center"/>
              <w:rPr>
                <w:rFonts w:ascii="Times New Roman" w:hAnsi="Times New Roman" w:cs="Times New Roman"/>
                <w:sz w:val="20"/>
                <w:szCs w:val="20"/>
              </w:rPr>
            </w:pPr>
            <w:proofErr w:type="spellStart"/>
            <w:r w:rsidRPr="006B0B5A">
              <w:rPr>
                <w:rFonts w:ascii="Times New Roman" w:hAnsi="Times New Roman" w:cs="Times New Roman"/>
                <w:sz w:val="20"/>
                <w:szCs w:val="20"/>
              </w:rPr>
              <w:t>шт</w:t>
            </w:r>
            <w:proofErr w:type="spellEnd"/>
          </w:p>
        </w:tc>
        <w:tc>
          <w:tcPr>
            <w:tcW w:w="1276" w:type="dxa"/>
          </w:tcPr>
          <w:p w14:paraId="0A489136" w14:textId="77777777" w:rsidR="00F25561" w:rsidRPr="006B0B5A" w:rsidRDefault="00F25561" w:rsidP="00F25561">
            <w:pPr>
              <w:pStyle w:val="a3"/>
              <w:jc w:val="center"/>
              <w:rPr>
                <w:rFonts w:ascii="Times New Roman" w:hAnsi="Times New Roman" w:cs="Times New Roman"/>
                <w:sz w:val="20"/>
                <w:szCs w:val="20"/>
              </w:rPr>
            </w:pPr>
            <w:r w:rsidRPr="006B0B5A">
              <w:rPr>
                <w:rFonts w:ascii="Times New Roman" w:hAnsi="Times New Roman" w:cs="Times New Roman"/>
                <w:sz w:val="20"/>
                <w:szCs w:val="20"/>
              </w:rPr>
              <w:t>100</w:t>
            </w:r>
          </w:p>
        </w:tc>
      </w:tr>
    </w:tbl>
    <w:p w14:paraId="5C488814" w14:textId="77777777" w:rsidR="003F6EF6" w:rsidRPr="006B0B5A" w:rsidRDefault="003F6EF6" w:rsidP="006F0047">
      <w:pPr>
        <w:pStyle w:val="a3"/>
        <w:rPr>
          <w:rFonts w:ascii="Times New Roman" w:hAnsi="Times New Roman" w:cs="Times New Roman"/>
          <w:sz w:val="20"/>
          <w:szCs w:val="20"/>
        </w:rPr>
      </w:pPr>
    </w:p>
    <w:sectPr w:rsidR="003F6EF6" w:rsidRPr="006B0B5A" w:rsidSect="006F004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Cambria"/>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D752EF"/>
    <w:multiLevelType w:val="multilevel"/>
    <w:tmpl w:val="D10E90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CE3D8B"/>
    <w:multiLevelType w:val="multilevel"/>
    <w:tmpl w:val="7F9293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0898707">
    <w:abstractNumId w:val="1"/>
  </w:num>
  <w:num w:numId="2" w16cid:durableId="874000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2C0A7E"/>
    <w:rsid w:val="00293A09"/>
    <w:rsid w:val="002C0A7E"/>
    <w:rsid w:val="003F6EF6"/>
    <w:rsid w:val="006B0B5A"/>
    <w:rsid w:val="006F0047"/>
    <w:rsid w:val="00CC4BA8"/>
    <w:rsid w:val="00DA411B"/>
    <w:rsid w:val="00F03FC1"/>
    <w:rsid w:val="00F25561"/>
    <w:rsid w:val="00FB63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44357"/>
  <w15:docId w15:val="{29D4C14C-053F-4ED1-B5D7-86D918A28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3A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0047"/>
    <w:pPr>
      <w:spacing w:after="0" w:line="240" w:lineRule="auto"/>
    </w:pPr>
  </w:style>
  <w:style w:type="table" w:styleId="a4">
    <w:name w:val="Table Grid"/>
    <w:basedOn w:val="a1"/>
    <w:uiPriority w:val="39"/>
    <w:rsid w:val="006F00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F255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6B0B5A"/>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13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2287</Words>
  <Characters>13041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Юлия</cp:lastModifiedBy>
  <cp:revision>3</cp:revision>
  <dcterms:created xsi:type="dcterms:W3CDTF">2025-04-04T02:53:00Z</dcterms:created>
  <dcterms:modified xsi:type="dcterms:W3CDTF">2025-04-04T03:26:00Z</dcterms:modified>
</cp:coreProperties>
</file>