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644" w:rsidRPr="00DB3644" w:rsidRDefault="00DB3644" w:rsidP="00DB3644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B3644" w:rsidRPr="00DB3644" w:rsidRDefault="00DB3644" w:rsidP="00DB3644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B3644" w:rsidRPr="00DB3644" w:rsidRDefault="00DB3644" w:rsidP="00DB3644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B3644" w:rsidRPr="00DB3644" w:rsidRDefault="00DB3644" w:rsidP="00DB3644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B3644" w:rsidRPr="00DB3644" w:rsidRDefault="00DB3644" w:rsidP="00DB3644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B3644" w:rsidRPr="00DB3644" w:rsidRDefault="00DB3644" w:rsidP="00DB3644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B3644" w:rsidRPr="00DB3644" w:rsidRDefault="00DB3644" w:rsidP="00DB3644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B3644" w:rsidRPr="00DB3644" w:rsidRDefault="00DB3644" w:rsidP="00DB3644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B3644" w:rsidRPr="00DB3644" w:rsidRDefault="00DB3644" w:rsidP="00DB3644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B3644" w:rsidRPr="00DB3644" w:rsidRDefault="00DB3644" w:rsidP="00DB3644">
      <w:pPr>
        <w:pStyle w:val="a9"/>
        <w:spacing w:before="0" w:after="0"/>
        <w:rPr>
          <w:rFonts w:ascii="Liberation Serif" w:hAnsi="Liberation Serif" w:cs="Liberation Serif"/>
        </w:rPr>
      </w:pPr>
      <w:r w:rsidRPr="00DB3644">
        <w:rPr>
          <w:rFonts w:ascii="Liberation Serif" w:hAnsi="Liberation Serif" w:cs="Liberation Serif"/>
        </w:rPr>
        <w:t xml:space="preserve">ПОДСИСТЕМА «Малые закупки» </w:t>
      </w:r>
    </w:p>
    <w:p w:rsidR="00DB3644" w:rsidRPr="00DB3644" w:rsidRDefault="00DB3644" w:rsidP="00DB3644">
      <w:pPr>
        <w:pStyle w:val="a9"/>
        <w:spacing w:before="0" w:after="0"/>
        <w:rPr>
          <w:rFonts w:ascii="Liberation Serif" w:hAnsi="Liberation Serif" w:cs="Liberation Serif"/>
        </w:rPr>
      </w:pPr>
    </w:p>
    <w:p w:rsidR="00DB3644" w:rsidRPr="00DB3644" w:rsidRDefault="00DB3644" w:rsidP="00DB3644">
      <w:pPr>
        <w:pStyle w:val="a9"/>
        <w:spacing w:before="0" w:after="0"/>
        <w:rPr>
          <w:rFonts w:ascii="Liberation Serif" w:hAnsi="Liberation Serif" w:cs="Liberation Serif"/>
        </w:rPr>
      </w:pPr>
    </w:p>
    <w:p w:rsidR="00DB3644" w:rsidRPr="00DB3644" w:rsidRDefault="00DB3644" w:rsidP="00DB3644">
      <w:pPr>
        <w:pStyle w:val="a9"/>
        <w:spacing w:before="0" w:after="0"/>
        <w:rPr>
          <w:rFonts w:ascii="Liberation Serif" w:hAnsi="Liberation Serif" w:cs="Liberation Serif"/>
        </w:rPr>
      </w:pPr>
      <w:r w:rsidRPr="00DB3644">
        <w:rPr>
          <w:rFonts w:ascii="Liberation Serif" w:hAnsi="Liberation Serif" w:cs="Liberation Serif"/>
        </w:rPr>
        <w:t>СВЕРДЛОВСКОЙ области</w:t>
      </w:r>
    </w:p>
    <w:p w:rsidR="00DB3644" w:rsidRPr="00DB3644" w:rsidRDefault="00DB3644" w:rsidP="00DB3644">
      <w:pPr>
        <w:pStyle w:val="11"/>
        <w:spacing w:before="0" w:after="0"/>
        <w:rPr>
          <w:rFonts w:ascii="Liberation Serif" w:hAnsi="Liberation Serif" w:cs="Liberation Serif"/>
          <w:sz w:val="32"/>
          <w:szCs w:val="32"/>
        </w:rPr>
      </w:pPr>
    </w:p>
    <w:p w:rsidR="00DB3644" w:rsidRPr="00DB3644" w:rsidRDefault="00DB3644" w:rsidP="00DB3644">
      <w:pPr>
        <w:pStyle w:val="11"/>
        <w:spacing w:before="0" w:after="0"/>
        <w:rPr>
          <w:rFonts w:ascii="Liberation Serif" w:hAnsi="Liberation Serif" w:cs="Liberation Serif"/>
          <w:sz w:val="32"/>
          <w:szCs w:val="32"/>
        </w:rPr>
      </w:pPr>
    </w:p>
    <w:p w:rsidR="00DB3644" w:rsidRPr="00DB3644" w:rsidRDefault="00DB3644" w:rsidP="00DB3644">
      <w:pPr>
        <w:pStyle w:val="11"/>
        <w:spacing w:before="0" w:after="0"/>
        <w:rPr>
          <w:rFonts w:ascii="Liberation Serif" w:hAnsi="Liberation Serif" w:cs="Liberation Serif"/>
          <w:sz w:val="32"/>
          <w:szCs w:val="32"/>
        </w:rPr>
      </w:pPr>
      <w:r w:rsidRPr="00DB3644">
        <w:rPr>
          <w:rFonts w:ascii="Liberation Serif" w:hAnsi="Liberation Serif" w:cs="Liberation Serif"/>
          <w:sz w:val="32"/>
          <w:szCs w:val="32"/>
        </w:rPr>
        <w:t>Руководство пользователя для заказчиков</w:t>
      </w:r>
    </w:p>
    <w:p w:rsidR="00DB3644" w:rsidRPr="00DB3644" w:rsidRDefault="00DB3644" w:rsidP="00DB3644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B3644" w:rsidRPr="00DB3644" w:rsidRDefault="00DB3644" w:rsidP="00DB3644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B3644">
        <w:rPr>
          <w:rFonts w:ascii="Liberation Serif" w:hAnsi="Liberation Serif" w:cs="Liberation Serif"/>
          <w:b/>
          <w:sz w:val="24"/>
          <w:szCs w:val="24"/>
        </w:rPr>
        <w:br w:type="page"/>
      </w:r>
    </w:p>
    <w:p w:rsidR="00C67E35" w:rsidRPr="00DB3644" w:rsidRDefault="00D906CF" w:rsidP="00DB3644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B3644"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Руководство пользователя по работе в </w:t>
      </w:r>
      <w:r w:rsidR="00E110F6" w:rsidRPr="00DB3644">
        <w:rPr>
          <w:rFonts w:ascii="Liberation Serif" w:hAnsi="Liberation Serif" w:cs="Liberation Serif"/>
          <w:b/>
          <w:sz w:val="24"/>
          <w:szCs w:val="24"/>
        </w:rPr>
        <w:t>подсистеме</w:t>
      </w:r>
      <w:r w:rsidRPr="00DB3644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75289D" w:rsidRPr="00DB3644">
        <w:rPr>
          <w:rFonts w:ascii="Liberation Serif" w:hAnsi="Liberation Serif" w:cs="Liberation Serif"/>
          <w:b/>
          <w:sz w:val="24"/>
          <w:szCs w:val="24"/>
        </w:rPr>
        <w:t>«</w:t>
      </w:r>
      <w:r w:rsidRPr="00DB3644">
        <w:rPr>
          <w:rFonts w:ascii="Liberation Serif" w:hAnsi="Liberation Serif" w:cs="Liberation Serif"/>
          <w:b/>
          <w:sz w:val="24"/>
          <w:szCs w:val="24"/>
        </w:rPr>
        <w:t>Малые закупки</w:t>
      </w:r>
      <w:r w:rsidR="0075289D" w:rsidRPr="00DB3644">
        <w:rPr>
          <w:rFonts w:ascii="Liberation Serif" w:hAnsi="Liberation Serif" w:cs="Liberation Serif"/>
          <w:b/>
          <w:sz w:val="24"/>
          <w:szCs w:val="24"/>
        </w:rPr>
        <w:t>»</w:t>
      </w:r>
    </w:p>
    <w:p w:rsidR="000C70C6" w:rsidRPr="00DB3644" w:rsidRDefault="000C70C6" w:rsidP="00DB3644">
      <w:pPr>
        <w:pStyle w:val="1"/>
        <w:rPr>
          <w:rFonts w:ascii="Liberation Serif" w:hAnsi="Liberation Serif" w:cs="Liberation Serif"/>
          <w:sz w:val="24"/>
        </w:rPr>
      </w:pPr>
      <w:r w:rsidRPr="00DB3644">
        <w:rPr>
          <w:rFonts w:ascii="Liberation Serif" w:hAnsi="Liberation Serif" w:cs="Liberation Serif"/>
          <w:sz w:val="24"/>
        </w:rPr>
        <w:t>Общая информация</w:t>
      </w:r>
    </w:p>
    <w:p w:rsidR="00D906CF" w:rsidRPr="00DB3644" w:rsidRDefault="0054380D" w:rsidP="00DB3644">
      <w:pPr>
        <w:spacing w:after="0" w:line="36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>В АРМ заказчика добавлен</w:t>
      </w:r>
      <w:r w:rsidR="0075289D" w:rsidRPr="00DB3644">
        <w:rPr>
          <w:rFonts w:ascii="Liberation Serif" w:hAnsi="Liberation Serif" w:cs="Liberation Serif"/>
          <w:sz w:val="24"/>
          <w:szCs w:val="24"/>
        </w:rPr>
        <w:t>ы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документы по подсистеме малых закупок.</w:t>
      </w:r>
    </w:p>
    <w:p w:rsidR="00410313" w:rsidRPr="00DB3644" w:rsidRDefault="00410313" w:rsidP="00DB3644">
      <w:pPr>
        <w:spacing w:after="0" w:line="360" w:lineRule="auto"/>
        <w:ind w:hanging="142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6C832F57" wp14:editId="3F261ADA">
            <wp:extent cx="5940425" cy="57321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3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80D" w:rsidRPr="00DB3644" w:rsidRDefault="0054380D" w:rsidP="00DB3644">
      <w:pPr>
        <w:spacing w:after="0" w:line="36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>Подсистема малых закупок содержит следующие разделы:</w:t>
      </w:r>
    </w:p>
    <w:p w:rsidR="0054380D" w:rsidRPr="00DB3644" w:rsidRDefault="0054380D" w:rsidP="00DB3644">
      <w:pPr>
        <w:pStyle w:val="a0"/>
        <w:numPr>
          <w:ilvl w:val="0"/>
          <w:numId w:val="11"/>
        </w:numPr>
        <w:tabs>
          <w:tab w:val="left" w:pos="1134"/>
        </w:tabs>
        <w:spacing w:after="0" w:line="360" w:lineRule="auto"/>
        <w:ind w:left="0" w:right="112" w:firstLine="709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eastAsia="Times New Roman" w:hAnsi="Liberation Serif" w:cs="Liberation Serif"/>
          <w:b/>
          <w:i/>
          <w:sz w:val="24"/>
          <w:szCs w:val="24"/>
        </w:rPr>
        <w:t>Оферты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– включает фильтры: </w:t>
      </w:r>
    </w:p>
    <w:p w:rsidR="0054380D" w:rsidRPr="00DB3644" w:rsidRDefault="0054380D" w:rsidP="00DB3644">
      <w:pPr>
        <w:numPr>
          <w:ilvl w:val="1"/>
          <w:numId w:val="12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>Актуальные – содержит сведения об офертах</w:t>
      </w:r>
      <w:r w:rsidR="000C70C6" w:rsidRPr="00DB3644">
        <w:rPr>
          <w:rFonts w:ascii="Liberation Serif" w:hAnsi="Liberation Serif" w:cs="Liberation Serif"/>
          <w:sz w:val="24"/>
          <w:szCs w:val="24"/>
        </w:rPr>
        <w:t>,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актуальных на текущую дату и служит для формирования малой закупки по офертам. </w:t>
      </w:r>
    </w:p>
    <w:p w:rsidR="0054380D" w:rsidRPr="00DB3644" w:rsidRDefault="0054380D" w:rsidP="00DB3644">
      <w:pPr>
        <w:numPr>
          <w:ilvl w:val="1"/>
          <w:numId w:val="12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Завершившиеся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содержит сведения об офертах</w:t>
      </w:r>
      <w:r w:rsidR="000C70C6" w:rsidRPr="00DB3644">
        <w:rPr>
          <w:rFonts w:ascii="Liberation Serif" w:hAnsi="Liberation Serif" w:cs="Liberation Serif"/>
          <w:sz w:val="24"/>
          <w:szCs w:val="24"/>
        </w:rPr>
        <w:t>,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срок действия которых к текущей дате закончился. </w:t>
      </w:r>
    </w:p>
    <w:p w:rsidR="0054380D" w:rsidRPr="00DB3644" w:rsidRDefault="000C70C6" w:rsidP="00DB3644">
      <w:pPr>
        <w:pStyle w:val="a0"/>
        <w:numPr>
          <w:ilvl w:val="0"/>
          <w:numId w:val="11"/>
        </w:numPr>
        <w:tabs>
          <w:tab w:val="left" w:pos="1134"/>
        </w:tabs>
        <w:spacing w:after="0" w:line="360" w:lineRule="auto"/>
        <w:ind w:left="0" w:right="112" w:firstLine="709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eastAsia="Times New Roman" w:hAnsi="Liberation Serif" w:cs="Liberation Serif"/>
          <w:b/>
          <w:i/>
          <w:sz w:val="24"/>
          <w:szCs w:val="24"/>
        </w:rPr>
        <w:t>Извещение</w:t>
      </w:r>
      <w:r w:rsidR="0054380D" w:rsidRPr="00DB3644">
        <w:rPr>
          <w:rFonts w:ascii="Liberation Serif" w:eastAsia="Times New Roman" w:hAnsi="Liberation Serif" w:cs="Liberation Serif"/>
          <w:b/>
          <w:i/>
          <w:sz w:val="24"/>
          <w:szCs w:val="24"/>
        </w:rPr>
        <w:t xml:space="preserve"> МЗ</w:t>
      </w:r>
      <w:r w:rsidR="0054380D" w:rsidRPr="00DB3644">
        <w:rPr>
          <w:rFonts w:ascii="Liberation Serif" w:hAnsi="Liberation Serif" w:cs="Liberation Serif"/>
          <w:sz w:val="24"/>
          <w:szCs w:val="24"/>
        </w:rPr>
        <w:t xml:space="preserve">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="0054380D" w:rsidRPr="00DB3644">
        <w:rPr>
          <w:rFonts w:ascii="Liberation Serif" w:hAnsi="Liberation Serif" w:cs="Liberation Serif"/>
          <w:sz w:val="24"/>
          <w:szCs w:val="24"/>
        </w:rPr>
        <w:t xml:space="preserve"> включает фильтры: </w:t>
      </w:r>
    </w:p>
    <w:p w:rsidR="0054380D" w:rsidRPr="00DB3644" w:rsidRDefault="0054380D" w:rsidP="00DB3644">
      <w:pPr>
        <w:numPr>
          <w:ilvl w:val="1"/>
          <w:numId w:val="13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На размещении </w:t>
      </w:r>
      <w:bookmarkStart w:id="0" w:name="OLE_LINK14"/>
      <w:bookmarkStart w:id="1" w:name="OLE_LINK15"/>
      <w:r w:rsidRPr="00DB3644">
        <w:rPr>
          <w:rFonts w:ascii="Liberation Serif" w:hAnsi="Liberation Serif" w:cs="Liberation Serif"/>
          <w:sz w:val="24"/>
          <w:szCs w:val="24"/>
        </w:rPr>
        <w:t>–</w:t>
      </w:r>
      <w:bookmarkEnd w:id="0"/>
      <w:bookmarkEnd w:id="1"/>
      <w:r w:rsidRPr="00DB3644">
        <w:rPr>
          <w:rFonts w:ascii="Liberation Serif" w:hAnsi="Liberation Serif" w:cs="Liberation Serif"/>
          <w:sz w:val="24"/>
          <w:szCs w:val="24"/>
        </w:rPr>
        <w:t xml:space="preserve"> служит для формирования извещения о закупке с заполнением его реквизитного состава. </w:t>
      </w:r>
    </w:p>
    <w:p w:rsidR="0054380D" w:rsidRPr="00DB3644" w:rsidRDefault="0054380D" w:rsidP="00DB3644">
      <w:pPr>
        <w:numPr>
          <w:ilvl w:val="1"/>
          <w:numId w:val="13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>Объявлены – содержит извещения</w:t>
      </w:r>
      <w:r w:rsidR="00E1715B" w:rsidRPr="00DB3644">
        <w:rPr>
          <w:rFonts w:ascii="Liberation Serif" w:hAnsi="Liberation Serif" w:cs="Liberation Serif"/>
          <w:sz w:val="24"/>
          <w:szCs w:val="24"/>
        </w:rPr>
        <w:t>,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которые размещены в открытой части сайта и на которые начался прием заявок от участников малой закупки.  </w:t>
      </w:r>
    </w:p>
    <w:p w:rsidR="0054380D" w:rsidRPr="00DB3644" w:rsidRDefault="0054380D" w:rsidP="00DB3644">
      <w:pPr>
        <w:numPr>
          <w:ilvl w:val="1"/>
          <w:numId w:val="13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lastRenderedPageBreak/>
        <w:t xml:space="preserve">Отмена публикации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содержит извещения</w:t>
      </w:r>
      <w:r w:rsidR="00E1715B" w:rsidRPr="00DB3644">
        <w:rPr>
          <w:rFonts w:ascii="Liberation Serif" w:hAnsi="Liberation Serif" w:cs="Liberation Serif"/>
          <w:sz w:val="24"/>
          <w:szCs w:val="24"/>
        </w:rPr>
        <w:t>,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по которым заказчик решил не проводить закупку. </w:t>
      </w:r>
    </w:p>
    <w:p w:rsidR="0054380D" w:rsidRPr="00DB3644" w:rsidRDefault="0054380D" w:rsidP="00DB3644">
      <w:pPr>
        <w:numPr>
          <w:ilvl w:val="1"/>
          <w:numId w:val="13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Подведение итогов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содержит </w:t>
      </w:r>
      <w:bookmarkStart w:id="2" w:name="OLE_LINK16"/>
      <w:bookmarkStart w:id="3" w:name="OLE_LINK17"/>
      <w:r w:rsidRPr="00DB3644">
        <w:rPr>
          <w:rFonts w:ascii="Liberation Serif" w:hAnsi="Liberation Serif" w:cs="Liberation Serif"/>
          <w:sz w:val="24"/>
          <w:szCs w:val="24"/>
        </w:rPr>
        <w:t>извещения</w:t>
      </w:r>
      <w:r w:rsidR="00E1715B" w:rsidRPr="00DB3644">
        <w:rPr>
          <w:rFonts w:ascii="Liberation Serif" w:hAnsi="Liberation Serif" w:cs="Liberation Serif"/>
          <w:sz w:val="24"/>
          <w:szCs w:val="24"/>
        </w:rPr>
        <w:t>,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по которым</w:t>
      </w:r>
      <w:bookmarkEnd w:id="2"/>
      <w:bookmarkEnd w:id="3"/>
      <w:r w:rsidRPr="00DB3644">
        <w:rPr>
          <w:rFonts w:ascii="Liberation Serif" w:hAnsi="Liberation Serif" w:cs="Liberation Serif"/>
          <w:sz w:val="24"/>
          <w:szCs w:val="24"/>
        </w:rPr>
        <w:t xml:space="preserve"> наступил срок окончания приема заявок от участников малой закупки и началась процедура формирования протокола рассмотрения заявок. </w:t>
      </w:r>
    </w:p>
    <w:p w:rsidR="0054380D" w:rsidRPr="00DB3644" w:rsidRDefault="0054380D" w:rsidP="00DB3644">
      <w:pPr>
        <w:numPr>
          <w:ilvl w:val="1"/>
          <w:numId w:val="13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Определение поставщика завершено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содержит </w:t>
      </w:r>
      <w:r w:rsidR="00E1715B" w:rsidRPr="00DB3644">
        <w:rPr>
          <w:rFonts w:ascii="Liberation Serif" w:hAnsi="Liberation Serif" w:cs="Liberation Serif"/>
          <w:sz w:val="24"/>
          <w:szCs w:val="24"/>
        </w:rPr>
        <w:t>извещения, по которым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опубликован протокол рассмотрения заявок. </w:t>
      </w:r>
    </w:p>
    <w:p w:rsidR="0054380D" w:rsidRPr="00DB3644" w:rsidRDefault="0054380D" w:rsidP="00DB3644">
      <w:pPr>
        <w:numPr>
          <w:ilvl w:val="1"/>
          <w:numId w:val="13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Закупка не состоялась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содержит </w:t>
      </w:r>
      <w:r w:rsidR="00E1715B" w:rsidRPr="00DB3644">
        <w:rPr>
          <w:rFonts w:ascii="Liberation Serif" w:hAnsi="Liberation Serif" w:cs="Liberation Serif"/>
          <w:sz w:val="24"/>
          <w:szCs w:val="24"/>
        </w:rPr>
        <w:t>извещения, по которым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не было подано ни одной заявки и в которых заказчик признал все заявки не соответствующими. </w:t>
      </w:r>
    </w:p>
    <w:p w:rsidR="00AB1C43" w:rsidRPr="00DB3644" w:rsidRDefault="00AB1C43" w:rsidP="00DB3644">
      <w:pPr>
        <w:numPr>
          <w:ilvl w:val="1"/>
          <w:numId w:val="13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Отказ от выбора победителя – содержит извещения, по которым </w:t>
      </w:r>
      <w:bookmarkStart w:id="4" w:name="OLE_LINK4"/>
      <w:bookmarkStart w:id="5" w:name="OLE_LINK5"/>
      <w:bookmarkStart w:id="6" w:name="OLE_LINK6"/>
      <w:r w:rsidRPr="00DB3644">
        <w:rPr>
          <w:rFonts w:ascii="Liberation Serif" w:hAnsi="Liberation Serif" w:cs="Liberation Serif"/>
          <w:sz w:val="24"/>
          <w:szCs w:val="24"/>
        </w:rPr>
        <w:t>в силу каких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либо причин </w:t>
      </w:r>
      <w:bookmarkEnd w:id="4"/>
      <w:bookmarkEnd w:id="5"/>
      <w:bookmarkEnd w:id="6"/>
      <w:r w:rsidRPr="00DB3644">
        <w:rPr>
          <w:rFonts w:ascii="Liberation Serif" w:hAnsi="Liberation Serif" w:cs="Liberation Serif"/>
          <w:sz w:val="24"/>
          <w:szCs w:val="24"/>
        </w:rPr>
        <w:t>заказчик решил не заключать контракт с участником малой закупки.</w:t>
      </w:r>
    </w:p>
    <w:p w:rsidR="0054380D" w:rsidRPr="00DB3644" w:rsidRDefault="0054380D" w:rsidP="00DB3644">
      <w:pPr>
        <w:numPr>
          <w:ilvl w:val="1"/>
          <w:numId w:val="13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7" w:name="OLE_LINK3"/>
      <w:r w:rsidRPr="00DB3644">
        <w:rPr>
          <w:rFonts w:ascii="Liberation Serif" w:hAnsi="Liberation Serif" w:cs="Liberation Serif"/>
          <w:sz w:val="24"/>
          <w:szCs w:val="24"/>
        </w:rPr>
        <w:t xml:space="preserve">Отказ от заключения контракта </w:t>
      </w:r>
      <w:bookmarkEnd w:id="7"/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содержит </w:t>
      </w:r>
      <w:r w:rsidR="00AB1C43" w:rsidRPr="00DB3644">
        <w:rPr>
          <w:rFonts w:ascii="Liberation Serif" w:hAnsi="Liberation Serif" w:cs="Liberation Serif"/>
          <w:sz w:val="24"/>
          <w:szCs w:val="24"/>
        </w:rPr>
        <w:t>извещения, по которым поставщик в силу каких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="00AB1C43" w:rsidRPr="00DB3644">
        <w:rPr>
          <w:rFonts w:ascii="Liberation Serif" w:hAnsi="Liberation Serif" w:cs="Liberation Serif"/>
          <w:sz w:val="24"/>
          <w:szCs w:val="24"/>
        </w:rPr>
        <w:t>либо причин отказался от заключения контракта.</w:t>
      </w:r>
    </w:p>
    <w:p w:rsidR="0054380D" w:rsidRPr="00DB3644" w:rsidRDefault="0054380D" w:rsidP="00DB3644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eastAsia="Times New Roman" w:hAnsi="Liberation Serif" w:cs="Liberation Serif"/>
          <w:b/>
          <w:i/>
          <w:sz w:val="24"/>
          <w:szCs w:val="24"/>
        </w:rPr>
        <w:t>Протокол МЗ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включает фильтры: </w:t>
      </w:r>
    </w:p>
    <w:p w:rsidR="0054380D" w:rsidRPr="00DB3644" w:rsidRDefault="0054380D" w:rsidP="00DB3644">
      <w:pPr>
        <w:numPr>
          <w:ilvl w:val="1"/>
          <w:numId w:val="14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В работе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содержит протоколы</w:t>
      </w:r>
      <w:r w:rsidR="00E1715B" w:rsidRPr="00DB3644">
        <w:rPr>
          <w:rFonts w:ascii="Liberation Serif" w:hAnsi="Liberation Serif" w:cs="Liberation Serif"/>
          <w:sz w:val="24"/>
          <w:szCs w:val="24"/>
        </w:rPr>
        <w:t>,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по которым осуществляется процедура рассмотрения заявок участников малой закупки. </w:t>
      </w:r>
    </w:p>
    <w:p w:rsidR="0054380D" w:rsidRPr="00DB3644" w:rsidRDefault="0054380D" w:rsidP="00DB3644">
      <w:pPr>
        <w:numPr>
          <w:ilvl w:val="1"/>
          <w:numId w:val="14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Опубликовано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содержит </w:t>
      </w:r>
      <w:r w:rsidR="00E1715B" w:rsidRPr="00DB3644">
        <w:rPr>
          <w:rFonts w:ascii="Liberation Serif" w:hAnsi="Liberation Serif" w:cs="Liberation Serif"/>
          <w:sz w:val="24"/>
          <w:szCs w:val="24"/>
        </w:rPr>
        <w:t>опубликованные протоколы,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которые можно увидеть в открытой части сайта. </w:t>
      </w:r>
    </w:p>
    <w:p w:rsidR="0054380D" w:rsidRPr="00DB3644" w:rsidRDefault="0054380D" w:rsidP="00DB3644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eastAsia="Times New Roman" w:hAnsi="Liberation Serif" w:cs="Liberation Serif"/>
          <w:b/>
          <w:i/>
          <w:sz w:val="24"/>
          <w:szCs w:val="24"/>
        </w:rPr>
        <w:t>Проект контракта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включает фильтры: </w:t>
      </w:r>
    </w:p>
    <w:p w:rsidR="0054380D" w:rsidRPr="00DB3644" w:rsidRDefault="0054380D" w:rsidP="00DB3644">
      <w:pPr>
        <w:numPr>
          <w:ilvl w:val="1"/>
          <w:numId w:val="15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>Проект контракта – служит для формирования проекта государственного контракта путем запо</w:t>
      </w:r>
      <w:r w:rsidR="000C70C6" w:rsidRPr="00DB3644">
        <w:rPr>
          <w:rFonts w:ascii="Liberation Serif" w:hAnsi="Liberation Serif" w:cs="Liberation Serif"/>
          <w:sz w:val="24"/>
          <w:szCs w:val="24"/>
        </w:rPr>
        <w:t>лнения его реквизитного состава.</w:t>
      </w:r>
    </w:p>
    <w:p w:rsidR="0054380D" w:rsidRPr="00DB3644" w:rsidRDefault="0054380D" w:rsidP="00DB3644">
      <w:pPr>
        <w:numPr>
          <w:ilvl w:val="1"/>
          <w:numId w:val="15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Направлено поставщику (на подпись) – содержит </w:t>
      </w:r>
      <w:r w:rsidR="00E1715B" w:rsidRPr="00DB3644">
        <w:rPr>
          <w:rFonts w:ascii="Liberation Serif" w:hAnsi="Liberation Serif" w:cs="Liberation Serif"/>
          <w:sz w:val="24"/>
          <w:szCs w:val="24"/>
        </w:rPr>
        <w:t>текущие проекты контрактов,</w:t>
      </w:r>
      <w:r w:rsidR="000C70C6" w:rsidRPr="00DB3644">
        <w:rPr>
          <w:rFonts w:ascii="Liberation Serif" w:hAnsi="Liberation Serif" w:cs="Liberation Serif"/>
          <w:sz w:val="24"/>
          <w:szCs w:val="24"/>
        </w:rPr>
        <w:t xml:space="preserve"> которые отправлены на подписание поставщику.</w:t>
      </w:r>
    </w:p>
    <w:p w:rsidR="0054380D" w:rsidRPr="00DB3644" w:rsidRDefault="0054380D" w:rsidP="00DB3644">
      <w:pPr>
        <w:numPr>
          <w:ilvl w:val="1"/>
          <w:numId w:val="15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Направлено поставщику (протокол разногласий) – содержит </w:t>
      </w:r>
      <w:r w:rsidR="00E1715B" w:rsidRPr="00DB3644">
        <w:rPr>
          <w:rFonts w:ascii="Liberation Serif" w:hAnsi="Liberation Serif" w:cs="Liberation Serif"/>
          <w:sz w:val="24"/>
          <w:szCs w:val="24"/>
        </w:rPr>
        <w:t>текущие проекты контрактов,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по которым у заказчика возникли разногласия </w:t>
      </w:r>
      <w:r w:rsidR="00E1715B" w:rsidRPr="00DB3644">
        <w:rPr>
          <w:rFonts w:ascii="Liberation Serif" w:hAnsi="Liberation Serif" w:cs="Liberation Serif"/>
          <w:sz w:val="24"/>
          <w:szCs w:val="24"/>
        </w:rPr>
        <w:t>с условиями,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предлагаемыми поставщиком.  </w:t>
      </w:r>
    </w:p>
    <w:p w:rsidR="0054380D" w:rsidRPr="00DB3644" w:rsidRDefault="0054380D" w:rsidP="00DB3644">
      <w:pPr>
        <w:numPr>
          <w:ilvl w:val="1"/>
          <w:numId w:val="15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Получено от поставщика (на подпись) – содержит </w:t>
      </w:r>
      <w:r w:rsidR="00E1715B" w:rsidRPr="00DB3644">
        <w:rPr>
          <w:rFonts w:ascii="Liberation Serif" w:hAnsi="Liberation Serif" w:cs="Liberation Serif"/>
          <w:sz w:val="24"/>
          <w:szCs w:val="24"/>
        </w:rPr>
        <w:t>текущие проекты контрактов,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отправленные поставщиком на подписание заказчику. </w:t>
      </w:r>
    </w:p>
    <w:p w:rsidR="0054380D" w:rsidRPr="00DB3644" w:rsidRDefault="0054380D" w:rsidP="00DB3644">
      <w:pPr>
        <w:numPr>
          <w:ilvl w:val="1"/>
          <w:numId w:val="15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Получено от поставщика (протокол разногласий) – содержит </w:t>
      </w:r>
      <w:r w:rsidR="00E1715B" w:rsidRPr="00DB3644">
        <w:rPr>
          <w:rFonts w:ascii="Liberation Serif" w:hAnsi="Liberation Serif" w:cs="Liberation Serif"/>
          <w:sz w:val="24"/>
          <w:szCs w:val="24"/>
        </w:rPr>
        <w:t>текущие проекты контрактов,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по которым у поставщика возникли разногласия </w:t>
      </w:r>
      <w:r w:rsidR="00E1715B" w:rsidRPr="00DB3644">
        <w:rPr>
          <w:rFonts w:ascii="Liberation Serif" w:hAnsi="Liberation Serif" w:cs="Liberation Serif"/>
          <w:sz w:val="24"/>
          <w:szCs w:val="24"/>
        </w:rPr>
        <w:t>с условиями,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предлагаемыми заказчиком.  </w:t>
      </w:r>
    </w:p>
    <w:p w:rsidR="0054380D" w:rsidRPr="00DB3644" w:rsidRDefault="0054380D" w:rsidP="00DB3644">
      <w:pPr>
        <w:numPr>
          <w:ilvl w:val="1"/>
          <w:numId w:val="15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Отказано поставщиком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содержит </w:t>
      </w:r>
      <w:r w:rsidR="00E1715B" w:rsidRPr="00DB3644">
        <w:rPr>
          <w:rFonts w:ascii="Liberation Serif" w:hAnsi="Liberation Serif" w:cs="Liberation Serif"/>
          <w:sz w:val="24"/>
          <w:szCs w:val="24"/>
        </w:rPr>
        <w:t>текущие проекты контрактов,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которые поставщик по какой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либо причине отказался подписать. </w:t>
      </w:r>
    </w:p>
    <w:p w:rsidR="0054380D" w:rsidRPr="00DB3644" w:rsidRDefault="0054380D" w:rsidP="00DB3644">
      <w:pPr>
        <w:numPr>
          <w:ilvl w:val="1"/>
          <w:numId w:val="15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Отказано </w:t>
      </w:r>
      <w:r w:rsidR="00E1715B" w:rsidRPr="00DB3644">
        <w:rPr>
          <w:rFonts w:ascii="Liberation Serif" w:hAnsi="Liberation Serif" w:cs="Liberation Serif"/>
          <w:sz w:val="24"/>
          <w:szCs w:val="24"/>
        </w:rPr>
        <w:t>заказчиком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содержит текущие проекты контрактов</w:t>
      </w:r>
      <w:r w:rsidR="00E1715B" w:rsidRPr="00DB3644">
        <w:rPr>
          <w:rFonts w:ascii="Liberation Serif" w:hAnsi="Liberation Serif" w:cs="Liberation Serif"/>
          <w:sz w:val="24"/>
          <w:szCs w:val="24"/>
        </w:rPr>
        <w:t>,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которые заказчик по какой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либо причине отказался подписать. </w:t>
      </w:r>
    </w:p>
    <w:p w:rsidR="00410313" w:rsidRPr="00DB3644" w:rsidRDefault="000C70C6" w:rsidP="00DB3644">
      <w:pPr>
        <w:numPr>
          <w:ilvl w:val="1"/>
          <w:numId w:val="15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>Реестр м</w:t>
      </w:r>
      <w:r w:rsidR="0054380D" w:rsidRPr="00DB3644">
        <w:rPr>
          <w:rFonts w:ascii="Liberation Serif" w:hAnsi="Liberation Serif" w:cs="Liberation Serif"/>
          <w:sz w:val="24"/>
          <w:szCs w:val="24"/>
        </w:rPr>
        <w:t xml:space="preserve">алых закупок – содержит информацию о всех заключенных контрактах </w:t>
      </w:r>
    </w:p>
    <w:p w:rsidR="0054380D" w:rsidRPr="00DB3644" w:rsidRDefault="000C70C6" w:rsidP="00DB3644">
      <w:pPr>
        <w:numPr>
          <w:ilvl w:val="1"/>
          <w:numId w:val="15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lastRenderedPageBreak/>
        <w:t xml:space="preserve">Реестр малых закупок – </w:t>
      </w:r>
      <w:r w:rsidR="0054380D" w:rsidRPr="00DB3644">
        <w:rPr>
          <w:rFonts w:ascii="Liberation Serif" w:hAnsi="Liberation Serif" w:cs="Liberation Serif"/>
          <w:sz w:val="24"/>
          <w:szCs w:val="24"/>
        </w:rPr>
        <w:t xml:space="preserve">Исполнен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="0054380D" w:rsidRPr="00DB3644">
        <w:rPr>
          <w:rFonts w:ascii="Liberation Serif" w:hAnsi="Liberation Serif" w:cs="Liberation Serif"/>
          <w:sz w:val="24"/>
          <w:szCs w:val="24"/>
        </w:rPr>
        <w:t xml:space="preserve"> содержит контракты по которым обязанности сторон исполнены в полном объеме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="0054380D" w:rsidRPr="00DB3644">
        <w:rPr>
          <w:rFonts w:ascii="Liberation Serif" w:hAnsi="Liberation Serif" w:cs="Liberation Serif"/>
          <w:sz w:val="24"/>
          <w:szCs w:val="24"/>
        </w:rPr>
        <w:t xml:space="preserve"> заказчик перевел все оговоренные в контракте/договоре денежные средства, а поставщик поставил все товары, выполнил все работы или предоставил все услуги. </w:t>
      </w:r>
    </w:p>
    <w:p w:rsidR="0054380D" w:rsidRPr="00DB3644" w:rsidRDefault="000C70C6" w:rsidP="00DB3644">
      <w:pPr>
        <w:numPr>
          <w:ilvl w:val="1"/>
          <w:numId w:val="15"/>
        </w:numPr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Реестр малых закупок – </w:t>
      </w:r>
      <w:r w:rsidR="0054380D" w:rsidRPr="00DB3644">
        <w:rPr>
          <w:rFonts w:ascii="Liberation Serif" w:hAnsi="Liberation Serif" w:cs="Liberation Serif"/>
          <w:sz w:val="24"/>
          <w:szCs w:val="24"/>
        </w:rPr>
        <w:t xml:space="preserve">Не исполнен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="0054380D" w:rsidRPr="00DB3644">
        <w:rPr>
          <w:rFonts w:ascii="Liberation Serif" w:hAnsi="Liberation Serif" w:cs="Liberation Serif"/>
          <w:sz w:val="24"/>
          <w:szCs w:val="24"/>
        </w:rPr>
        <w:t xml:space="preserve"> содержит контракты по которым одна из сторон не исполнила все оговоренные в контракте/договоре условия. </w:t>
      </w:r>
    </w:p>
    <w:p w:rsidR="0054380D" w:rsidRPr="00DB3644" w:rsidRDefault="0054380D" w:rsidP="00DB3644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eastAsia="Times New Roman" w:hAnsi="Liberation Serif" w:cs="Liberation Serif"/>
          <w:b/>
          <w:i/>
          <w:sz w:val="24"/>
          <w:szCs w:val="24"/>
        </w:rPr>
        <w:t>Рейтингование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включает фильтры: </w:t>
      </w:r>
    </w:p>
    <w:p w:rsidR="0054380D" w:rsidRPr="00DB3644" w:rsidRDefault="0054380D" w:rsidP="00DB3644">
      <w:pPr>
        <w:numPr>
          <w:ilvl w:val="1"/>
          <w:numId w:val="16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В работе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содержит контракты</w:t>
      </w:r>
      <w:r w:rsidR="00E1715B" w:rsidRPr="00DB3644">
        <w:rPr>
          <w:rFonts w:ascii="Liberation Serif" w:hAnsi="Liberation Serif" w:cs="Liberation Serif"/>
          <w:sz w:val="24"/>
          <w:szCs w:val="24"/>
        </w:rPr>
        <w:t>,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по которым процедура рейтингования еще не завершена. </w:t>
      </w:r>
    </w:p>
    <w:p w:rsidR="000F1E25" w:rsidRDefault="0054380D" w:rsidP="00DB3644">
      <w:pPr>
        <w:numPr>
          <w:ilvl w:val="1"/>
          <w:numId w:val="16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>Опубликован</w:t>
      </w:r>
      <w:r w:rsidR="00410313" w:rsidRPr="00DB3644">
        <w:rPr>
          <w:rFonts w:ascii="Liberation Serif" w:hAnsi="Liberation Serif" w:cs="Liberation Serif"/>
          <w:sz w:val="24"/>
          <w:szCs w:val="24"/>
        </w:rPr>
        <w:t>о</w:t>
      </w:r>
      <w:r w:rsidR="00E110F6" w:rsidRPr="00DB3644">
        <w:rPr>
          <w:rFonts w:ascii="Liberation Serif" w:hAnsi="Liberation Serif" w:cs="Liberation Serif"/>
          <w:sz w:val="24"/>
          <w:szCs w:val="24"/>
        </w:rPr>
        <w:t xml:space="preserve">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="00E110F6" w:rsidRPr="00DB3644">
        <w:rPr>
          <w:rFonts w:ascii="Liberation Serif" w:hAnsi="Liberation Serif" w:cs="Liberation Serif"/>
          <w:sz w:val="24"/>
          <w:szCs w:val="24"/>
        </w:rPr>
        <w:t xml:space="preserve"> 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содержит </w:t>
      </w:r>
      <w:r w:rsidR="00410313" w:rsidRPr="00DB3644">
        <w:rPr>
          <w:rFonts w:ascii="Liberation Serif" w:hAnsi="Liberation Serif" w:cs="Liberation Serif"/>
          <w:sz w:val="24"/>
          <w:szCs w:val="24"/>
        </w:rPr>
        <w:tab/>
        <w:t>контракты</w:t>
      </w:r>
      <w:r w:rsidR="00E1715B" w:rsidRPr="00DB3644">
        <w:rPr>
          <w:rFonts w:ascii="Liberation Serif" w:hAnsi="Liberation Serif" w:cs="Liberation Serif"/>
          <w:sz w:val="24"/>
          <w:szCs w:val="24"/>
        </w:rPr>
        <w:t>,</w:t>
      </w:r>
      <w:r w:rsidR="00E110F6" w:rsidRPr="00DB3644">
        <w:rPr>
          <w:rFonts w:ascii="Liberation Serif" w:hAnsi="Liberation Serif" w:cs="Liberation Serif"/>
          <w:sz w:val="24"/>
          <w:szCs w:val="24"/>
        </w:rPr>
        <w:t xml:space="preserve"> </w:t>
      </w:r>
      <w:r w:rsidR="00E110F6" w:rsidRPr="00DB3644">
        <w:rPr>
          <w:rFonts w:ascii="Liberation Serif" w:hAnsi="Liberation Serif" w:cs="Liberation Serif"/>
          <w:sz w:val="24"/>
          <w:szCs w:val="24"/>
        </w:rPr>
        <w:tab/>
        <w:t xml:space="preserve">по которым </w:t>
      </w:r>
      <w:r w:rsidR="00410313" w:rsidRPr="00DB3644">
        <w:rPr>
          <w:rFonts w:ascii="Liberation Serif" w:hAnsi="Liberation Serif" w:cs="Liberation Serif"/>
          <w:sz w:val="24"/>
          <w:szCs w:val="24"/>
        </w:rPr>
        <w:t xml:space="preserve">итоги 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рейтингования опубликованы. </w:t>
      </w:r>
    </w:p>
    <w:p w:rsidR="000F1E25" w:rsidRDefault="000F1E25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410313" w:rsidRPr="00DB3644" w:rsidRDefault="00815BE6" w:rsidP="00DB3644">
      <w:pPr>
        <w:pStyle w:val="1"/>
        <w:ind w:firstLine="567"/>
        <w:rPr>
          <w:rFonts w:ascii="Liberation Serif" w:hAnsi="Liberation Serif" w:cs="Liberation Serif"/>
          <w:sz w:val="24"/>
        </w:rPr>
      </w:pPr>
      <w:r w:rsidRPr="00DB3644">
        <w:rPr>
          <w:rFonts w:ascii="Liberation Serif" w:hAnsi="Liberation Serif" w:cs="Liberation Serif"/>
          <w:sz w:val="24"/>
        </w:rPr>
        <w:lastRenderedPageBreak/>
        <w:t>Работа с офертами</w:t>
      </w:r>
    </w:p>
    <w:p w:rsidR="00815BE6" w:rsidRPr="00DB3644" w:rsidRDefault="000C70C6" w:rsidP="00DB3644">
      <w:pPr>
        <w:pStyle w:val="2"/>
        <w:spacing w:after="0"/>
        <w:ind w:firstLine="567"/>
        <w:rPr>
          <w:rFonts w:ascii="Liberation Serif" w:hAnsi="Liberation Serif" w:cs="Liberation Serif"/>
        </w:rPr>
      </w:pPr>
      <w:r w:rsidRPr="00DB3644">
        <w:rPr>
          <w:rFonts w:ascii="Liberation Serif" w:hAnsi="Liberation Serif" w:cs="Liberation Serif"/>
        </w:rPr>
        <w:t xml:space="preserve">2.1 </w:t>
      </w:r>
      <w:r w:rsidR="00815BE6" w:rsidRPr="00DB3644">
        <w:rPr>
          <w:rFonts w:ascii="Liberation Serif" w:hAnsi="Liberation Serif" w:cs="Liberation Serif"/>
        </w:rPr>
        <w:t>Поиск и выбор оферт.</w:t>
      </w:r>
    </w:p>
    <w:p w:rsidR="00815BE6" w:rsidRPr="00DB3644" w:rsidRDefault="00815BE6" w:rsidP="00DB3644">
      <w:pPr>
        <w:spacing w:after="0" w:line="36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>Поиск и выбор необходимых оферт осуществляется в фильтре «Актуальные» раздел «Оферты». В этом фильтре отображаются все оферты срок действия, которых на сегодняшнюю дату не завершился.</w:t>
      </w:r>
    </w:p>
    <w:p w:rsidR="00815BE6" w:rsidRPr="00DB3644" w:rsidRDefault="00815BE6" w:rsidP="00DB3644">
      <w:pPr>
        <w:spacing w:after="0" w:line="36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Для поиска и выбора оферт можно воспользоваться одним из трех способов:  </w:t>
      </w:r>
    </w:p>
    <w:p w:rsidR="00815BE6" w:rsidRPr="00DB3644" w:rsidRDefault="00815BE6" w:rsidP="00DB3644">
      <w:pPr>
        <w:pStyle w:val="a0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воспользоваться окном </w:t>
      </w:r>
      <w:r w:rsidRPr="00DB3644">
        <w:rPr>
          <w:rFonts w:ascii="Liberation Serif" w:hAnsi="Liberation Serif" w:cs="Liberation Serif"/>
          <w:b/>
          <w:sz w:val="24"/>
          <w:szCs w:val="24"/>
        </w:rPr>
        <w:t>«Быстры</w:t>
      </w:r>
      <w:r w:rsidR="000C70C6" w:rsidRPr="00DB3644">
        <w:rPr>
          <w:rFonts w:ascii="Liberation Serif" w:hAnsi="Liberation Serif" w:cs="Liberation Serif"/>
          <w:b/>
          <w:sz w:val="24"/>
          <w:szCs w:val="24"/>
        </w:rPr>
        <w:t>й поиск»</w:t>
      </w:r>
      <w:r w:rsidR="000C70C6" w:rsidRPr="00DB3644">
        <w:rPr>
          <w:rFonts w:ascii="Liberation Serif" w:hAnsi="Liberation Serif" w:cs="Liberation Serif"/>
          <w:sz w:val="24"/>
          <w:szCs w:val="24"/>
        </w:rPr>
        <w:t xml:space="preserve"> (ввести ключевое слово: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наименование продукции, группа позиций каталога, поставщик, его ИНН и т.п. (например, Вам нужна бакалейная продукция значит в окно поиска нужно ввести слово бакалейная) и нажать кнопку </w:t>
      </w:r>
      <w:r w:rsidRPr="00DB3644">
        <w:rPr>
          <w:rFonts w:ascii="Liberation Serif" w:hAnsi="Liberation Serif" w:cs="Liberation Serif"/>
          <w:b/>
          <w:sz w:val="24"/>
          <w:szCs w:val="24"/>
        </w:rPr>
        <w:t>[Поиск]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)  </w:t>
      </w:r>
    </w:p>
    <w:p w:rsidR="00815BE6" w:rsidRPr="00DB3644" w:rsidRDefault="00815BE6" w:rsidP="00DB3644">
      <w:pPr>
        <w:pStyle w:val="a0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>воспользоваться инструментом</w:t>
      </w:r>
      <w:r w:rsidR="000C70C6" w:rsidRPr="00DB3644">
        <w:rPr>
          <w:rFonts w:ascii="Liberation Serif" w:hAnsi="Liberation Serif" w:cs="Liberation Serif"/>
          <w:sz w:val="24"/>
          <w:szCs w:val="24"/>
        </w:rPr>
        <w:t xml:space="preserve"> </w:t>
      </w:r>
      <w:r w:rsidR="000C70C6"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22D3B78A" wp14:editId="2333685D">
            <wp:extent cx="238125" cy="1905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644">
        <w:rPr>
          <w:rFonts w:ascii="Liberation Serif" w:hAnsi="Liberation Serif" w:cs="Liberation Serif"/>
          <w:sz w:val="24"/>
          <w:szCs w:val="24"/>
        </w:rPr>
        <w:t xml:space="preserve"> </w:t>
      </w:r>
      <w:r w:rsidRPr="00DB3644">
        <w:rPr>
          <w:rFonts w:ascii="Liberation Serif" w:hAnsi="Liberation Serif" w:cs="Liberation Serif"/>
          <w:b/>
          <w:sz w:val="24"/>
          <w:szCs w:val="24"/>
        </w:rPr>
        <w:t>«</w:t>
      </w:r>
      <w:proofErr w:type="spellStart"/>
      <w:r w:rsidRPr="00DB3644">
        <w:rPr>
          <w:rFonts w:ascii="Liberation Serif" w:hAnsi="Liberation Serif" w:cs="Liberation Serif"/>
          <w:b/>
          <w:sz w:val="24"/>
          <w:szCs w:val="24"/>
        </w:rPr>
        <w:t>Автофильтр</w:t>
      </w:r>
      <w:proofErr w:type="spellEnd"/>
      <w:r w:rsidRPr="00DB3644">
        <w:rPr>
          <w:rFonts w:ascii="Liberation Serif" w:hAnsi="Liberation Serif" w:cs="Liberation Serif"/>
          <w:b/>
          <w:sz w:val="24"/>
          <w:szCs w:val="24"/>
        </w:rPr>
        <w:t>»</w:t>
      </w:r>
      <w:r w:rsidRPr="00DB3644">
        <w:rPr>
          <w:rFonts w:ascii="Liberation Serif" w:hAnsi="Liberation Serif" w:cs="Liberation Serif"/>
          <w:sz w:val="24"/>
          <w:szCs w:val="24"/>
        </w:rPr>
        <w:t>.</w:t>
      </w:r>
    </w:p>
    <w:p w:rsidR="00815BE6" w:rsidRPr="00DB3644" w:rsidRDefault="00815BE6" w:rsidP="00DB3644">
      <w:pPr>
        <w:pStyle w:val="a0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>найти нужные оферты в списке</w:t>
      </w:r>
      <w:r w:rsidR="00986243" w:rsidRPr="00DB3644">
        <w:rPr>
          <w:rFonts w:ascii="Liberation Serif" w:hAnsi="Liberation Serif" w:cs="Liberation Serif"/>
          <w:sz w:val="24"/>
          <w:szCs w:val="24"/>
        </w:rPr>
        <w:t xml:space="preserve"> и отметить их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в </w:t>
      </w:r>
      <w:r w:rsidR="000C70C6"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6D775D5D" wp14:editId="4091CB46">
            <wp:extent cx="247650" cy="2190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70C6" w:rsidRPr="00DB3644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DB3644">
        <w:rPr>
          <w:rFonts w:ascii="Liberation Serif" w:hAnsi="Liberation Serif" w:cs="Liberation Serif"/>
          <w:sz w:val="24"/>
          <w:szCs w:val="24"/>
        </w:rPr>
        <w:t>чекбоксе</w:t>
      </w:r>
      <w:proofErr w:type="spellEnd"/>
      <w:r w:rsidRPr="00DB3644">
        <w:rPr>
          <w:rFonts w:ascii="Liberation Serif" w:hAnsi="Liberation Serif" w:cs="Liberation Serif"/>
          <w:sz w:val="24"/>
          <w:szCs w:val="24"/>
        </w:rPr>
        <w:t>.</w:t>
      </w:r>
    </w:p>
    <w:p w:rsidR="00815BE6" w:rsidRPr="00DB3644" w:rsidRDefault="00815BE6" w:rsidP="00DB3644">
      <w:pPr>
        <w:spacing w:after="0" w:line="36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Система предусматривает возможность одновременного выбора большого количества оферт. При этом, Вам не обязательно отслеживать из каких групп позиций каталога выбираются оферты или следить за тем, чтобы все выбираемые оферты были у одного поставщика. Если в Вашу выборку попали оферты разных поставщиков система автоматически сгруппирует их в отдельные контракты для каждого поставщика в отдельности. Так же в отдельные контракты происходит объединение оферт по различным группам позиций каталога. </w:t>
      </w:r>
    </w:p>
    <w:p w:rsidR="00815BE6" w:rsidRPr="00DB3644" w:rsidRDefault="00815BE6" w:rsidP="00DB3644">
      <w:pPr>
        <w:spacing w:after="0" w:line="36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>Таким образом, Вам не нужно формировать отдельный контракт для каждой оферты. Вы просто отмечаете все нужные Вам позиции, а система сама сгруппирует их в соответствующее количество контрактов.</w:t>
      </w:r>
    </w:p>
    <w:p w:rsidR="005C10B8" w:rsidRPr="00DB3644" w:rsidRDefault="00986243" w:rsidP="00DB3644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2F08AB1D" wp14:editId="67F89F31">
            <wp:extent cx="5940425" cy="21596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243" w:rsidRPr="00DB3644" w:rsidRDefault="00986243" w:rsidP="00DB3644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В результате выбранные оферты отображаются в новом окне </w:t>
      </w:r>
      <w:r w:rsidR="0040525E" w:rsidRPr="00DB3644">
        <w:rPr>
          <w:rFonts w:ascii="Liberation Serif" w:hAnsi="Liberation Serif" w:cs="Liberation Serif"/>
          <w:sz w:val="24"/>
          <w:szCs w:val="24"/>
        </w:rPr>
        <w:t>–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«Корзина закупок», где в ячейки столбца «Количество» следует ввести значение необходимого объема приобретаемой продукции, пределах, установленных минимальным и максимальным количеством поставки этой оферты.  </w:t>
      </w:r>
    </w:p>
    <w:p w:rsidR="005C10B8" w:rsidRPr="00DB3644" w:rsidRDefault="005C10B8" w:rsidP="00DB3644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lastRenderedPageBreak/>
        <w:drawing>
          <wp:inline distT="0" distB="0" distL="0" distR="0" wp14:anchorId="31CCBF82" wp14:editId="16DBB17A">
            <wp:extent cx="5940425" cy="11112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243" w:rsidRPr="00DB3644" w:rsidRDefault="00986243" w:rsidP="00DB3644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Далее протокол можно закрыть или сразу перейти к заполнению формы «Проект контракта», нажав на </w:t>
      </w:r>
      <w:r w:rsidR="000C70C6" w:rsidRPr="00DB3644">
        <w:rPr>
          <w:rFonts w:ascii="Liberation Serif" w:hAnsi="Liberation Serif" w:cs="Liberation Serif"/>
          <w:sz w:val="24"/>
          <w:szCs w:val="24"/>
        </w:rPr>
        <w:t>номер сформированного проекта контракта МЗ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5C10B8" w:rsidRPr="00DB3644" w:rsidRDefault="005C10B8" w:rsidP="00DB3644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500C8A17" wp14:editId="0C1A631C">
            <wp:extent cx="5940425" cy="2080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E25" w:rsidRDefault="00986243" w:rsidP="00DB3644">
      <w:pPr>
        <w:spacing w:after="0" w:line="360" w:lineRule="auto"/>
        <w:ind w:firstLine="709"/>
        <w:jc w:val="both"/>
        <w:rPr>
          <w:rStyle w:val="a7"/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>Сформированный проект контракта МЗ отобразится в фильтре «Проект контракта»</w:t>
      </w:r>
      <w:r w:rsidR="0040525E" w:rsidRPr="00DB3644">
        <w:rPr>
          <w:rFonts w:ascii="Liberation Serif" w:hAnsi="Liberation Serif" w:cs="Liberation Serif"/>
          <w:sz w:val="24"/>
          <w:szCs w:val="24"/>
        </w:rPr>
        <w:t xml:space="preserve"> документа «Проект контракта».</w:t>
      </w:r>
      <w:r w:rsidR="00E110F6" w:rsidRPr="00DB3644">
        <w:rPr>
          <w:rFonts w:ascii="Liberation Serif" w:hAnsi="Liberation Serif" w:cs="Liberation Serif"/>
          <w:sz w:val="24"/>
          <w:szCs w:val="24"/>
        </w:rPr>
        <w:t xml:space="preserve"> Заполнение проекта контракта будет рассмотрено в </w:t>
      </w:r>
      <w:hyperlink w:anchor="_Проект_контракта_малой" w:history="1">
        <w:r w:rsidR="00C212C0" w:rsidRPr="00DB3644">
          <w:rPr>
            <w:rStyle w:val="a7"/>
            <w:rFonts w:ascii="Liberation Serif" w:hAnsi="Liberation Serif" w:cs="Liberation Serif"/>
            <w:sz w:val="24"/>
            <w:szCs w:val="24"/>
          </w:rPr>
          <w:t>разделе 5.</w:t>
        </w:r>
      </w:hyperlink>
    </w:p>
    <w:p w:rsidR="000F1E25" w:rsidRDefault="000F1E25">
      <w:pPr>
        <w:rPr>
          <w:rStyle w:val="a7"/>
          <w:rFonts w:ascii="Liberation Serif" w:hAnsi="Liberation Serif" w:cs="Liberation Serif"/>
          <w:sz w:val="24"/>
          <w:szCs w:val="24"/>
        </w:rPr>
      </w:pPr>
      <w:r>
        <w:rPr>
          <w:rStyle w:val="a7"/>
          <w:rFonts w:ascii="Liberation Serif" w:hAnsi="Liberation Serif" w:cs="Liberation Serif"/>
          <w:sz w:val="24"/>
          <w:szCs w:val="24"/>
        </w:rPr>
        <w:br w:type="page"/>
      </w:r>
    </w:p>
    <w:p w:rsidR="00487004" w:rsidRPr="00DB3644" w:rsidRDefault="00487004" w:rsidP="00DB3644">
      <w:pPr>
        <w:pStyle w:val="1"/>
        <w:rPr>
          <w:rFonts w:ascii="Liberation Serif" w:hAnsi="Liberation Serif" w:cs="Liberation Serif"/>
          <w:sz w:val="24"/>
        </w:rPr>
      </w:pPr>
      <w:r w:rsidRPr="00DB3644">
        <w:rPr>
          <w:rFonts w:ascii="Liberation Serif" w:hAnsi="Liberation Serif" w:cs="Liberation Serif"/>
          <w:sz w:val="24"/>
        </w:rPr>
        <w:lastRenderedPageBreak/>
        <w:t>Формирование извещения заказчиком</w:t>
      </w:r>
    </w:p>
    <w:p w:rsidR="000C70C6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Извещение формируется заказчиком в закрытой части</w:t>
      </w:r>
      <w:r w:rsidR="00FF4430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подсистемы малых закупок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</w:p>
    <w:p w:rsidR="00C76F20" w:rsidRPr="00752FF1" w:rsidRDefault="000C70C6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2FF1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Формирование извещений возможно либо на основании кода ОКПД2, либо на основании позиции регионального каталога товаров, работ, услуг.</w:t>
      </w:r>
      <w:r w:rsidR="00487004" w:rsidRPr="00752FF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487004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Создание извещения происходит в папке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Извещение МЗ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фильтр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На размещении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 по кнопке </w:t>
      </w:r>
      <w:r w:rsidRPr="00DB3644">
        <w:rPr>
          <w:rFonts w:ascii="Liberation Serif" w:eastAsia="Times New Roman" w:hAnsi="Liberation Serif" w:cs="Liberation Serif"/>
          <w:b/>
          <w:noProof/>
          <w:sz w:val="24"/>
          <w:szCs w:val="24"/>
          <w:lang w:eastAsia="ru-RU"/>
        </w:rPr>
        <w:drawing>
          <wp:inline distT="0" distB="0" distL="0" distR="0" wp14:anchorId="0BA7DC93" wp14:editId="41C599C4">
            <wp:extent cx="133350" cy="171450"/>
            <wp:effectExtent l="0" t="0" r="0" b="0"/>
            <wp:docPr id="13" name="Рисунок 13" descr="\\ks-461\shared\кнопки\кн_созд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\\ks-461\shared\кнопки\кн_создать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[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Создать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]</w:t>
      </w:r>
      <w:r w:rsidR="000C70C6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C10B8" w:rsidRPr="00DB3644" w:rsidRDefault="00FF4430" w:rsidP="00DB3644">
      <w:pPr>
        <w:spacing w:after="0" w:line="36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5D4F0DD3" wp14:editId="691EA69F">
            <wp:extent cx="5381625" cy="42862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004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открывшейся форме заказчик заполняет обязательные для заполнения поля</w:t>
      </w:r>
      <w:r w:rsidR="000C70C6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87004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поле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Категория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 указывают </w:t>
      </w:r>
      <w:r w:rsidR="0075289D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к</w:t>
      </w:r>
      <w:r w:rsidR="000C70C6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какой группе каталога относит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ся данное извещение. Поле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Объект закупки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заполняется вручную, где указывает наименование объекта закупки. Поле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Способ определения поставщика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заполняется из справочника.</w:t>
      </w:r>
    </w:p>
    <w:p w:rsidR="00487004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 вкладк</w:t>
      </w:r>
      <w:r w:rsidR="0075289D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е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Товары\работы\услуги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необходимо заполнить поля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Характеристики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Код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Ед. измерения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Кол-во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Стоимость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». Либо выбрать строку из позиции каталога в поле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Номер позиции каталога (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val="en-US" w:eastAsia="ru-RU"/>
        </w:rPr>
        <w:t>ID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)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».</w:t>
      </w:r>
    </w:p>
    <w:p w:rsidR="005C10B8" w:rsidRPr="00DB3644" w:rsidRDefault="00FF4430" w:rsidP="00DB3644">
      <w:pPr>
        <w:spacing w:after="0" w:line="36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736446"/>
            <wp:effectExtent l="0" t="0" r="3175" b="6985"/>
            <wp:docPr id="6" name="Рисунок 6" descr="C:\Users\Aliev\Desktop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ev\Desktop\Screenshot_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004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 вкладке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Финансирование</w:t>
      </w:r>
      <w:r w:rsidR="000C70C6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заказчик выбирает КБК из плана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. Следует учитывать, что</w:t>
      </w:r>
      <w:r w:rsidR="000C70C6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лоты плана-графика по особым закупкам должны находиться в опубликованном состоянии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C10B8" w:rsidRPr="00DB3644" w:rsidRDefault="00487004" w:rsidP="00DB3644">
      <w:pPr>
        <w:spacing w:after="0" w:line="36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77EDD28C" wp14:editId="79B33313">
            <wp:extent cx="5648325" cy="19907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004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 вкладке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Требования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необходимо обязательно заполнить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Период подачи заявок</w:t>
      </w:r>
      <w:r w:rsidR="000C70C6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C10B8" w:rsidRPr="00DB3644" w:rsidRDefault="00FF4430" w:rsidP="00DB3644">
      <w:pPr>
        <w:spacing w:after="0" w:line="36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3CB825F7" wp14:editId="3611260A">
            <wp:extent cx="5940425" cy="2461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004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 вкладке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Контактные данные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необходимо заполнить контактное лицо.</w:t>
      </w:r>
    </w:p>
    <w:p w:rsidR="005C10B8" w:rsidRPr="00DB3644" w:rsidRDefault="00487004" w:rsidP="00DB3644">
      <w:pPr>
        <w:pStyle w:val="a4"/>
        <w:spacing w:after="0" w:line="360" w:lineRule="auto"/>
        <w:jc w:val="center"/>
        <w:rPr>
          <w:rFonts w:ascii="Liberation Serif" w:hAnsi="Liberation Serif" w:cs="Liberation Serif"/>
          <w:b/>
          <w:i w:val="0"/>
          <w:color w:val="auto"/>
          <w:sz w:val="24"/>
          <w:szCs w:val="24"/>
        </w:rPr>
      </w:pPr>
      <w:r w:rsidRPr="00DB3644">
        <w:rPr>
          <w:rFonts w:ascii="Liberation Serif" w:hAnsi="Liberation Serif" w:cs="Liberation Serif"/>
          <w:b/>
          <w:i w:val="0"/>
          <w:noProof/>
          <w:color w:val="auto"/>
          <w:sz w:val="24"/>
          <w:szCs w:val="24"/>
          <w:lang w:eastAsia="ru-RU"/>
        </w:rPr>
        <w:lastRenderedPageBreak/>
        <w:drawing>
          <wp:inline distT="0" distB="0" distL="0" distR="0" wp14:anchorId="47902E03" wp14:editId="0141F24D">
            <wp:extent cx="5940425" cy="183007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004" w:rsidRPr="00DB3644" w:rsidRDefault="00487004" w:rsidP="00DB3644">
      <w:pPr>
        <w:spacing w:after="0" w:line="36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="00EC0C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После заполнения всех </w:t>
      </w:r>
      <w:r w:rsidR="00EC0CA5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данны</w:t>
      </w:r>
      <w:r w:rsidR="00A139F9">
        <w:rPr>
          <w:rFonts w:ascii="Liberation Serif" w:eastAsia="Times New Roman" w:hAnsi="Liberation Serif" w:cs="Liberation Serif"/>
          <w:sz w:val="24"/>
          <w:szCs w:val="24"/>
          <w:lang w:eastAsia="ru-RU"/>
        </w:rPr>
        <w:t>х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документ следует сохранить по кнопке </w:t>
      </w:r>
      <w:r w:rsidRPr="00DB3644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59F912D8" wp14:editId="4354BC04">
            <wp:extent cx="152400" cy="161925"/>
            <wp:effectExtent l="0" t="0" r="0" b="9525"/>
            <wp:docPr id="19" name="Рисунок 19" descr="\\ks-461\shared\кнопки\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\\ks-461\shared\кнопки\save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[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Сохранить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].</w:t>
      </w:r>
    </w:p>
    <w:p w:rsidR="00262DC2" w:rsidRPr="00F826C7" w:rsidRDefault="00C76F20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82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Для </w:t>
      </w:r>
      <w:r w:rsidR="00262DC2" w:rsidRPr="00F826C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извещения обязательно прикрепление двух документов: проект контракта и спецификация.</w:t>
      </w:r>
    </w:p>
    <w:p w:rsidR="007B6D9D" w:rsidRPr="00DB3644" w:rsidRDefault="00487004" w:rsidP="00DB3644">
      <w:pPr>
        <w:spacing w:after="0" w:line="360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В случае удачного сохранения документа</w:t>
      </w:r>
      <w:r w:rsidR="00C76F20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его следует опубликовать</w:t>
      </w:r>
      <w:r w:rsidR="00262DC2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кнопке </w:t>
      </w:r>
      <w:r w:rsidR="00C76F20"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3766B382" wp14:editId="4ECE5791">
            <wp:extent cx="257175" cy="2190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6F20"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[О</w:t>
      </w:r>
      <w:r w:rsidR="00262DC2"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тправить по маршруту</w:t>
      </w:r>
      <w:r w:rsidR="00C76F20"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]</w:t>
      </w:r>
      <w:r w:rsidR="00262DC2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C10B8" w:rsidRPr="00DB3644" w:rsidRDefault="007B6D9D" w:rsidP="00DB3644">
      <w:pPr>
        <w:spacing w:after="0" w:line="36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177A398A" wp14:editId="456B1C3D">
            <wp:extent cx="5786120" cy="2633472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27789" cy="265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004" w:rsidRPr="00DB3644" w:rsidRDefault="00487004" w:rsidP="00DB3644">
      <w:pPr>
        <w:spacing w:after="0" w:line="360" w:lineRule="auto"/>
        <w:ind w:firstLine="708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После публикации извещение перейдёт в фильтр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Объявлены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».</w:t>
      </w:r>
    </w:p>
    <w:p w:rsidR="00487004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Внесение изменений в размещенное извещение не предусмотрено, в случае необходимости заказчик может отменить извещение и разместить новое с измененными условиями. Если по окончании срок</w:t>
      </w:r>
      <w:r w:rsidR="00F826C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 подачи заявок не поступило - 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заказчик может продлить срок подачи заявок по извещению или сформировать новую процедуру.</w:t>
      </w:r>
    </w:p>
    <w:p w:rsidR="00FE3AC0" w:rsidRDefault="00FE3AC0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 w:type="page"/>
      </w:r>
    </w:p>
    <w:p w:rsidR="00C76F20" w:rsidRPr="00DB3644" w:rsidRDefault="00487004" w:rsidP="00DB3644">
      <w:pPr>
        <w:pStyle w:val="1"/>
        <w:rPr>
          <w:rFonts w:ascii="Liberation Serif" w:hAnsi="Liberation Serif" w:cs="Liberation Serif"/>
          <w:sz w:val="24"/>
          <w:lang w:eastAsia="ru-RU"/>
        </w:rPr>
      </w:pPr>
      <w:r w:rsidRPr="00DB3644">
        <w:rPr>
          <w:rFonts w:ascii="Liberation Serif" w:hAnsi="Liberation Serif" w:cs="Liberation Serif"/>
          <w:sz w:val="24"/>
          <w:lang w:eastAsia="ru-RU"/>
        </w:rPr>
        <w:lastRenderedPageBreak/>
        <w:t>Рассмотрение заявок, поданных на участие в закупке, подведение итогов.</w:t>
      </w:r>
    </w:p>
    <w:p w:rsidR="00C76F20" w:rsidRPr="00DB3644" w:rsidRDefault="00C76F20" w:rsidP="00DB3644">
      <w:pPr>
        <w:pStyle w:val="2"/>
        <w:spacing w:after="0"/>
        <w:rPr>
          <w:rFonts w:ascii="Liberation Serif" w:hAnsi="Liberation Serif" w:cs="Liberation Serif"/>
          <w:lang w:eastAsia="ru-RU"/>
        </w:rPr>
      </w:pPr>
      <w:r w:rsidRPr="00DB3644">
        <w:rPr>
          <w:rFonts w:ascii="Liberation Serif" w:hAnsi="Liberation Serif" w:cs="Liberation Serif"/>
          <w:lang w:eastAsia="ru-RU"/>
        </w:rPr>
        <w:t>4.1 Заполнение документа «Протокол МЗ»</w:t>
      </w:r>
    </w:p>
    <w:p w:rsidR="00487004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истечении срока подачи заявок на участие в закупке заказчику автоматически открывается доступ к заявкам, поданным участниками малой закупки.</w:t>
      </w:r>
    </w:p>
    <w:p w:rsidR="00487004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Извещение переходит в фильтр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Подведение итогов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».</w:t>
      </w:r>
    </w:p>
    <w:p w:rsidR="00487004" w:rsidRPr="00DB3644" w:rsidRDefault="003F3109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Заказчик</w:t>
      </w:r>
      <w:r w:rsidR="00487004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рассматривает поданные заявки и принимает решение о соответствии или о несоответствии заявки на участие в закупке исходя из требований, указанных в извещении, определяет победителя и размещает результаты рассмотрения заявок на участие в закупке в виде протокола, сформированного средствами модуля (далее – Протокол) на сайте.</w:t>
      </w:r>
    </w:p>
    <w:p w:rsidR="00487004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Автоматически сформированный протокол отобразится в папке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Протокол МЗ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в фильтре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В работе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». Для редактирования документ открывается по кнопке </w:t>
      </w:r>
      <w:r w:rsidRPr="00DB3644">
        <w:rPr>
          <w:rFonts w:ascii="Liberation Serif" w:eastAsia="Times New Roman" w:hAnsi="Liberation Serif" w:cs="Liberation Serif"/>
          <w:b/>
          <w:noProof/>
          <w:sz w:val="24"/>
          <w:szCs w:val="24"/>
          <w:lang w:eastAsia="ru-RU"/>
        </w:rPr>
        <w:drawing>
          <wp:inline distT="0" distB="0" distL="0" distR="0" wp14:anchorId="0CCAB763" wp14:editId="57E9FE38">
            <wp:extent cx="133350" cy="152400"/>
            <wp:effectExtent l="0" t="0" r="0" b="0"/>
            <wp:docPr id="26" name="Рисунок 26" descr="\\ks-461\shared\кнопки\редактиров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\\ks-461\shared\кнопки\редактировать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[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Редактировать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].  </w:t>
      </w:r>
    </w:p>
    <w:p w:rsidR="005C10B8" w:rsidRPr="00DB3644" w:rsidRDefault="00487004" w:rsidP="00DB3644">
      <w:pPr>
        <w:spacing w:after="0" w:line="36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46CA9F75" wp14:editId="665421AB">
            <wp:extent cx="5940425" cy="3478530"/>
            <wp:effectExtent l="0" t="0" r="3175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A8F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Протокол должен содержать</w:t>
      </w:r>
      <w:r w:rsidR="005C3A8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5C3A8F" w:rsidRPr="005C3A8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сведения о проведенной заказчиком </w:t>
      </w:r>
      <w:r w:rsidR="005C3A8F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МЗ.</w:t>
      </w:r>
    </w:p>
    <w:p w:rsidR="00487004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Заказчик осуществляет подписание протокола ЭП и размещение информации </w:t>
      </w:r>
      <w:r w:rsidR="00A44414" w:rsidRPr="00A4441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 итогах проведения закупки 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сайте. </w:t>
      </w:r>
    </w:p>
    <w:p w:rsidR="00487004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Для размещения на сайте следует отправить протокол по маршруту используя кнопку</w:t>
      </w:r>
      <w:r w:rsidR="001C3723"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t xml:space="preserve"> </w:t>
      </w:r>
      <w:r w:rsidR="001C3723"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666C8593" wp14:editId="33894461">
            <wp:extent cx="238125" cy="2381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[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Отправить по маршруту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].</w:t>
      </w:r>
    </w:p>
    <w:p w:rsidR="005C10B8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lastRenderedPageBreak/>
        <w:drawing>
          <wp:inline distT="0" distB="0" distL="0" distR="0" wp14:anchorId="449C98FA" wp14:editId="46A59253">
            <wp:extent cx="5524023" cy="2171017"/>
            <wp:effectExtent l="0" t="0" r="635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87924" cy="219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004" w:rsidRPr="00DB3644" w:rsidRDefault="001C3723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После того как п</w:t>
      </w:r>
      <w:r w:rsidR="00487004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ротокол перейдёт в состояние «</w:t>
      </w:r>
      <w:r w:rsidR="00487004"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Опубликовано</w:t>
      </w:r>
      <w:r w:rsidR="00487004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Извещение переходит в состояние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Определение поставщика завершено</w:t>
      </w:r>
      <w:r w:rsidR="00487004"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»</w:t>
      </w:r>
      <w:r w:rsidR="00487004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Оттуда формируется МЗ по кнопке </w:t>
      </w: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1E6BEF53" wp14:editId="1A2ED8B4">
            <wp:extent cx="219075" cy="2095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="00487004"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[</w:t>
      </w:r>
      <w:r w:rsidR="00487004" w:rsidRPr="00DB3644">
        <w:rPr>
          <w:rFonts w:ascii="Liberation Serif" w:eastAsia="Times New Roman" w:hAnsi="Liberation Serif" w:cs="Liberation Serif"/>
          <w:b/>
          <w:sz w:val="24"/>
          <w:szCs w:val="24"/>
          <w:lang w:val="en-US" w:eastAsia="ru-RU"/>
        </w:rPr>
        <w:t>C</w:t>
      </w:r>
      <w:r w:rsidR="00487004"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формировать малую закупку]. </w:t>
      </w:r>
      <w:r w:rsidR="00487004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Следует заполнить строку КБК в форме. </w:t>
      </w:r>
    </w:p>
    <w:p w:rsidR="00487004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Сформированная МЗ отобразится в</w:t>
      </w:r>
      <w:r w:rsidR="003B5966" w:rsidRPr="00FE3AC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3B596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фильтрах </w:t>
      </w:r>
      <w:r w:rsidR="00FE3AC0" w:rsidRPr="00FE3AC0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Модуль "Малые закупки" \ Проект контракта \ Проект контракта</w:t>
      </w:r>
      <w:r w:rsidR="00FE3AC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</w:t>
      </w:r>
      <w:hyperlink w:anchor="_Проект_контракта_малой" w:history="1">
        <w:r w:rsidR="00FE3AC0" w:rsidRPr="00FE3AC0">
          <w:rPr>
            <w:rStyle w:val="a7"/>
            <w:rFonts w:ascii="Liberation Serif" w:eastAsia="Times New Roman" w:hAnsi="Liberation Serif" w:cs="Liberation Serif"/>
            <w:sz w:val="24"/>
            <w:szCs w:val="24"/>
            <w:lang w:eastAsia="ru-RU"/>
          </w:rPr>
          <w:t>для заключения контракта</w:t>
        </w:r>
        <w:r w:rsidR="00FE3AC0">
          <w:rPr>
            <w:rStyle w:val="a7"/>
            <w:rFonts w:ascii="Liberation Serif" w:eastAsia="Times New Roman" w:hAnsi="Liberation Serif" w:cs="Liberation Serif"/>
            <w:sz w:val="24"/>
            <w:szCs w:val="24"/>
            <w:lang w:eastAsia="ru-RU"/>
          </w:rPr>
          <w:t xml:space="preserve"> малой закупки</w:t>
        </w:r>
        <w:r w:rsidR="00FE3AC0" w:rsidRPr="00FE3AC0">
          <w:rPr>
            <w:rStyle w:val="a7"/>
            <w:rFonts w:ascii="Liberation Serif" w:eastAsia="Times New Roman" w:hAnsi="Liberation Serif" w:cs="Liberation Serif"/>
            <w:sz w:val="24"/>
            <w:szCs w:val="24"/>
            <w:lang w:eastAsia="ru-RU"/>
          </w:rPr>
          <w:t xml:space="preserve"> в эле</w:t>
        </w:r>
        <w:r w:rsidR="00FE3AC0" w:rsidRPr="00FE3AC0">
          <w:rPr>
            <w:rStyle w:val="a7"/>
            <w:rFonts w:ascii="Liberation Serif" w:eastAsia="Times New Roman" w:hAnsi="Liberation Serif" w:cs="Liberation Serif"/>
            <w:sz w:val="24"/>
            <w:szCs w:val="24"/>
            <w:lang w:eastAsia="ru-RU"/>
          </w:rPr>
          <w:t>к</w:t>
        </w:r>
        <w:r w:rsidR="00FE3AC0" w:rsidRPr="00FE3AC0">
          <w:rPr>
            <w:rStyle w:val="a7"/>
            <w:rFonts w:ascii="Liberation Serif" w:eastAsia="Times New Roman" w:hAnsi="Liberation Serif" w:cs="Liberation Serif"/>
            <w:sz w:val="24"/>
            <w:szCs w:val="24"/>
            <w:lang w:eastAsia="ru-RU"/>
          </w:rPr>
          <w:t>тронной форме</w:t>
        </w:r>
      </w:hyperlink>
      <w:r w:rsidR="00FE3AC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) либо в </w:t>
      </w:r>
      <w:r w:rsidR="00FE3AC0" w:rsidRPr="00FE3AC0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Малые закупки \ Малая закупка (без проведения процедуры) \ В работе</w:t>
      </w:r>
      <w:r w:rsidR="00FE3AC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</w:t>
      </w:r>
      <w:hyperlink w:anchor="_Малая_закупка_(без" w:history="1">
        <w:r w:rsidR="00FE3AC0" w:rsidRPr="000F1E25">
          <w:rPr>
            <w:rStyle w:val="a7"/>
            <w:rFonts w:ascii="Liberation Serif" w:eastAsia="Times New Roman" w:hAnsi="Liberation Serif" w:cs="Liberation Serif"/>
            <w:sz w:val="24"/>
            <w:szCs w:val="24"/>
            <w:lang w:eastAsia="ru-RU"/>
          </w:rPr>
          <w:t>для внесения сведений о заключенном контракте малой закупки в «бумажной» форме</w:t>
        </w:r>
      </w:hyperlink>
      <w:r w:rsidR="00FE3AC0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</w:p>
    <w:p w:rsidR="00487004" w:rsidRPr="00DB3644" w:rsidRDefault="001C3723" w:rsidP="00DB3644">
      <w:pPr>
        <w:pStyle w:val="2"/>
        <w:spacing w:after="0"/>
        <w:rPr>
          <w:rFonts w:ascii="Liberation Serif" w:hAnsi="Liberation Serif" w:cs="Liberation Serif"/>
          <w:lang w:eastAsia="ru-RU"/>
        </w:rPr>
      </w:pPr>
      <w:r w:rsidRPr="00DB3644">
        <w:rPr>
          <w:rFonts w:ascii="Liberation Serif" w:hAnsi="Liberation Serif" w:cs="Liberation Serif"/>
          <w:lang w:eastAsia="ru-RU"/>
        </w:rPr>
        <w:t xml:space="preserve">4.2 </w:t>
      </w:r>
      <w:r w:rsidR="00487004" w:rsidRPr="00DB3644">
        <w:rPr>
          <w:rFonts w:ascii="Liberation Serif" w:hAnsi="Liberation Serif" w:cs="Liberation Serif"/>
          <w:lang w:eastAsia="ru-RU"/>
        </w:rPr>
        <w:t>Последствия п</w:t>
      </w:r>
      <w:r w:rsidRPr="00DB3644">
        <w:rPr>
          <w:rFonts w:ascii="Liberation Serif" w:hAnsi="Liberation Serif" w:cs="Liberation Serif"/>
          <w:lang w:eastAsia="ru-RU"/>
        </w:rPr>
        <w:t>ризнания закупки несостоявшейся</w:t>
      </w:r>
    </w:p>
    <w:p w:rsidR="00487004" w:rsidRPr="00DB3644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случае если по окончании срока подачи заявок на участие в закупке не подано ни одной заявки или по результатам рассмотрения заявок заказчиком отклонены все поданные заявки, то закупка признается несостоявшейся.</w:t>
      </w:r>
    </w:p>
    <w:p w:rsidR="00FE3AC0" w:rsidRDefault="00487004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случае признания закупки несостоявшейся заказчик имеет право осуществить повторную закупку, при необходимости изменив условия закупки.</w:t>
      </w:r>
    </w:p>
    <w:p w:rsidR="00FE3AC0" w:rsidRDefault="00FE3AC0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 w:type="page"/>
      </w:r>
    </w:p>
    <w:p w:rsidR="00284DC7" w:rsidRPr="00DB3644" w:rsidRDefault="001C3723" w:rsidP="00DB3644">
      <w:pPr>
        <w:pStyle w:val="1"/>
        <w:rPr>
          <w:rFonts w:ascii="Liberation Serif" w:hAnsi="Liberation Serif" w:cs="Liberation Serif"/>
          <w:sz w:val="24"/>
        </w:rPr>
      </w:pPr>
      <w:bookmarkStart w:id="8" w:name="_Проект_контракта_малой"/>
      <w:bookmarkEnd w:id="8"/>
      <w:r w:rsidRPr="00DB3644">
        <w:rPr>
          <w:rFonts w:ascii="Liberation Serif" w:hAnsi="Liberation Serif" w:cs="Liberation Serif"/>
          <w:sz w:val="24"/>
        </w:rPr>
        <w:lastRenderedPageBreak/>
        <w:t>Проект контракта малой закупки</w:t>
      </w:r>
    </w:p>
    <w:p w:rsidR="00A22BC9" w:rsidRPr="00DB3644" w:rsidRDefault="00A22BC9" w:rsidP="00DB3644">
      <w:pPr>
        <w:pStyle w:val="2"/>
        <w:spacing w:after="0"/>
        <w:rPr>
          <w:rFonts w:ascii="Liberation Serif" w:hAnsi="Liberation Serif" w:cs="Liberation Serif"/>
          <w:lang w:eastAsia="ru-RU"/>
        </w:rPr>
      </w:pPr>
      <w:r w:rsidRPr="00DB3644">
        <w:rPr>
          <w:rFonts w:ascii="Liberation Serif" w:hAnsi="Liberation Serif" w:cs="Liberation Serif"/>
          <w:lang w:eastAsia="ru-RU"/>
        </w:rPr>
        <w:t>5.1 Формирование проекта контракта</w:t>
      </w:r>
    </w:p>
    <w:p w:rsidR="00284DC7" w:rsidRPr="00DB3644" w:rsidRDefault="00284DC7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После публикации информации об итогах проведения закупки, или направления «Согласия с офертой» заказчик заключает контракт в электронной форме средствами подсистемы.</w:t>
      </w:r>
    </w:p>
    <w:p w:rsidR="00284DC7" w:rsidRPr="00DB3644" w:rsidRDefault="00284DC7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 заключении контракта в модуле </w:t>
      </w:r>
      <w:r w:rsidR="00C212C0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автоматически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формируются сведения о заключенном контракте, которые в режиме информационного взаимодействия включаются в реестр контрактов малых закупок.</w:t>
      </w:r>
    </w:p>
    <w:p w:rsidR="00284DC7" w:rsidRPr="00DB3644" w:rsidRDefault="00A305F6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З</w:t>
      </w:r>
      <w:r w:rsidR="00284DC7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аказчик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может </w:t>
      </w:r>
      <w:r w:rsidR="00284DC7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формир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овать</w:t>
      </w:r>
      <w:r w:rsidR="00284DC7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подсистеме сведения об исполнении контракта с указанием рейтинга поставщика (рейтинг отображается в реестре поставщиков). </w:t>
      </w:r>
    </w:p>
    <w:p w:rsidR="00C212C0" w:rsidRPr="00DB3644" w:rsidRDefault="00284DC7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После того как МЗ будет сформирована</w:t>
      </w:r>
      <w:r w:rsidR="0075289D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она отобразится в папке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Проект </w:t>
      </w:r>
      <w:r w:rsidR="00C212C0"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контракта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фильтр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Проект </w:t>
      </w:r>
      <w:r w:rsidR="00C212C0"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контракта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». </w:t>
      </w:r>
    </w:p>
    <w:p w:rsidR="00C212C0" w:rsidRPr="00DB3644" w:rsidRDefault="00C212C0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Заполнение проекта контракта осуществляется аналогично документу «Малая закупка», за исключением того, что данные по поставщику и объекту закупки будут </w:t>
      </w:r>
      <w:proofErr w:type="spellStart"/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предзаполнены</w:t>
      </w:r>
      <w:proofErr w:type="spellEnd"/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данными из оферты или извещения МЗ. Инструкция по формированию малых закупок: </w:t>
      </w:r>
      <w:hyperlink r:id="rId26" w:history="1">
        <w:r w:rsidRPr="00DB3644">
          <w:rPr>
            <w:rStyle w:val="a7"/>
            <w:rFonts w:ascii="Liberation Serif" w:eastAsia="Times New Roman" w:hAnsi="Liberation Serif" w:cs="Liberation Serif"/>
            <w:sz w:val="24"/>
            <w:szCs w:val="24"/>
            <w:lang w:eastAsia="ru-RU"/>
          </w:rPr>
          <w:t>http://helpgz.keysystems.ru/ru/complex-operations/2-11-uchet-zakupok-malogo-obema</w:t>
        </w:r>
      </w:hyperlink>
    </w:p>
    <w:p w:rsidR="00914803" w:rsidRPr="00DB3644" w:rsidRDefault="00914803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Далее </w:t>
      </w:r>
      <w:r w:rsidR="00D7474C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следует прикрепить два обязательных файла «Проект государственного контракта/договора» и спецификацию.</w:t>
      </w:r>
    </w:p>
    <w:p w:rsidR="00284DC7" w:rsidRPr="00DB3644" w:rsidRDefault="00D7474C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После вышеописанных действий проект МЗ</w:t>
      </w:r>
      <w:r w:rsidR="00284DC7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следует отправить поставщику на подпись 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кнопке</w:t>
      </w: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t xml:space="preserve"> </w:t>
      </w: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1A10B3B5" wp14:editId="0DCAE672">
            <wp:extent cx="238125" cy="2381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[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Отправить по маршруту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].</w:t>
      </w:r>
    </w:p>
    <w:p w:rsidR="00284DC7" w:rsidRPr="00DB3644" w:rsidRDefault="00D7474C" w:rsidP="00DB3644">
      <w:pPr>
        <w:spacing w:after="0" w:line="36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26075704" wp14:editId="706763B6">
            <wp:extent cx="5610225" cy="18097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DC7" w:rsidRPr="00DB3644" w:rsidRDefault="00D7474C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Проект контракта </w:t>
      </w:r>
      <w:r w:rsidR="00284DC7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МЗ перейдёт в фильтр «</w:t>
      </w:r>
      <w:r w:rsidR="00284DC7"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Направлено поставщику (на подпись)</w:t>
      </w:r>
      <w:r w:rsidR="00284DC7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7474C" w:rsidRPr="00DB3644" w:rsidRDefault="00D7474C" w:rsidP="00DB3644">
      <w:pPr>
        <w:spacing w:after="0" w:line="36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Получив Ваш проект контракта, поставщик может совершить одно из четырех действий:  </w:t>
      </w:r>
    </w:p>
    <w:p w:rsidR="00D7474C" w:rsidRPr="00DB3644" w:rsidRDefault="00D7474C" w:rsidP="00DB3644">
      <w:pPr>
        <w:pStyle w:val="a0"/>
        <w:numPr>
          <w:ilvl w:val="3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Согласится с Вашими условиями и подпишет контракт.  </w:t>
      </w:r>
    </w:p>
    <w:p w:rsidR="00D7474C" w:rsidRPr="00DB3644" w:rsidRDefault="00D7474C" w:rsidP="00DB3644">
      <w:pPr>
        <w:pStyle w:val="a0"/>
        <w:numPr>
          <w:ilvl w:val="3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Не согласится с Вашими условиями и предложит скорректировать их, направив протокол разногласий.  </w:t>
      </w:r>
    </w:p>
    <w:p w:rsidR="00D7474C" w:rsidRPr="00DB3644" w:rsidRDefault="00D7474C" w:rsidP="00DB3644">
      <w:pPr>
        <w:pStyle w:val="a0"/>
        <w:numPr>
          <w:ilvl w:val="3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Откажется от исполнения контракта.  </w:t>
      </w:r>
    </w:p>
    <w:p w:rsidR="00D7474C" w:rsidRPr="00DB3644" w:rsidRDefault="00A139F9" w:rsidP="00DB3644">
      <w:pPr>
        <w:pStyle w:val="a0"/>
        <w:numPr>
          <w:ilvl w:val="3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Уклониться от заключения контракта </w:t>
      </w:r>
      <w:r w:rsidR="00590623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(отказ поставщика от с</w:t>
      </w:r>
      <w:r w:rsidR="0075289D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оверш</w:t>
      </w:r>
      <w:r w:rsidR="00590623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ения</w:t>
      </w:r>
      <w:r w:rsidR="0075289D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ни</w:t>
      </w:r>
      <w:r w:rsidR="00D7474C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каких д</w:t>
      </w:r>
      <w:r w:rsidR="00A305F6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ействий (не подпишет/акцептуе</w:t>
      </w:r>
      <w:r w:rsidR="00590623">
        <w:rPr>
          <w:rFonts w:ascii="Liberation Serif" w:eastAsia="Times New Roman" w:hAnsi="Liberation Serif" w:cs="Liberation Serif"/>
          <w:sz w:val="24"/>
          <w:szCs w:val="24"/>
          <w:lang w:eastAsia="ru-RU"/>
        </w:rPr>
        <w:t>т контракт) в установленный зака</w:t>
      </w:r>
      <w:r w:rsidR="00A305F6">
        <w:rPr>
          <w:rFonts w:ascii="Liberation Serif" w:eastAsia="Times New Roman" w:hAnsi="Liberation Serif" w:cs="Liberation Serif"/>
          <w:sz w:val="24"/>
          <w:szCs w:val="24"/>
          <w:lang w:eastAsia="ru-RU"/>
        </w:rPr>
        <w:t>зчиком срок</w:t>
      </w:r>
      <w:r w:rsidR="00D7474C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  </w:t>
      </w:r>
    </w:p>
    <w:p w:rsidR="00A22BC9" w:rsidRPr="00DB3644" w:rsidRDefault="00A22BC9" w:rsidP="00DB3644">
      <w:pPr>
        <w:pStyle w:val="2"/>
        <w:spacing w:after="0"/>
        <w:rPr>
          <w:rFonts w:ascii="Liberation Serif" w:hAnsi="Liberation Serif" w:cs="Liberation Serif"/>
          <w:lang w:eastAsia="ru-RU"/>
        </w:rPr>
      </w:pPr>
      <w:r w:rsidRPr="00DB3644">
        <w:rPr>
          <w:rFonts w:ascii="Liberation Serif" w:hAnsi="Liberation Serif" w:cs="Liberation Serif"/>
          <w:lang w:eastAsia="ru-RU"/>
        </w:rPr>
        <w:t>5.2 Получено от поставщика (на подпись)</w:t>
      </w:r>
    </w:p>
    <w:p w:rsidR="00A22BC9" w:rsidRPr="00DB3644" w:rsidRDefault="00A22BC9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После того как поставщик подпишет проект контракта, у заказчика он переходит в фильтр «Получено от поставщика (на подпись)». Далее, </w:t>
      </w:r>
      <w:r w:rsidRPr="00A139F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</w:t>
      </w:r>
      <w:r w:rsidR="00A139F9" w:rsidRPr="00A139F9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чек-бо</w:t>
      </w:r>
      <w:r w:rsidRPr="00A139F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</w:t>
      </w:r>
      <w:r w:rsidR="00A139F9" w:rsidRPr="00A139F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r w:rsidRPr="00A139F9">
        <w:rPr>
          <w:rFonts w:ascii="Liberation Serif" w:eastAsia="Times New Roman" w:hAnsi="Liberation Serif" w:cs="Liberation Serif"/>
          <w:sz w:val="24"/>
          <w:szCs w:val="24"/>
          <w:lang w:eastAsia="ru-RU"/>
        </w:rPr>
        <w:t>е отмечается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соответствующая закупка, затем необходимо нажать на кнопку </w:t>
      </w: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59D9C8A9" wp14:editId="12F3DA2F">
            <wp:extent cx="238125" cy="2381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[Отправить по маршруту]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в открывшемся окне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«Выбор действия»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зависимости от качества оформления контракта следует выбрать один из трех возможных вариантов действий: </w:t>
      </w:r>
    </w:p>
    <w:p w:rsidR="00A22BC9" w:rsidRPr="00DB3644" w:rsidRDefault="00A22BC9" w:rsidP="00DB3644">
      <w:pPr>
        <w:pStyle w:val="a0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Если все документы оформлены верно, контракт следует подписать со стороны заказчика, для этого выбирается пункт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«Подписать»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подтвердив свой выбор нажатием кнопки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[ОК].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</w:p>
    <w:p w:rsidR="00D7474C" w:rsidRPr="00DB3644" w:rsidRDefault="00A22BC9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3E6493CB" wp14:editId="338697C2">
            <wp:extent cx="5939536" cy="3018155"/>
            <wp:effectExtent l="0" t="0" r="0" b="0"/>
            <wp:docPr id="12361" name="Picture 12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1" name="Picture 1236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39536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BC9" w:rsidRPr="00DB3644" w:rsidRDefault="00A22BC9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Тем самым контракт МЗ будет подписан и отправлен в реестр малых закупок.</w:t>
      </w:r>
    </w:p>
    <w:p w:rsidR="00A22BC9" w:rsidRPr="00DB3644" w:rsidRDefault="00A22BC9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2. Если при финальной проверке оформления документов выявлены какие-то ошибки в файле контракта (поставщик подписал его «не проверяя» или допустил ошибки), предварительно оповестив поставщика об имеющейся ошибке, некорректный документ следует направить поставщику обратно, выбрав пункт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[Отправить с разногласием]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при отправке документа по маршруту. Получив документ, поставщик должен направить заказчику свой протокол разногласий (прикрепив файл – возражения), тогда контракт будет располагаться в фильтре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«Получено от поставщика (протокол разногласий)»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при этом у заказчика появляется возможность заменить некорректно заполненный файл/документ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«Проект контракта»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актуальным. </w:t>
      </w:r>
    </w:p>
    <w:p w:rsidR="00A22BC9" w:rsidRPr="00DB3644" w:rsidRDefault="00A22BC9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 В случае, когда поставщик затягивает процесс подписания (акцептования) отправленного ему на рассмотрение контракта, отказывается от исполнения контракта и не 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отклоняет предложение заказчика системными средствами, а также если по тем или иным причинам потребность в данной закупке отпала, следует выбрать пункт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[Отказ от подписания]. 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таком случае контракт переходит в фильтр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«Отказано заказчиком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».</w:t>
      </w:r>
    </w:p>
    <w:p w:rsidR="00D7474C" w:rsidRPr="00DB3644" w:rsidRDefault="00A22BC9" w:rsidP="00DB3644">
      <w:pPr>
        <w:tabs>
          <w:tab w:val="left" w:pos="709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После подписания заказчиком, контракт переходит в фильтр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«Реестр малых закупок».</w:t>
      </w:r>
    </w:p>
    <w:p w:rsidR="00A22BC9" w:rsidRPr="00DB3644" w:rsidRDefault="00A22BC9" w:rsidP="00DB3644">
      <w:pPr>
        <w:pStyle w:val="2"/>
        <w:spacing w:after="0"/>
        <w:rPr>
          <w:rFonts w:ascii="Liberation Serif" w:hAnsi="Liberation Serif" w:cs="Liberation Serif"/>
          <w:lang w:eastAsia="ru-RU"/>
        </w:rPr>
      </w:pPr>
      <w:r w:rsidRPr="00DB3644">
        <w:rPr>
          <w:rFonts w:ascii="Liberation Serif" w:hAnsi="Liberation Serif" w:cs="Liberation Serif"/>
          <w:lang w:eastAsia="ru-RU"/>
        </w:rPr>
        <w:t>5.3 Получено от поставщика (протокол разногласий)</w:t>
      </w:r>
    </w:p>
    <w:p w:rsidR="00A22BC9" w:rsidRPr="00DB3644" w:rsidRDefault="00A22BC9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случае если в приложенном файле контракта </w:t>
      </w:r>
      <w:r w:rsidR="0059062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имеются 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ошибки или неточности, он может направить заказчику свои предложения/возражения для внесения соответствующих изменений в файл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«Проект контракта».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</w:p>
    <w:p w:rsidR="00A22BC9" w:rsidRPr="00DB3644" w:rsidRDefault="00A22BC9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Для этого поставщик создает на своем компьютере файл -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Протокол разногласий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в котором описывает неточности в контракте и посредством системы направляет свои предложения/возражения в адрес заказчика, при этом проект контракта переходит в фильтр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Получено от поставщика (протокол разногласий)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».  </w:t>
      </w:r>
    </w:p>
    <w:p w:rsidR="00D7474C" w:rsidRPr="00DB3644" w:rsidRDefault="00A22BC9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Для ознакомления с возражениями поставщика, необходимо выбрать контракт в фильтре, отметив его </w:t>
      </w: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39F78966" wp14:editId="685EEA84">
            <wp:extent cx="107950" cy="107948"/>
            <wp:effectExtent l="0" t="0" r="0" b="0"/>
            <wp:docPr id="13594" name="Picture 13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" name="Picture 1359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чек-боксе. Далее, нажимаете на кнопку </w:t>
      </w:r>
      <w:r w:rsidRPr="00DB3644">
        <w:rPr>
          <w:rFonts w:ascii="Liberation Serif" w:eastAsia="Calibri" w:hAnsi="Liberation Serif" w:cs="Liberation Serif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2F594C26" wp14:editId="0FCB2194">
                <wp:extent cx="117475" cy="117475"/>
                <wp:effectExtent l="0" t="0" r="0" b="0"/>
                <wp:docPr id="134378" name="Group 134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475" cy="117475"/>
                          <a:chOff x="0" y="0"/>
                          <a:chExt cx="117475" cy="117475"/>
                        </a:xfrm>
                      </wpg:grpSpPr>
                      <pic:pic xmlns:pic="http://schemas.openxmlformats.org/drawingml/2006/picture">
                        <pic:nvPicPr>
                          <pic:cNvPr id="13596" name="Picture 1359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826" y="4827"/>
                            <a:ext cx="107950" cy="107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97" name="Shape 13597"/>
                        <wps:cNvSpPr/>
                        <wps:spPr>
                          <a:xfrm>
                            <a:off x="0" y="0"/>
                            <a:ext cx="11747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475" h="117475">
                                <a:moveTo>
                                  <a:pt x="0" y="117475"/>
                                </a:moveTo>
                                <a:lnTo>
                                  <a:pt x="117475" y="117475"/>
                                </a:lnTo>
                                <a:lnTo>
                                  <a:pt x="117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5DE1E3" id="Group 134378" o:spid="_x0000_s1026" style="width:9.25pt;height:9.25pt;mso-position-horizontal-relative:char;mso-position-vertical-relative:line" coordsize="117475,11747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596" o:spid="_x0000_s1027" type="#_x0000_t75" style="position:absolute;left:4826;top:4827;width:107950;height:107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">
                  <v:imagedata r:id="rId31" o:title=""/>
                </v:shape>
                <v:shape id="Shape 13597" o:spid="_x0000_s1028" style="position:absolute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" path="m,117475r117475,l117475,,,,,117475xe" filled="f" strokecolor="#4472c4">
                  <v:path arrowok="t" textboxrect="0,0,117475,117475"/>
                </v:shape>
                <w10:anchorlock/>
              </v:group>
            </w:pict>
          </mc:Fallback>
        </mc:AlternateConten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[Оправдательные документы]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при этом открывается окно прикрепленных файлов, где для ознакомления с содержанием разногласий следует двойным кликом по файлу, прикрепленному поставщиком, открыть его.</w:t>
      </w:r>
    </w:p>
    <w:p w:rsidR="00576A07" w:rsidRPr="00DB3644" w:rsidRDefault="00576A07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После рассмотрения документа, в зависимости от принятого Вами решения, имеется три варианта дальнейших действий: </w:t>
      </w:r>
    </w:p>
    <w:p w:rsidR="00576A07" w:rsidRPr="00DB3644" w:rsidRDefault="00576A07" w:rsidP="00DB3644">
      <w:pPr>
        <w:pStyle w:val="a0"/>
        <w:numPr>
          <w:ilvl w:val="0"/>
          <w:numId w:val="23"/>
        </w:numPr>
        <w:tabs>
          <w:tab w:val="left" w:pos="1134"/>
          <w:tab w:val="left" w:pos="1418"/>
        </w:tabs>
        <w:spacing w:after="0" w:line="36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Если заказчик согласен с предлагаемыми изменениями, ему следует внести соответствующие изменения в имеющийся на компьютере файл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Проект контракта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 или создать на компьютере новый файл.  </w:t>
      </w:r>
    </w:p>
    <w:p w:rsidR="00576A07" w:rsidRPr="00DB3644" w:rsidRDefault="00576A07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После чего старый файл контракта нужно удалить. Удалив старый файл, необходимо прикрепить новый/исправленный файл, по аналогии с тем, как это делали ранее при формировании проекта контракта, когда крепили файл «</w:t>
      </w:r>
      <w:r w:rsidR="00530E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Проект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контракта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».</w:t>
      </w:r>
    </w:p>
    <w:p w:rsidR="00576A07" w:rsidRPr="00DB3644" w:rsidRDefault="00576A07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Далее, нажав на кнопку </w:t>
      </w: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10A8D1FF" wp14:editId="378CCDE6">
            <wp:extent cx="238125" cy="2381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[Отправить по маршруту]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="00EF4132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необходимо выбрать пункт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[На согласование]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отправить его поставщику нажав на кнопку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[ОК]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. При этом контракт перейдет в фильтр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Направлено поставщику (на подпись)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».</w:t>
      </w:r>
    </w:p>
    <w:p w:rsidR="00576A07" w:rsidRPr="00DB3644" w:rsidRDefault="00576A07" w:rsidP="00DB3644">
      <w:pPr>
        <w:pStyle w:val="a0"/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Если заказчик не согласен с предлагаемыми поставщиком изменениями и захочет направить встречные возражения, ему следует создать на своем компьютере файл </w:t>
      </w:r>
      <w:r w:rsidRPr="00DB3644">
        <w:rPr>
          <w:rFonts w:ascii="Liberation Serif" w:hAnsi="Liberation Serif" w:cs="Liberation Serif"/>
          <w:b/>
          <w:sz w:val="24"/>
          <w:szCs w:val="24"/>
        </w:rPr>
        <w:t>«Протокол разногласий»</w:t>
      </w:r>
      <w:r w:rsidRPr="00DB3644">
        <w:rPr>
          <w:rFonts w:ascii="Liberation Serif" w:hAnsi="Liberation Serif" w:cs="Liberation Serif"/>
          <w:sz w:val="24"/>
          <w:szCs w:val="24"/>
        </w:rPr>
        <w:t>. Затем этот файл необходимо прикрепить к документу, при этом выбирается системный тип файла «</w:t>
      </w:r>
      <w:r w:rsidRPr="00DB3644">
        <w:rPr>
          <w:rFonts w:ascii="Liberation Serif" w:hAnsi="Liberation Serif" w:cs="Liberation Serif"/>
          <w:b/>
          <w:sz w:val="24"/>
          <w:szCs w:val="24"/>
        </w:rPr>
        <w:t>Протокол разногласий заказчика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». После прикрепления файла протокола разногласий его необходимо направить поставщику на рассмотрение, нажав на  кнопку </w:t>
      </w: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0644D4E9" wp14:editId="19A8AD96">
            <wp:extent cx="238125" cy="2381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644">
        <w:rPr>
          <w:rFonts w:ascii="Liberation Serif" w:hAnsi="Liberation Serif" w:cs="Liberation Serif"/>
          <w:b/>
          <w:sz w:val="24"/>
          <w:szCs w:val="24"/>
        </w:rPr>
        <w:t xml:space="preserve"> [Отправить по маршруту]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, необходимо выбрать пункт-кнопку </w:t>
      </w:r>
      <w:r w:rsidRPr="00DB3644">
        <w:rPr>
          <w:rFonts w:ascii="Liberation Serif" w:hAnsi="Liberation Serif" w:cs="Liberation Serif"/>
          <w:b/>
          <w:sz w:val="24"/>
          <w:szCs w:val="24"/>
        </w:rPr>
        <w:t>[Отправить с разногласием]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и отправить его поставщику нажав на кнопку </w:t>
      </w:r>
      <w:r w:rsidRPr="00DB3644">
        <w:rPr>
          <w:rFonts w:ascii="Liberation Serif" w:hAnsi="Liberation Serif" w:cs="Liberation Serif"/>
          <w:b/>
          <w:sz w:val="24"/>
          <w:szCs w:val="24"/>
        </w:rPr>
        <w:lastRenderedPageBreak/>
        <w:t>[ОК]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. При этом контракт перейдет в фильтр </w:t>
      </w:r>
      <w:r w:rsidRPr="00DB3644">
        <w:rPr>
          <w:rFonts w:ascii="Liberation Serif" w:hAnsi="Liberation Serif" w:cs="Liberation Serif"/>
          <w:b/>
          <w:sz w:val="24"/>
          <w:szCs w:val="24"/>
        </w:rPr>
        <w:t>«Направлено поставщику (протокол разногласий)»</w:t>
      </w:r>
      <w:r w:rsidRPr="00DB3644">
        <w:rPr>
          <w:rFonts w:ascii="Liberation Serif" w:hAnsi="Liberation Serif" w:cs="Liberation Serif"/>
          <w:sz w:val="24"/>
          <w:szCs w:val="24"/>
        </w:rPr>
        <w:t>.</w:t>
      </w:r>
      <w:r w:rsidRPr="00DB3644">
        <w:rPr>
          <w:rFonts w:ascii="Liberation Serif" w:hAnsi="Liberation Serif" w:cs="Liberation Serif"/>
          <w:i/>
          <w:sz w:val="24"/>
          <w:szCs w:val="24"/>
        </w:rPr>
        <w:t xml:space="preserve"> </w:t>
      </w:r>
    </w:p>
    <w:p w:rsidR="00576A07" w:rsidRPr="00DB3644" w:rsidRDefault="00576A07" w:rsidP="00DB3644">
      <w:pPr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Если по тем или иным причинам потребность в данной закупке отпала, следует нажать на кнопку </w:t>
      </w: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0644D4E9" wp14:editId="19A8AD96">
            <wp:extent cx="238125" cy="23812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644">
        <w:rPr>
          <w:rFonts w:ascii="Liberation Serif" w:hAnsi="Liberation Serif" w:cs="Liberation Serif"/>
          <w:sz w:val="24"/>
          <w:szCs w:val="24"/>
        </w:rPr>
        <w:t xml:space="preserve"> </w:t>
      </w:r>
      <w:r w:rsidRPr="00DB3644">
        <w:rPr>
          <w:rFonts w:ascii="Liberation Serif" w:hAnsi="Liberation Serif" w:cs="Liberation Serif"/>
          <w:b/>
          <w:sz w:val="24"/>
          <w:szCs w:val="24"/>
        </w:rPr>
        <w:t>[Отправить по маршруту]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, выбрать пункт-кнопку </w:t>
      </w:r>
      <w:r w:rsidRPr="00DB3644">
        <w:rPr>
          <w:rFonts w:ascii="Liberation Serif" w:hAnsi="Liberation Serif" w:cs="Liberation Serif"/>
          <w:b/>
          <w:sz w:val="24"/>
          <w:szCs w:val="24"/>
        </w:rPr>
        <w:t>[Отказ от подписания]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и нажать на кнопку </w:t>
      </w:r>
      <w:r w:rsidRPr="00DB3644">
        <w:rPr>
          <w:rFonts w:ascii="Liberation Serif" w:hAnsi="Liberation Serif" w:cs="Liberation Serif"/>
          <w:b/>
          <w:sz w:val="24"/>
          <w:szCs w:val="24"/>
        </w:rPr>
        <w:t>[ОК]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. При этом контракт переходит в фильтр </w:t>
      </w:r>
      <w:r w:rsidRPr="00DB3644">
        <w:rPr>
          <w:rFonts w:ascii="Liberation Serif" w:hAnsi="Liberation Serif" w:cs="Liberation Serif"/>
          <w:b/>
          <w:sz w:val="24"/>
          <w:szCs w:val="24"/>
        </w:rPr>
        <w:t>«Отказано заказчиком»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576A07" w:rsidRPr="00DB3644" w:rsidRDefault="00576A07" w:rsidP="00DB3644">
      <w:pPr>
        <w:tabs>
          <w:tab w:val="left" w:pos="1134"/>
        </w:tabs>
        <w:spacing w:after="0" w:line="360" w:lineRule="auto"/>
        <w:ind w:firstLine="698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 xml:space="preserve">Обмен «Протоколами разногласий» происходит до того момента пока поставщик не примет одно из решений: </w:t>
      </w:r>
    </w:p>
    <w:p w:rsidR="00576A07" w:rsidRPr="00DB3644" w:rsidRDefault="00576A07" w:rsidP="00DB3644">
      <w:pPr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3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>подписать контракт (тогда контракт у перейдет в фильтр «</w:t>
      </w:r>
      <w:r w:rsidRPr="00DB3644">
        <w:rPr>
          <w:rFonts w:ascii="Liberation Serif" w:hAnsi="Liberation Serif" w:cs="Liberation Serif"/>
          <w:b/>
          <w:sz w:val="24"/>
          <w:szCs w:val="24"/>
        </w:rPr>
        <w:t xml:space="preserve">Получено от поставщика </w:t>
      </w:r>
      <w:r w:rsidR="00CA78B8" w:rsidRPr="00DB3644">
        <w:rPr>
          <w:rFonts w:ascii="Liberation Serif" w:hAnsi="Liberation Serif" w:cs="Liberation Serif"/>
          <w:b/>
          <w:sz w:val="24"/>
          <w:szCs w:val="24"/>
        </w:rPr>
        <w:t>(</w:t>
      </w:r>
      <w:r w:rsidRPr="00DB3644">
        <w:rPr>
          <w:rFonts w:ascii="Liberation Serif" w:hAnsi="Liberation Serif" w:cs="Liberation Serif"/>
          <w:b/>
          <w:sz w:val="24"/>
          <w:szCs w:val="24"/>
        </w:rPr>
        <w:t>на подпись</w:t>
      </w:r>
      <w:r w:rsidR="00CA78B8" w:rsidRPr="00DB3644">
        <w:rPr>
          <w:rFonts w:ascii="Liberation Serif" w:hAnsi="Liberation Serif" w:cs="Liberation Serif"/>
          <w:b/>
          <w:sz w:val="24"/>
          <w:szCs w:val="24"/>
        </w:rPr>
        <w:t>)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»), дальнейшие действия с контрактом в этом фильтре рассматривались в предыдущем разделе.  </w:t>
      </w:r>
    </w:p>
    <w:p w:rsidR="00576A07" w:rsidRPr="00DB3644" w:rsidRDefault="00576A07" w:rsidP="00DB3644">
      <w:pPr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3"/>
        <w:jc w:val="both"/>
        <w:rPr>
          <w:rFonts w:ascii="Liberation Serif" w:hAnsi="Liberation Serif" w:cs="Liberation Serif"/>
          <w:sz w:val="24"/>
          <w:szCs w:val="24"/>
        </w:rPr>
      </w:pPr>
      <w:r w:rsidRPr="00DB3644">
        <w:rPr>
          <w:rFonts w:ascii="Liberation Serif" w:hAnsi="Liberation Serif" w:cs="Liberation Serif"/>
          <w:sz w:val="24"/>
          <w:szCs w:val="24"/>
        </w:rPr>
        <w:t>отказаться от контракта (в этом случае контракт переходит в фильтр «</w:t>
      </w:r>
      <w:r w:rsidRPr="00DB3644">
        <w:rPr>
          <w:rFonts w:ascii="Liberation Serif" w:hAnsi="Liberation Serif" w:cs="Liberation Serif"/>
          <w:b/>
          <w:sz w:val="24"/>
          <w:szCs w:val="24"/>
        </w:rPr>
        <w:t>Отказано поставщиком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»). Дальнейшие действия с контрактом в этом фильтре рассматриваются в </w:t>
      </w:r>
      <w:r w:rsidRPr="00DB3644">
        <w:rPr>
          <w:rFonts w:ascii="Liberation Serif" w:hAnsi="Liberation Serif" w:cs="Liberation Serif"/>
          <w:b/>
          <w:sz w:val="24"/>
          <w:szCs w:val="24"/>
        </w:rPr>
        <w:t>разделе 5.4.</w:t>
      </w:r>
      <w:r w:rsidRPr="00DB364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76A07" w:rsidRPr="00DB3644" w:rsidRDefault="00576A07" w:rsidP="00DB3644">
      <w:pPr>
        <w:pStyle w:val="2"/>
        <w:spacing w:after="0"/>
        <w:rPr>
          <w:rFonts w:ascii="Liberation Serif" w:hAnsi="Liberation Serif" w:cs="Liberation Serif"/>
          <w:lang w:eastAsia="ru-RU"/>
        </w:rPr>
      </w:pPr>
      <w:r w:rsidRPr="00DB3644">
        <w:rPr>
          <w:rFonts w:ascii="Liberation Serif" w:hAnsi="Liberation Serif" w:cs="Liberation Serif"/>
          <w:lang w:eastAsia="ru-RU"/>
        </w:rPr>
        <w:t>5.4 Отказано поставщиком</w:t>
      </w:r>
    </w:p>
    <w:p w:rsidR="00576A07" w:rsidRPr="00DB3644" w:rsidRDefault="00576A07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Все контракты, в отношении которых поставщик принял решение об отказе от исполнения контракта, переходят в фильтр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«Отказано поставщиком»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 </w:t>
      </w:r>
    </w:p>
    <w:p w:rsidR="00D7474C" w:rsidRPr="00DB3644" w:rsidRDefault="00576A07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случае уклонения участника малой закупки от заключения контракта путем затягивания процесса подписания контракта или его отклонения, заказчик формирует в Системе сведения по указанному факту с указанием рейтинга поставщика (рейтинг отображается в реестре поставщиков).  </w:t>
      </w:r>
    </w:p>
    <w:p w:rsidR="00D7474C" w:rsidRPr="00DB3644" w:rsidRDefault="00576A07" w:rsidP="00DB3644">
      <w:pPr>
        <w:tabs>
          <w:tab w:val="left" w:pos="1134"/>
        </w:tabs>
        <w:spacing w:after="0" w:line="36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w:drawing>
          <wp:inline distT="0" distB="0" distL="0" distR="0">
            <wp:extent cx="5940425" cy="3773991"/>
            <wp:effectExtent l="0" t="0" r="3175" b="0"/>
            <wp:docPr id="31" name="Рисунок 31" descr="C:\Users\Aliev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ev\Desktop\22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74C" w:rsidRPr="00DB3644" w:rsidRDefault="00576A07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Для проведения рейтингования</w:t>
      </w:r>
      <w:r w:rsidR="00731655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полученный от поставщика контракт</w:t>
      </w:r>
      <w:r w:rsidR="006A11B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следует отметить </w:t>
      </w:r>
      <w:r w:rsidR="00731655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чек-боксе. Далее необходимо нажать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кнопку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[Сформировать рейтингование]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откроется окно-форма в кот</w:t>
      </w:r>
      <w:r w:rsidR="00731655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ором необходимо нажать кнопку </w:t>
      </w:r>
      <w:r w:rsidR="00731655"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[Справочник]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откроется окно-форма причины отказа, где (двойным кликом) выбирается соотве</w:t>
      </w:r>
      <w:r w:rsidR="00731655"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тствующая случаю причина отказа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. Далее следует заполнить поле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Комментарий</w:t>
      </w:r>
      <w:r w:rsidR="006A11B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 и нажать на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кнопку </w:t>
      </w:r>
      <w:r w:rsidR="00731655"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6B1E7862" wp14:editId="0AFD3A2C">
            <wp:extent cx="238125" cy="238125"/>
            <wp:effectExtent l="0" t="0" r="9525" b="9525"/>
            <wp:docPr id="133280" name="Рисунок 133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655"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[Отправить по маршруту]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31655" w:rsidRPr="00DB3644" w:rsidRDefault="00731655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7474C" w:rsidRPr="00DB3644" w:rsidRDefault="00731655" w:rsidP="00DB3644">
      <w:pPr>
        <w:pStyle w:val="2"/>
        <w:spacing w:after="0"/>
        <w:rPr>
          <w:rFonts w:ascii="Liberation Serif" w:hAnsi="Liberation Serif" w:cs="Liberation Serif"/>
          <w:lang w:eastAsia="ru-RU"/>
        </w:rPr>
      </w:pPr>
      <w:r w:rsidRPr="00DB3644">
        <w:rPr>
          <w:rFonts w:ascii="Liberation Serif" w:hAnsi="Liberation Serif" w:cs="Liberation Serif"/>
          <w:lang w:eastAsia="ru-RU"/>
        </w:rPr>
        <w:t xml:space="preserve">5.6 </w:t>
      </w:r>
      <w:r w:rsidR="00A139F9">
        <w:rPr>
          <w:rFonts w:ascii="Liberation Serif" w:hAnsi="Liberation Serif" w:cs="Liberation Serif"/>
          <w:lang w:eastAsia="ru-RU"/>
        </w:rPr>
        <w:t>Уклонение поставщика</w:t>
      </w:r>
      <w:r w:rsidR="00590623">
        <w:rPr>
          <w:rFonts w:ascii="Liberation Serif" w:hAnsi="Liberation Serif" w:cs="Liberation Serif"/>
          <w:lang w:eastAsia="ru-RU"/>
        </w:rPr>
        <w:t xml:space="preserve"> от заключения контракта</w:t>
      </w:r>
    </w:p>
    <w:p w:rsidR="00731655" w:rsidRPr="00DB3644" w:rsidRDefault="00731655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случае, когда поставщик не производит ни каких действий и затягивает подписание контракта со своей стороны, не ставя заказчика в известность о причинах задержки (не выходит на связь), по истечении срока акцепта контракта поставщиком заказчик может отказаться от такого контракта. </w:t>
      </w:r>
    </w:p>
    <w:p w:rsidR="00D7474C" w:rsidRPr="00DB3644" w:rsidRDefault="00731655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Для этого необходимо перейти в фильтр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«Направлено поставщику (на подпись)»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выделить в чек-боксе соответствующий контракт и нажать кнопку </w:t>
      </w: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0B8A5AE8" wp14:editId="55CE2543">
            <wp:extent cx="238125" cy="238125"/>
            <wp:effectExtent l="0" t="0" r="9525" b="9525"/>
            <wp:docPr id="133281" name="Рисунок 133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[Отправить по маршруту]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31655" w:rsidRPr="00DB3644" w:rsidRDefault="00731655" w:rsidP="00DB3644">
      <w:pPr>
        <w:tabs>
          <w:tab w:val="left" w:pos="1134"/>
        </w:tabs>
        <w:spacing w:after="0" w:line="36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32D5DF8F" wp14:editId="3CE422B5">
            <wp:extent cx="5940425" cy="3190240"/>
            <wp:effectExtent l="0" t="0" r="3175" b="0"/>
            <wp:docPr id="133282" name="Рисунок 133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655" w:rsidRPr="00DB3644" w:rsidRDefault="00731655" w:rsidP="00DB3644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 этом появится окно-форма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«Отказ от подписания контракта»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где в поле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Комментарий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 следует ввести причину отказа от подписания контракта и подтвердить свои действия, нажав на кнопку 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[ОК]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B7E67" w:rsidRPr="00DB3644" w:rsidRDefault="006B7E67" w:rsidP="00DB3644">
      <w:pPr>
        <w:tabs>
          <w:tab w:val="left" w:pos="1134"/>
        </w:tabs>
        <w:spacing w:after="0" w:line="36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w:lastRenderedPageBreak/>
        <w:drawing>
          <wp:inline distT="0" distB="0" distL="0" distR="0" wp14:anchorId="3435B0E1" wp14:editId="0ACF7B70">
            <wp:extent cx="5940425" cy="1637665"/>
            <wp:effectExtent l="19050" t="19050" r="22225" b="19685"/>
            <wp:docPr id="2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76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E25" w:rsidRDefault="006B7E67" w:rsidP="00DB3644">
      <w:pPr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 этом поставщику автоматически присваивается отрицательный рейтинг, а контракт переходит в фильтр «</w:t>
      </w:r>
      <w:r w:rsidRPr="00DB364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Отказано заказчиком</w:t>
      </w:r>
      <w:r w:rsidRPr="00DB36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». </w:t>
      </w:r>
    </w:p>
    <w:p w:rsidR="000F1E25" w:rsidRDefault="000F1E25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 w:type="page"/>
      </w:r>
    </w:p>
    <w:p w:rsidR="006B7E67" w:rsidRPr="00DB3644" w:rsidRDefault="006B7E67" w:rsidP="00DB3644">
      <w:pPr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0F1E25" w:rsidRPr="00DB3644" w:rsidRDefault="000F1E25" w:rsidP="000F1E25">
      <w:pPr>
        <w:pStyle w:val="1"/>
        <w:rPr>
          <w:rFonts w:ascii="Liberation Serif" w:hAnsi="Liberation Serif" w:cs="Liberation Serif"/>
          <w:sz w:val="24"/>
          <w:lang w:eastAsia="ru-RU"/>
        </w:rPr>
      </w:pPr>
      <w:bookmarkStart w:id="9" w:name="_Малая_закупка_(без"/>
      <w:bookmarkEnd w:id="9"/>
      <w:r w:rsidRPr="000F1E25">
        <w:rPr>
          <w:rFonts w:ascii="Liberation Serif" w:hAnsi="Liberation Serif" w:cs="Liberation Serif"/>
          <w:sz w:val="24"/>
          <w:lang w:eastAsia="ru-RU"/>
        </w:rPr>
        <w:t>Малая закупка (без проведения процедуры)</w:t>
      </w:r>
    </w:p>
    <w:p w:rsidR="002A4BFF" w:rsidRDefault="000F1E25" w:rsidP="002A4BFF">
      <w:pPr>
        <w:pStyle w:val="2"/>
        <w:spacing w:after="0"/>
        <w:jc w:val="both"/>
        <w:rPr>
          <w:rFonts w:ascii="Liberation Serif" w:hAnsi="Liberation Serif" w:cs="Liberation Serif"/>
          <w:b w:val="0"/>
          <w:lang w:eastAsia="ru-RU"/>
        </w:rPr>
      </w:pPr>
      <w:r>
        <w:rPr>
          <w:rFonts w:ascii="Liberation Serif" w:hAnsi="Liberation Serif" w:cs="Liberation Serif"/>
          <w:b w:val="0"/>
          <w:lang w:eastAsia="ru-RU"/>
        </w:rPr>
        <w:t>Проект контракта будет создан в фильтре «</w:t>
      </w:r>
      <w:r w:rsidRPr="000F1E25">
        <w:rPr>
          <w:rFonts w:ascii="Liberation Serif" w:hAnsi="Liberation Serif" w:cs="Liberation Serif"/>
          <w:b w:val="0"/>
          <w:lang w:eastAsia="ru-RU"/>
        </w:rPr>
        <w:t>Малая закупка (без проведения процедуры) \ В работе</w:t>
      </w:r>
      <w:r>
        <w:rPr>
          <w:rFonts w:ascii="Liberation Serif" w:hAnsi="Liberation Serif" w:cs="Liberation Serif"/>
          <w:b w:val="0"/>
          <w:lang w:eastAsia="ru-RU"/>
        </w:rPr>
        <w:t xml:space="preserve">». Документ будет </w:t>
      </w:r>
      <w:proofErr w:type="spellStart"/>
      <w:r>
        <w:rPr>
          <w:rFonts w:ascii="Liberation Serif" w:hAnsi="Liberation Serif" w:cs="Liberation Serif"/>
          <w:b w:val="0"/>
          <w:lang w:eastAsia="ru-RU"/>
        </w:rPr>
        <w:t>предзаполнен</w:t>
      </w:r>
      <w:proofErr w:type="spellEnd"/>
      <w:r>
        <w:rPr>
          <w:rFonts w:ascii="Liberation Serif" w:hAnsi="Liberation Serif" w:cs="Liberation Serif"/>
          <w:b w:val="0"/>
          <w:lang w:eastAsia="ru-RU"/>
        </w:rPr>
        <w:t xml:space="preserve"> данными из протокола МЗ. Заказчику необходимо </w:t>
      </w:r>
      <w:proofErr w:type="spellStart"/>
      <w:r w:rsidR="002A4BFF">
        <w:rPr>
          <w:rFonts w:ascii="Liberation Serif" w:hAnsi="Liberation Serif" w:cs="Liberation Serif"/>
          <w:b w:val="0"/>
          <w:lang w:eastAsia="ru-RU"/>
        </w:rPr>
        <w:t>дозаполнить</w:t>
      </w:r>
      <w:proofErr w:type="spellEnd"/>
      <w:r w:rsidR="002A4BFF">
        <w:rPr>
          <w:rFonts w:ascii="Liberation Serif" w:hAnsi="Liberation Serif" w:cs="Liberation Serif"/>
          <w:b w:val="0"/>
          <w:lang w:eastAsia="ru-RU"/>
        </w:rPr>
        <w:t xml:space="preserve"> МЗ недостающими данными и сохранить, прикрепив отсканированную копию контракта в прикрепленные файлы.</w:t>
      </w:r>
    </w:p>
    <w:p w:rsidR="002A4BFF" w:rsidRDefault="002A4BFF" w:rsidP="002A4BFF">
      <w:pPr>
        <w:jc w:val="center"/>
        <w:rPr>
          <w:rFonts w:ascii="Liberation Serif" w:hAnsi="Liberation Serif" w:cs="Liberation Serif"/>
          <w:b/>
          <w:lang w:eastAsia="ru-RU"/>
        </w:rPr>
      </w:pPr>
      <w:bookmarkStart w:id="10" w:name="_GoBack"/>
      <w:r w:rsidRPr="002A4BFF">
        <w:drawing>
          <wp:inline distT="0" distB="0" distL="0" distR="0" wp14:anchorId="080C6C48" wp14:editId="5FA2B403">
            <wp:extent cx="5941060" cy="2457450"/>
            <wp:effectExtent l="0" t="0" r="2540" b="0"/>
            <wp:docPr id="133284" name="Рисунок 133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p w:rsidR="002A4BFF" w:rsidRDefault="002A4BFF" w:rsidP="002A4BFF">
      <w:pPr>
        <w:pStyle w:val="2"/>
        <w:spacing w:after="0"/>
        <w:jc w:val="both"/>
        <w:rPr>
          <w:rFonts w:ascii="Liberation Serif" w:hAnsi="Liberation Serif" w:cs="Liberation Serif"/>
          <w:b w:val="0"/>
          <w:lang w:eastAsia="ru-RU"/>
        </w:rPr>
      </w:pPr>
      <w:r>
        <w:rPr>
          <w:rFonts w:ascii="Liberation Serif" w:hAnsi="Liberation Serif" w:cs="Liberation Serif"/>
          <w:b w:val="0"/>
          <w:lang w:eastAsia="ru-RU"/>
        </w:rPr>
        <w:t>После сохранения МЗ отправляется в реестр малых закупок. МЗ будет отображаться в фильтре «</w:t>
      </w:r>
      <w:r w:rsidRPr="002A4BFF">
        <w:rPr>
          <w:rFonts w:ascii="Liberation Serif" w:hAnsi="Liberation Serif" w:cs="Liberation Serif"/>
          <w:b w:val="0"/>
          <w:lang w:eastAsia="ru-RU"/>
        </w:rPr>
        <w:t>Малые закупки \ Малая закупка (без проведения процедуры) \ Реестр малых закупок</w:t>
      </w:r>
      <w:r>
        <w:rPr>
          <w:rFonts w:ascii="Liberation Serif" w:hAnsi="Liberation Serif" w:cs="Liberation Serif"/>
          <w:b w:val="0"/>
          <w:lang w:eastAsia="ru-RU"/>
        </w:rPr>
        <w:t>», откуда МЗ передается в базу бюджета для формирования БО или контракта для последующей оплаты.</w:t>
      </w:r>
    </w:p>
    <w:p w:rsidR="002A4BFF" w:rsidRPr="002A4BFF" w:rsidRDefault="002A4BFF" w:rsidP="002A4BFF">
      <w:pPr>
        <w:rPr>
          <w:lang w:eastAsia="ru-RU"/>
        </w:rPr>
      </w:pPr>
    </w:p>
    <w:p w:rsidR="000F1E25" w:rsidRPr="000F1E25" w:rsidRDefault="000F1E25" w:rsidP="000F1E25">
      <w:pPr>
        <w:pStyle w:val="2"/>
        <w:spacing w:after="0"/>
        <w:rPr>
          <w:rFonts w:ascii="Liberation Serif" w:hAnsi="Liberation Serif" w:cs="Liberation Serif"/>
          <w:b w:val="0"/>
          <w:lang w:eastAsia="ru-RU"/>
        </w:rPr>
      </w:pPr>
      <w:r>
        <w:rPr>
          <w:rFonts w:ascii="Liberation Serif" w:hAnsi="Liberation Serif" w:cs="Liberation Serif"/>
          <w:b w:val="0"/>
          <w:lang w:eastAsia="ru-RU"/>
        </w:rPr>
        <w:t xml:space="preserve"> </w:t>
      </w:r>
    </w:p>
    <w:sectPr w:rsidR="000F1E25" w:rsidRPr="000F1E25" w:rsidSect="00A305F6">
      <w:pgSz w:w="11906" w:h="16838"/>
      <w:pgMar w:top="1134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B6285"/>
    <w:multiLevelType w:val="hybridMultilevel"/>
    <w:tmpl w:val="F8206700"/>
    <w:lvl w:ilvl="0" w:tplc="F4CE086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52635"/>
    <w:multiLevelType w:val="hybridMultilevel"/>
    <w:tmpl w:val="33CEC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9C01724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B4DD1"/>
    <w:multiLevelType w:val="hybridMultilevel"/>
    <w:tmpl w:val="2D069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B2844"/>
    <w:multiLevelType w:val="multilevel"/>
    <w:tmpl w:val="0ADAB6E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6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72" w:hanging="2160"/>
      </w:pPr>
      <w:rPr>
        <w:rFonts w:hint="default"/>
      </w:rPr>
    </w:lvl>
  </w:abstractNum>
  <w:abstractNum w:abstractNumId="4" w15:restartNumberingAfterBreak="0">
    <w:nsid w:val="17F07BBA"/>
    <w:multiLevelType w:val="hybridMultilevel"/>
    <w:tmpl w:val="E7287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034DB"/>
    <w:multiLevelType w:val="hybridMultilevel"/>
    <w:tmpl w:val="DF22E0F6"/>
    <w:lvl w:ilvl="0" w:tplc="EFDEB7B8">
      <w:start w:val="1"/>
      <w:numFmt w:val="decimal"/>
      <w:lvlText w:val="%1)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CE6448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BAB224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8E564E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EDBBE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20EA72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DCCCF4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80ECA4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1293BE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BE2483"/>
    <w:multiLevelType w:val="hybridMultilevel"/>
    <w:tmpl w:val="FD6A8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5E8A54C">
      <w:start w:val="1"/>
      <w:numFmt w:val="decimal"/>
      <w:lvlText w:val="4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45AA1"/>
    <w:multiLevelType w:val="hybridMultilevel"/>
    <w:tmpl w:val="E228B938"/>
    <w:lvl w:ilvl="0" w:tplc="37D8D37A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257D65"/>
    <w:multiLevelType w:val="hybridMultilevel"/>
    <w:tmpl w:val="8D06C244"/>
    <w:lvl w:ilvl="0" w:tplc="6060C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71971C8"/>
    <w:multiLevelType w:val="hybridMultilevel"/>
    <w:tmpl w:val="0368EC22"/>
    <w:lvl w:ilvl="0" w:tplc="744C0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063ACB"/>
    <w:multiLevelType w:val="hybridMultilevel"/>
    <w:tmpl w:val="BA2809C6"/>
    <w:lvl w:ilvl="0" w:tplc="6C3C9C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A2F5FCB"/>
    <w:multiLevelType w:val="hybridMultilevel"/>
    <w:tmpl w:val="48AA058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3D91D9A"/>
    <w:multiLevelType w:val="multilevel"/>
    <w:tmpl w:val="9164214C"/>
    <w:lvl w:ilvl="0">
      <w:start w:val="1"/>
      <w:numFmt w:val="decimal"/>
      <w:lvlText w:val="%1)"/>
      <w:lvlJc w:val="left"/>
      <w:pPr>
        <w:ind w:left="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305136"/>
    <w:multiLevelType w:val="hybridMultilevel"/>
    <w:tmpl w:val="AC0246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7321472"/>
    <w:multiLevelType w:val="hybridMultilevel"/>
    <w:tmpl w:val="3536E78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8BF02D3"/>
    <w:multiLevelType w:val="hybridMultilevel"/>
    <w:tmpl w:val="DD12A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0B4E404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6950BA1C">
      <w:start w:val="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413E5AF8">
      <w:start w:val="1"/>
      <w:numFmt w:val="decimal"/>
      <w:lvlText w:val="%4)"/>
      <w:lvlJc w:val="left"/>
      <w:pPr>
        <w:ind w:left="3225" w:hanging="70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D24C6"/>
    <w:multiLevelType w:val="hybridMultilevel"/>
    <w:tmpl w:val="68C01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9621C92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A547AB"/>
    <w:multiLevelType w:val="hybridMultilevel"/>
    <w:tmpl w:val="5C5459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9C812CC"/>
    <w:multiLevelType w:val="multilevel"/>
    <w:tmpl w:val="80FE2D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C030A3F"/>
    <w:multiLevelType w:val="hybridMultilevel"/>
    <w:tmpl w:val="D0909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958C24E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61CBF"/>
    <w:multiLevelType w:val="multilevel"/>
    <w:tmpl w:val="B04A82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3EA24F8"/>
    <w:multiLevelType w:val="multilevel"/>
    <w:tmpl w:val="EA60129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479108C"/>
    <w:multiLevelType w:val="hybridMultilevel"/>
    <w:tmpl w:val="0522692A"/>
    <w:lvl w:ilvl="0" w:tplc="D0C80CD4">
      <w:start w:val="2"/>
      <w:numFmt w:val="decimal"/>
      <w:lvlText w:val="%1)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ACF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FA8A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B478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C2C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0A16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CA589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ECBA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F01E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8"/>
  </w:num>
  <w:num w:numId="3">
    <w:abstractNumId w:val="21"/>
  </w:num>
  <w:num w:numId="4">
    <w:abstractNumId w:val="17"/>
  </w:num>
  <w:num w:numId="5">
    <w:abstractNumId w:val="20"/>
  </w:num>
  <w:num w:numId="6">
    <w:abstractNumId w:val="11"/>
  </w:num>
  <w:num w:numId="7">
    <w:abstractNumId w:val="4"/>
  </w:num>
  <w:num w:numId="8">
    <w:abstractNumId w:val="10"/>
  </w:num>
  <w:num w:numId="9">
    <w:abstractNumId w:val="0"/>
  </w:num>
  <w:num w:numId="10">
    <w:abstractNumId w:val="14"/>
  </w:num>
  <w:num w:numId="11">
    <w:abstractNumId w:val="2"/>
  </w:num>
  <w:num w:numId="12">
    <w:abstractNumId w:val="16"/>
  </w:num>
  <w:num w:numId="13">
    <w:abstractNumId w:val="1"/>
  </w:num>
  <w:num w:numId="14">
    <w:abstractNumId w:val="19"/>
  </w:num>
  <w:num w:numId="15">
    <w:abstractNumId w:val="6"/>
  </w:num>
  <w:num w:numId="16">
    <w:abstractNumId w:val="15"/>
  </w:num>
  <w:num w:numId="17">
    <w:abstractNumId w:val="7"/>
  </w:num>
  <w:num w:numId="18">
    <w:abstractNumId w:val="3"/>
  </w:num>
  <w:num w:numId="19">
    <w:abstractNumId w:val="13"/>
  </w:num>
  <w:num w:numId="20">
    <w:abstractNumId w:val="9"/>
  </w:num>
  <w:num w:numId="21">
    <w:abstractNumId w:val="22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6FF"/>
    <w:rsid w:val="00002DDA"/>
    <w:rsid w:val="000C70C6"/>
    <w:rsid w:val="000F1E25"/>
    <w:rsid w:val="001C3723"/>
    <w:rsid w:val="00262DC2"/>
    <w:rsid w:val="00284DC7"/>
    <w:rsid w:val="002A4BFF"/>
    <w:rsid w:val="003B5966"/>
    <w:rsid w:val="003F3109"/>
    <w:rsid w:val="0040525E"/>
    <w:rsid w:val="00410313"/>
    <w:rsid w:val="004306FF"/>
    <w:rsid w:val="00487004"/>
    <w:rsid w:val="00530E44"/>
    <w:rsid w:val="0054380D"/>
    <w:rsid w:val="00576A07"/>
    <w:rsid w:val="00590623"/>
    <w:rsid w:val="005C10B8"/>
    <w:rsid w:val="005C3A8F"/>
    <w:rsid w:val="006A11B9"/>
    <w:rsid w:val="006B7E67"/>
    <w:rsid w:val="00722C22"/>
    <w:rsid w:val="00731655"/>
    <w:rsid w:val="0075289D"/>
    <w:rsid w:val="00752FF1"/>
    <w:rsid w:val="007B6D9D"/>
    <w:rsid w:val="00815BE6"/>
    <w:rsid w:val="00914803"/>
    <w:rsid w:val="00986243"/>
    <w:rsid w:val="00A139F9"/>
    <w:rsid w:val="00A22BC9"/>
    <w:rsid w:val="00A305F6"/>
    <w:rsid w:val="00A44414"/>
    <w:rsid w:val="00AB1C43"/>
    <w:rsid w:val="00C212C0"/>
    <w:rsid w:val="00C67E35"/>
    <w:rsid w:val="00C76F20"/>
    <w:rsid w:val="00CA78B8"/>
    <w:rsid w:val="00CC4B02"/>
    <w:rsid w:val="00D044A5"/>
    <w:rsid w:val="00D7474C"/>
    <w:rsid w:val="00D906CF"/>
    <w:rsid w:val="00DB3644"/>
    <w:rsid w:val="00E110F6"/>
    <w:rsid w:val="00E1715B"/>
    <w:rsid w:val="00EC0344"/>
    <w:rsid w:val="00EC0CA5"/>
    <w:rsid w:val="00EF4132"/>
    <w:rsid w:val="00F659F6"/>
    <w:rsid w:val="00F826C7"/>
    <w:rsid w:val="00FE3AC0"/>
    <w:rsid w:val="00F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1F38"/>
  <w15:docId w15:val="{57188118-4116-4859-A557-98525988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uiPriority w:val="9"/>
    <w:qFormat/>
    <w:rsid w:val="000C70C6"/>
    <w:pPr>
      <w:numPr>
        <w:numId w:val="17"/>
      </w:numPr>
      <w:tabs>
        <w:tab w:val="left" w:pos="993"/>
      </w:tabs>
      <w:spacing w:after="0" w:line="360" w:lineRule="auto"/>
      <w:ind w:left="0" w:firstLine="709"/>
      <w:jc w:val="center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C70C6"/>
    <w:pPr>
      <w:spacing w:after="240" w:line="360" w:lineRule="auto"/>
      <w:ind w:firstLine="709"/>
      <w:outlineLvl w:val="1"/>
    </w:pPr>
    <w:rPr>
      <w:rFonts w:ascii="Times New Roman" w:hAnsi="Times New Roman" w:cs="Times New Roman"/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815BE6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4870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CC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CC4B0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uiPriority w:val="9"/>
    <w:rsid w:val="000C70C6"/>
    <w:rPr>
      <w:rFonts w:ascii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1"/>
    <w:link w:val="2"/>
    <w:uiPriority w:val="9"/>
    <w:rsid w:val="000C70C6"/>
    <w:rPr>
      <w:rFonts w:ascii="Times New Roman" w:hAnsi="Times New Roman" w:cs="Times New Roman"/>
      <w:b/>
      <w:sz w:val="24"/>
      <w:szCs w:val="24"/>
    </w:rPr>
  </w:style>
  <w:style w:type="character" w:styleId="a7">
    <w:name w:val="Hyperlink"/>
    <w:basedOn w:val="a1"/>
    <w:uiPriority w:val="99"/>
    <w:unhideWhenUsed/>
    <w:rsid w:val="00C212C0"/>
    <w:rPr>
      <w:color w:val="0563C1" w:themeColor="hyperlink"/>
      <w:u w:val="single"/>
    </w:rPr>
  </w:style>
  <w:style w:type="character" w:styleId="a8">
    <w:name w:val="FollowedHyperlink"/>
    <w:basedOn w:val="a1"/>
    <w:uiPriority w:val="99"/>
    <w:semiHidden/>
    <w:unhideWhenUsed/>
    <w:rsid w:val="00C212C0"/>
    <w:rPr>
      <w:color w:val="954F72" w:themeColor="followedHyperlink"/>
      <w:u w:val="single"/>
    </w:rPr>
  </w:style>
  <w:style w:type="paragraph" w:customStyle="1" w:styleId="a9">
    <w:name w:val="Титул ПК (КС)"/>
    <w:rsid w:val="00DB3644"/>
    <w:pPr>
      <w:spacing w:before="420" w:after="60" w:line="320" w:lineRule="exact"/>
      <w:jc w:val="center"/>
    </w:pPr>
    <w:rPr>
      <w:rFonts w:ascii="Times New Roman" w:eastAsia="Times New Roman" w:hAnsi="Times New Roman" w:cs="Times New Roman"/>
      <w:b/>
      <w:bCs/>
      <w:caps/>
      <w:kern w:val="36"/>
      <w:sz w:val="32"/>
      <w:szCs w:val="32"/>
    </w:rPr>
  </w:style>
  <w:style w:type="paragraph" w:customStyle="1" w:styleId="11">
    <w:name w:val="Титул ТО 1 (КС)"/>
    <w:rsid w:val="00DB3644"/>
    <w:pPr>
      <w:spacing w:before="420" w:after="60" w:line="320" w:lineRule="exact"/>
      <w:jc w:val="center"/>
    </w:pPr>
    <w:rPr>
      <w:rFonts w:ascii="Times New Roman" w:eastAsia="Times New Roman" w:hAnsi="Times New Roman" w:cs="Times New Roman"/>
      <w:kern w:val="36"/>
      <w:sz w:val="36"/>
      <w:szCs w:val="36"/>
    </w:rPr>
  </w:style>
  <w:style w:type="character" w:styleId="aa">
    <w:name w:val="Unresolved Mention"/>
    <w:basedOn w:val="a1"/>
    <w:uiPriority w:val="99"/>
    <w:semiHidden/>
    <w:unhideWhenUsed/>
    <w:rsid w:val="00FE3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1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http://helpgz.keysystems.ru/ru/complex-operations/2-11-uchet-zakupok-malogo-obema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7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2.jp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1.png"/><Relationship Id="rId30" Type="http://schemas.openxmlformats.org/officeDocument/2006/relationships/image" Target="media/image24.jp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D8FBE-702E-4060-9E52-C1105FB93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18</Pages>
  <Words>2745</Words>
  <Characters>15652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 Дмитрий</dc:creator>
  <cp:lastModifiedBy>Осин Андрей</cp:lastModifiedBy>
  <cp:revision>3</cp:revision>
  <cp:lastPrinted>2019-04-23T10:20:00Z</cp:lastPrinted>
  <dcterms:created xsi:type="dcterms:W3CDTF">2020-01-17T04:27:00Z</dcterms:created>
  <dcterms:modified xsi:type="dcterms:W3CDTF">2022-10-06T20:42:00Z</dcterms:modified>
</cp:coreProperties>
</file>